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EB" w:rsidRPr="004843E6" w:rsidRDefault="00DD4DEB" w:rsidP="00DD4DEB">
      <w:pPr>
        <w:jc w:val="center"/>
        <w:rPr>
          <w:b/>
          <w:sz w:val="22"/>
          <w:szCs w:val="22"/>
        </w:rPr>
      </w:pPr>
      <w:r w:rsidRPr="004843E6">
        <w:rPr>
          <w:b/>
          <w:sz w:val="22"/>
          <w:szCs w:val="22"/>
        </w:rPr>
        <w:t>Анализ инновационной деятельности образовательных организаций</w:t>
      </w:r>
    </w:p>
    <w:p w:rsidR="00A47006" w:rsidRPr="004843E6" w:rsidRDefault="00DD4DEB" w:rsidP="00DD4DEB">
      <w:pPr>
        <w:jc w:val="center"/>
        <w:rPr>
          <w:b/>
          <w:sz w:val="22"/>
          <w:szCs w:val="22"/>
        </w:rPr>
      </w:pPr>
      <w:r w:rsidRPr="004843E6">
        <w:rPr>
          <w:b/>
          <w:sz w:val="22"/>
          <w:szCs w:val="22"/>
        </w:rPr>
        <w:t xml:space="preserve">Володарского муниципального района </w:t>
      </w:r>
      <w:r w:rsidR="001B3A12" w:rsidRPr="004843E6">
        <w:rPr>
          <w:b/>
          <w:sz w:val="22"/>
          <w:szCs w:val="22"/>
        </w:rPr>
        <w:t>за 2020-2021 учебный год</w:t>
      </w:r>
    </w:p>
    <w:p w:rsidR="007C5157" w:rsidRPr="004843E6" w:rsidRDefault="007C5157" w:rsidP="007C5157">
      <w:pPr>
        <w:pStyle w:val="a4"/>
        <w:jc w:val="center"/>
        <w:rPr>
          <w:rFonts w:ascii="Times New Roman" w:hAnsi="Times New Roman"/>
          <w:b/>
          <w:lang w:eastAsia="ar-SA"/>
        </w:rPr>
      </w:pPr>
    </w:p>
    <w:p w:rsidR="007C5157" w:rsidRPr="004843E6" w:rsidRDefault="007C5157" w:rsidP="007C5157">
      <w:pPr>
        <w:suppressAutoHyphens w:val="0"/>
        <w:overflowPunct/>
        <w:autoSpaceDE/>
        <w:jc w:val="both"/>
        <w:rPr>
          <w:sz w:val="22"/>
          <w:szCs w:val="22"/>
          <w:lang w:eastAsia="ru-RU"/>
        </w:rPr>
      </w:pPr>
      <w:proofErr w:type="gramStart"/>
      <w:r w:rsidRPr="004843E6">
        <w:rPr>
          <w:sz w:val="22"/>
          <w:szCs w:val="22"/>
          <w:lang w:eastAsia="ru-RU"/>
        </w:rPr>
        <w:t xml:space="preserve">В соответствии ст.20 Федерального Закона «Об образовании в Российской Федерации» от 29 декабря 2012 года, Положения об инновационной деятельности в муниципальной системе образования Володарского муниципального района», утвержденного приказом Управления образования администрации Володарского муниципального района от 16 июня 2015 года № 235, приказа Управления образования администрации Володарского муниципального района от </w:t>
      </w:r>
      <w:r w:rsidR="00DD4DEB" w:rsidRPr="004843E6">
        <w:rPr>
          <w:sz w:val="22"/>
          <w:szCs w:val="22"/>
          <w:lang w:eastAsia="ru-RU"/>
        </w:rPr>
        <w:t>02.10.2020 № 244</w:t>
      </w:r>
      <w:r w:rsidRPr="004843E6">
        <w:rPr>
          <w:sz w:val="22"/>
          <w:szCs w:val="22"/>
          <w:lang w:eastAsia="ru-RU"/>
        </w:rPr>
        <w:t>, с целью развития муниципальной системы образования, реализации приоритетных направлений</w:t>
      </w:r>
      <w:proofErr w:type="gramEnd"/>
      <w:r w:rsidRPr="004843E6">
        <w:rPr>
          <w:sz w:val="22"/>
          <w:szCs w:val="22"/>
          <w:lang w:eastAsia="ru-RU"/>
        </w:rPr>
        <w:t xml:space="preserve"> государственной политики Российской Федерации  в сфере образования в 20</w:t>
      </w:r>
      <w:r w:rsidR="00DD4DEB" w:rsidRPr="004843E6">
        <w:rPr>
          <w:sz w:val="22"/>
          <w:szCs w:val="22"/>
          <w:lang w:eastAsia="ru-RU"/>
        </w:rPr>
        <w:t>20</w:t>
      </w:r>
      <w:r w:rsidRPr="004843E6">
        <w:rPr>
          <w:sz w:val="22"/>
          <w:szCs w:val="22"/>
          <w:lang w:eastAsia="ru-RU"/>
        </w:rPr>
        <w:t>-202</w:t>
      </w:r>
      <w:r w:rsidR="00DD4DEB" w:rsidRPr="004843E6">
        <w:rPr>
          <w:sz w:val="22"/>
          <w:szCs w:val="22"/>
          <w:lang w:eastAsia="ru-RU"/>
        </w:rPr>
        <w:t>1</w:t>
      </w:r>
      <w:r w:rsidRPr="004843E6">
        <w:rPr>
          <w:sz w:val="22"/>
          <w:szCs w:val="22"/>
          <w:lang w:eastAsia="ru-RU"/>
        </w:rPr>
        <w:t xml:space="preserve"> учебном году были открыты инновационные площадки по реализации 1</w:t>
      </w:r>
      <w:r w:rsidR="00DD4DEB" w:rsidRPr="004843E6">
        <w:rPr>
          <w:sz w:val="22"/>
          <w:szCs w:val="22"/>
          <w:lang w:eastAsia="ru-RU"/>
        </w:rPr>
        <w:t>2</w:t>
      </w:r>
      <w:r w:rsidRPr="004843E6">
        <w:rPr>
          <w:sz w:val="22"/>
          <w:szCs w:val="22"/>
          <w:lang w:eastAsia="ru-RU"/>
        </w:rPr>
        <w:t xml:space="preserve"> проектов по следующим направлениям деятельности:</w:t>
      </w:r>
    </w:p>
    <w:p w:rsidR="00DD4DEB" w:rsidRPr="004843E6" w:rsidRDefault="00DD4DEB" w:rsidP="00DD4DEB">
      <w:pPr>
        <w:suppressAutoHyphens w:val="0"/>
        <w:overflowPunct/>
        <w:autoSpaceDE/>
        <w:jc w:val="both"/>
        <w:rPr>
          <w:i/>
          <w:sz w:val="22"/>
          <w:szCs w:val="22"/>
          <w:lang w:eastAsia="ru-RU"/>
        </w:rPr>
      </w:pPr>
      <w:r w:rsidRPr="004843E6">
        <w:rPr>
          <w:i/>
          <w:sz w:val="22"/>
          <w:szCs w:val="22"/>
          <w:lang w:eastAsia="ru-RU"/>
        </w:rPr>
        <w:t>МБОУ средняя школа № 1</w:t>
      </w:r>
      <w:r w:rsidRPr="004843E6">
        <w:rPr>
          <w:sz w:val="22"/>
          <w:szCs w:val="22"/>
          <w:lang w:eastAsia="ru-RU"/>
        </w:rPr>
        <w:t xml:space="preserve">  «Система комплексного психолого-педагогического сопровождения детей </w:t>
      </w:r>
      <w:r w:rsidRPr="004843E6">
        <w:rPr>
          <w:i/>
          <w:sz w:val="22"/>
          <w:szCs w:val="22"/>
          <w:lang w:eastAsia="ru-RU"/>
        </w:rPr>
        <w:t xml:space="preserve">с ограниченными возможностями здоровья и их семей в условиях образовательного процесса»  </w:t>
      </w:r>
    </w:p>
    <w:p w:rsidR="00DD4DEB" w:rsidRPr="004843E6" w:rsidRDefault="00DD4DEB" w:rsidP="00DD4DEB">
      <w:pPr>
        <w:suppressAutoHyphens w:val="0"/>
        <w:overflowPunct/>
        <w:autoSpaceDE/>
        <w:jc w:val="both"/>
        <w:rPr>
          <w:i/>
          <w:sz w:val="22"/>
          <w:szCs w:val="22"/>
          <w:lang w:eastAsia="ru-RU"/>
        </w:rPr>
      </w:pPr>
      <w:r w:rsidRPr="004843E6">
        <w:rPr>
          <w:i/>
          <w:sz w:val="22"/>
          <w:szCs w:val="22"/>
          <w:lang w:eastAsia="ru-RU"/>
        </w:rPr>
        <w:t xml:space="preserve">МАОУ средняя школа № 3 «Сопровождение </w:t>
      </w:r>
      <w:proofErr w:type="gramStart"/>
      <w:r w:rsidRPr="004843E6">
        <w:rPr>
          <w:i/>
          <w:sz w:val="22"/>
          <w:szCs w:val="22"/>
          <w:lang w:eastAsia="ru-RU"/>
        </w:rPr>
        <w:t>индивидуального проекта</w:t>
      </w:r>
      <w:proofErr w:type="gramEnd"/>
      <w:r w:rsidRPr="004843E6">
        <w:rPr>
          <w:i/>
          <w:sz w:val="22"/>
          <w:szCs w:val="22"/>
          <w:lang w:eastAsia="ru-RU"/>
        </w:rPr>
        <w:t xml:space="preserve"> обучающегося на уровне среднего общего образования (в рамках внедрения методологии наставничества)»</w:t>
      </w:r>
    </w:p>
    <w:p w:rsidR="00DD4DEB" w:rsidRPr="004843E6" w:rsidRDefault="00DD4DEB" w:rsidP="00DD4DEB">
      <w:pPr>
        <w:suppressAutoHyphens w:val="0"/>
        <w:overflowPunct/>
        <w:autoSpaceDE/>
        <w:jc w:val="both"/>
        <w:rPr>
          <w:i/>
          <w:sz w:val="22"/>
          <w:szCs w:val="22"/>
          <w:lang w:eastAsia="ru-RU"/>
        </w:rPr>
      </w:pPr>
      <w:r w:rsidRPr="004843E6">
        <w:rPr>
          <w:i/>
          <w:sz w:val="22"/>
          <w:szCs w:val="22"/>
          <w:lang w:eastAsia="ru-RU"/>
        </w:rPr>
        <w:t>МБОУ средняя школа № 4 «Интеграция обучения детей с ограниченными возможностями здоровья в пространство общеобразовательной школы»</w:t>
      </w:r>
    </w:p>
    <w:p w:rsidR="00DD4DEB" w:rsidRPr="004843E6" w:rsidRDefault="00DD4DEB" w:rsidP="00DD4DEB">
      <w:pPr>
        <w:suppressAutoHyphens w:val="0"/>
        <w:overflowPunct/>
        <w:autoSpaceDE/>
        <w:jc w:val="both"/>
        <w:rPr>
          <w:i/>
          <w:sz w:val="22"/>
          <w:szCs w:val="22"/>
          <w:lang w:eastAsia="ru-RU"/>
        </w:rPr>
      </w:pPr>
      <w:r w:rsidRPr="004843E6">
        <w:rPr>
          <w:i/>
          <w:sz w:val="22"/>
          <w:szCs w:val="22"/>
          <w:lang w:eastAsia="ru-RU"/>
        </w:rPr>
        <w:t>МБОУ средняя школа № 5 «Интегрирование учебных дисциплин через проектную и исследовательскую деятельность в рамках урочной и внеурочной деятельности»</w:t>
      </w:r>
    </w:p>
    <w:p w:rsidR="00DD4DEB" w:rsidRPr="004843E6" w:rsidRDefault="00DD4DEB" w:rsidP="00DD4DEB">
      <w:pPr>
        <w:suppressAutoHyphens w:val="0"/>
        <w:overflowPunct/>
        <w:autoSpaceDE/>
        <w:jc w:val="both"/>
        <w:rPr>
          <w:i/>
          <w:sz w:val="22"/>
          <w:szCs w:val="22"/>
          <w:lang w:eastAsia="ru-RU"/>
        </w:rPr>
      </w:pPr>
      <w:r w:rsidRPr="004843E6">
        <w:rPr>
          <w:i/>
          <w:sz w:val="22"/>
          <w:szCs w:val="22"/>
          <w:lang w:eastAsia="ru-RU"/>
        </w:rPr>
        <w:t>МБОУ средняя школа № 6 «Организация деятельности Межшкольного содружества музеев  как ресурса гражданского и патриотического воспитания школьников»</w:t>
      </w:r>
    </w:p>
    <w:p w:rsidR="00DD4DEB" w:rsidRPr="004843E6" w:rsidRDefault="00DD4DEB" w:rsidP="00DD4DEB">
      <w:pPr>
        <w:suppressAutoHyphens w:val="0"/>
        <w:overflowPunct/>
        <w:autoSpaceDE/>
        <w:jc w:val="both"/>
        <w:rPr>
          <w:i/>
          <w:sz w:val="22"/>
          <w:szCs w:val="22"/>
          <w:lang w:eastAsia="ru-RU"/>
        </w:rPr>
      </w:pPr>
      <w:r w:rsidRPr="004843E6">
        <w:rPr>
          <w:i/>
          <w:sz w:val="22"/>
          <w:szCs w:val="22"/>
          <w:lang w:eastAsia="ru-RU"/>
        </w:rPr>
        <w:t>МБОУ средняя школа № 7 «Создание единой цифровой образовательной и воспитательной среды в современном пространстве школы»</w:t>
      </w:r>
    </w:p>
    <w:p w:rsidR="00DD4DEB" w:rsidRPr="004843E6" w:rsidRDefault="00DD4DEB" w:rsidP="00DD4DEB">
      <w:pPr>
        <w:suppressAutoHyphens w:val="0"/>
        <w:overflowPunct/>
        <w:autoSpaceDE/>
        <w:jc w:val="both"/>
        <w:rPr>
          <w:i/>
          <w:sz w:val="22"/>
          <w:szCs w:val="22"/>
          <w:lang w:eastAsia="ru-RU"/>
        </w:rPr>
      </w:pPr>
      <w:r w:rsidRPr="004843E6">
        <w:rPr>
          <w:i/>
          <w:sz w:val="22"/>
          <w:szCs w:val="22"/>
          <w:lang w:eastAsia="ru-RU"/>
        </w:rPr>
        <w:t>МАОУ средняя  школа №8 «Совершенствование системы учебно-исследовательского проектирования на различных уровнях образования как средство активизации познавательной деятельности обучающихся образовательной организации»</w:t>
      </w:r>
    </w:p>
    <w:p w:rsidR="00DD4DEB" w:rsidRPr="004843E6" w:rsidRDefault="00DD4DEB" w:rsidP="00DD4DEB">
      <w:pPr>
        <w:suppressAutoHyphens w:val="0"/>
        <w:overflowPunct/>
        <w:autoSpaceDE/>
        <w:jc w:val="both"/>
        <w:rPr>
          <w:i/>
          <w:sz w:val="22"/>
          <w:szCs w:val="22"/>
          <w:lang w:eastAsia="ru-RU"/>
        </w:rPr>
      </w:pPr>
      <w:r w:rsidRPr="004843E6">
        <w:rPr>
          <w:i/>
          <w:sz w:val="22"/>
          <w:szCs w:val="22"/>
          <w:lang w:eastAsia="ru-RU"/>
        </w:rPr>
        <w:t>МБОУ средняя школа № 10 «Создание интерактивного образовательного пространства как фактора повышения уровня мотивации учащихся и качества обучения»</w:t>
      </w:r>
    </w:p>
    <w:p w:rsidR="00DD4DEB" w:rsidRPr="004843E6" w:rsidRDefault="00DD4DEB" w:rsidP="00DD4DEB">
      <w:pPr>
        <w:suppressAutoHyphens w:val="0"/>
        <w:overflowPunct/>
        <w:autoSpaceDE/>
        <w:jc w:val="both"/>
        <w:rPr>
          <w:i/>
          <w:sz w:val="22"/>
          <w:szCs w:val="22"/>
          <w:lang w:eastAsia="ru-RU"/>
        </w:rPr>
      </w:pPr>
      <w:r w:rsidRPr="004843E6">
        <w:rPr>
          <w:i/>
          <w:sz w:val="22"/>
          <w:szCs w:val="22"/>
          <w:lang w:eastAsia="ru-RU"/>
        </w:rPr>
        <w:t>МАОУ Гимназия № 1 «Развитие гибких компетенций, социальной и творческой активности  школьников средствами Центра образования цифрового и гуманитарного профилей «Точка роста.</w:t>
      </w:r>
    </w:p>
    <w:p w:rsidR="00DD4DEB" w:rsidRPr="004843E6" w:rsidRDefault="00DD4DEB" w:rsidP="00DD4DEB">
      <w:pPr>
        <w:suppressAutoHyphens w:val="0"/>
        <w:overflowPunct/>
        <w:autoSpaceDE/>
        <w:jc w:val="both"/>
        <w:rPr>
          <w:i/>
          <w:sz w:val="22"/>
          <w:szCs w:val="22"/>
          <w:lang w:eastAsia="ru-RU"/>
        </w:rPr>
      </w:pPr>
      <w:r w:rsidRPr="004843E6">
        <w:rPr>
          <w:i/>
          <w:sz w:val="22"/>
          <w:szCs w:val="22"/>
          <w:lang w:eastAsia="ru-RU"/>
        </w:rPr>
        <w:t>МБОУ основная общеобразовательная школа № 11 «Физкультурно-оздоровительная работа образовательной организации как условие повышения качества  воспитания и социализации учащихся»</w:t>
      </w:r>
    </w:p>
    <w:p w:rsidR="00DD4DEB" w:rsidRPr="004843E6" w:rsidRDefault="00DD4DEB" w:rsidP="00DD4DEB">
      <w:pPr>
        <w:suppressAutoHyphens w:val="0"/>
        <w:overflowPunct/>
        <w:autoSpaceDE/>
        <w:jc w:val="both"/>
        <w:rPr>
          <w:i/>
          <w:sz w:val="22"/>
          <w:szCs w:val="22"/>
          <w:lang w:eastAsia="ru-RU"/>
        </w:rPr>
      </w:pPr>
      <w:r w:rsidRPr="004843E6">
        <w:rPr>
          <w:i/>
          <w:sz w:val="22"/>
          <w:szCs w:val="22"/>
          <w:lang w:eastAsia="ru-RU"/>
        </w:rPr>
        <w:t>МБОУ начальная общеобразовательная школа № 12 «</w:t>
      </w:r>
      <w:proofErr w:type="spellStart"/>
      <w:r w:rsidRPr="004843E6">
        <w:rPr>
          <w:i/>
          <w:sz w:val="22"/>
          <w:szCs w:val="22"/>
          <w:lang w:eastAsia="ru-RU"/>
        </w:rPr>
        <w:t>Здоровьесберегающая</w:t>
      </w:r>
      <w:proofErr w:type="spellEnd"/>
      <w:r w:rsidRPr="004843E6">
        <w:rPr>
          <w:i/>
          <w:sz w:val="22"/>
          <w:szCs w:val="22"/>
          <w:lang w:eastAsia="ru-RU"/>
        </w:rPr>
        <w:t xml:space="preserve"> среда образовательной организации как условие реализации ФГОС ОВЗ»</w:t>
      </w:r>
    </w:p>
    <w:p w:rsidR="00DD4DEB" w:rsidRPr="004843E6" w:rsidRDefault="00DD4DEB" w:rsidP="00DD4DEB">
      <w:pPr>
        <w:suppressAutoHyphens w:val="0"/>
        <w:overflowPunct/>
        <w:autoSpaceDE/>
        <w:jc w:val="both"/>
        <w:rPr>
          <w:i/>
          <w:sz w:val="22"/>
          <w:szCs w:val="22"/>
          <w:lang w:eastAsia="ru-RU"/>
        </w:rPr>
      </w:pPr>
      <w:r w:rsidRPr="004843E6">
        <w:rPr>
          <w:i/>
          <w:sz w:val="22"/>
          <w:szCs w:val="22"/>
          <w:lang w:eastAsia="ru-RU"/>
        </w:rPr>
        <w:t>МБУ ДО ДДТ "Проектирование мотивирующих образовательных сред в учреждении дополнительного образования как необходимое условие оказания качественных образовательных услуг" (в рамках реализации федерального проекта "Успех каждого ребенка" на территории Нижегородской области)</w:t>
      </w:r>
      <w:r w:rsidR="004B3C6D">
        <w:rPr>
          <w:i/>
          <w:sz w:val="22"/>
          <w:szCs w:val="22"/>
          <w:lang w:eastAsia="ru-RU"/>
        </w:rPr>
        <w:t>.</w:t>
      </w:r>
    </w:p>
    <w:p w:rsidR="007C5157" w:rsidRPr="004843E6" w:rsidRDefault="007C5157" w:rsidP="00DD4DEB">
      <w:pPr>
        <w:suppressAutoHyphens w:val="0"/>
        <w:overflowPunct/>
        <w:autoSpaceDE/>
        <w:jc w:val="both"/>
        <w:rPr>
          <w:sz w:val="22"/>
          <w:szCs w:val="22"/>
          <w:lang w:eastAsia="ru-RU"/>
        </w:rPr>
      </w:pPr>
      <w:proofErr w:type="gramStart"/>
      <w:r w:rsidRPr="004843E6">
        <w:rPr>
          <w:sz w:val="22"/>
          <w:szCs w:val="22"/>
          <w:lang w:eastAsia="ru-RU"/>
        </w:rPr>
        <w:t>В 20</w:t>
      </w:r>
      <w:r w:rsidR="00DD4DEB" w:rsidRPr="004843E6">
        <w:rPr>
          <w:sz w:val="22"/>
          <w:szCs w:val="22"/>
          <w:lang w:eastAsia="ru-RU"/>
        </w:rPr>
        <w:t>20</w:t>
      </w:r>
      <w:r w:rsidRPr="004843E6">
        <w:rPr>
          <w:sz w:val="22"/>
          <w:szCs w:val="22"/>
          <w:lang w:eastAsia="ru-RU"/>
        </w:rPr>
        <w:t>-202</w:t>
      </w:r>
      <w:r w:rsidR="00DD4DEB" w:rsidRPr="004843E6">
        <w:rPr>
          <w:sz w:val="22"/>
          <w:szCs w:val="22"/>
          <w:lang w:eastAsia="ru-RU"/>
        </w:rPr>
        <w:t xml:space="preserve">1 </w:t>
      </w:r>
      <w:r w:rsidRPr="004843E6">
        <w:rPr>
          <w:sz w:val="22"/>
          <w:szCs w:val="22"/>
          <w:lang w:eastAsia="ru-RU"/>
        </w:rPr>
        <w:t xml:space="preserve">учебном году на проектировочном (информационно-аналитическом) и внедренческом этапах реализовывались проекты педагогических коллективов </w:t>
      </w:r>
      <w:r w:rsidR="00280F90" w:rsidRPr="004843E6">
        <w:rPr>
          <w:sz w:val="22"/>
          <w:szCs w:val="22"/>
          <w:lang w:eastAsia="ru-RU"/>
        </w:rPr>
        <w:t xml:space="preserve">МАОУ СШ №3, </w:t>
      </w:r>
      <w:r w:rsidR="0073725F" w:rsidRPr="004843E6">
        <w:rPr>
          <w:sz w:val="22"/>
          <w:szCs w:val="22"/>
          <w:lang w:eastAsia="ru-RU"/>
        </w:rPr>
        <w:t xml:space="preserve">МБОУ СШ №5, МАОУ СШ №10, МАОУ Гимназии №1, МБОУ ОШ №11, </w:t>
      </w:r>
      <w:r w:rsidRPr="004843E6">
        <w:rPr>
          <w:sz w:val="22"/>
          <w:szCs w:val="22"/>
          <w:lang w:eastAsia="ru-RU"/>
        </w:rPr>
        <w:t xml:space="preserve">ДДТ; на внедренческом этапе реализовывались муниципальные проекты </w:t>
      </w:r>
      <w:r w:rsidR="0073725F" w:rsidRPr="004843E6">
        <w:rPr>
          <w:sz w:val="22"/>
          <w:szCs w:val="22"/>
          <w:lang w:eastAsia="ru-RU"/>
        </w:rPr>
        <w:t xml:space="preserve">МАОУ СШ №7, </w:t>
      </w:r>
      <w:r w:rsidRPr="004843E6">
        <w:rPr>
          <w:sz w:val="22"/>
          <w:szCs w:val="22"/>
          <w:lang w:eastAsia="ru-RU"/>
        </w:rPr>
        <w:t xml:space="preserve">МБОУ СШ № 1, </w:t>
      </w:r>
      <w:r w:rsidR="00280F90" w:rsidRPr="004843E6">
        <w:rPr>
          <w:sz w:val="22"/>
          <w:szCs w:val="22"/>
          <w:lang w:eastAsia="ru-RU"/>
        </w:rPr>
        <w:t>на завершающем этапе – МБ</w:t>
      </w:r>
      <w:r w:rsidRPr="004843E6">
        <w:rPr>
          <w:sz w:val="22"/>
          <w:szCs w:val="22"/>
          <w:lang w:eastAsia="ru-RU"/>
        </w:rPr>
        <w:t>ОУ СШ №</w:t>
      </w:r>
      <w:r w:rsidR="00280F90" w:rsidRPr="004843E6">
        <w:rPr>
          <w:sz w:val="22"/>
          <w:szCs w:val="22"/>
          <w:lang w:eastAsia="ru-RU"/>
        </w:rPr>
        <w:t>4</w:t>
      </w:r>
      <w:r w:rsidR="0073725F" w:rsidRPr="004843E6">
        <w:rPr>
          <w:sz w:val="22"/>
          <w:szCs w:val="22"/>
          <w:lang w:eastAsia="ru-RU"/>
        </w:rPr>
        <w:t>,</w:t>
      </w:r>
      <w:r w:rsidR="007E3AFE" w:rsidRPr="007E3AFE">
        <w:t xml:space="preserve"> </w:t>
      </w:r>
      <w:r w:rsidR="007E3AFE">
        <w:rPr>
          <w:sz w:val="22"/>
          <w:szCs w:val="22"/>
          <w:lang w:eastAsia="ru-RU"/>
        </w:rPr>
        <w:t>МБОУ СШ №6,</w:t>
      </w:r>
      <w:r w:rsidR="0073725F" w:rsidRPr="004843E6">
        <w:rPr>
          <w:sz w:val="22"/>
          <w:szCs w:val="22"/>
          <w:lang w:eastAsia="ru-RU"/>
        </w:rPr>
        <w:t xml:space="preserve"> МАОУ СШ №8,</w:t>
      </w:r>
      <w:r w:rsidR="0073725F" w:rsidRPr="004843E6">
        <w:rPr>
          <w:sz w:val="22"/>
          <w:szCs w:val="22"/>
        </w:rPr>
        <w:t xml:space="preserve"> </w:t>
      </w:r>
      <w:r w:rsidR="0073725F" w:rsidRPr="004843E6">
        <w:rPr>
          <w:sz w:val="22"/>
          <w:szCs w:val="22"/>
          <w:lang w:eastAsia="ru-RU"/>
        </w:rPr>
        <w:t>МБОУ НШ №12.</w:t>
      </w:r>
      <w:proofErr w:type="gramEnd"/>
    </w:p>
    <w:p w:rsidR="00C942E3" w:rsidRPr="004843E6" w:rsidRDefault="00C942E3" w:rsidP="00C942E3">
      <w:pPr>
        <w:pStyle w:val="a4"/>
        <w:jc w:val="both"/>
        <w:rPr>
          <w:rFonts w:ascii="Times New Roman" w:hAnsi="Times New Roman"/>
          <w:b/>
          <w:lang w:eastAsia="ar-SA"/>
        </w:rPr>
      </w:pPr>
      <w:r w:rsidRPr="004843E6">
        <w:rPr>
          <w:rFonts w:ascii="Times New Roman" w:hAnsi="Times New Roman"/>
          <w:b/>
          <w:lang w:eastAsia="ar-SA"/>
        </w:rPr>
        <w:t>МБОУ СШ №1</w:t>
      </w:r>
    </w:p>
    <w:p w:rsidR="00C942E3" w:rsidRPr="004843E6" w:rsidRDefault="00C942E3" w:rsidP="00C942E3">
      <w:pPr>
        <w:pStyle w:val="a4"/>
        <w:rPr>
          <w:rFonts w:ascii="Times New Roman" w:hAnsi="Times New Roman"/>
          <w:b/>
        </w:rPr>
      </w:pPr>
      <w:r w:rsidRPr="004843E6">
        <w:rPr>
          <w:rFonts w:ascii="Times New Roman" w:hAnsi="Times New Roman"/>
          <w:b/>
        </w:rPr>
        <w:t>Руководитель проекта: педагог-психолог Шошкина Ю. И.</w:t>
      </w:r>
    </w:p>
    <w:p w:rsidR="00C942E3" w:rsidRPr="004843E6" w:rsidRDefault="00C942E3" w:rsidP="00C942E3">
      <w:pPr>
        <w:pStyle w:val="a4"/>
        <w:jc w:val="both"/>
        <w:rPr>
          <w:rFonts w:ascii="Times New Roman" w:hAnsi="Times New Roman"/>
          <w:b/>
          <w:lang w:eastAsia="ar-SA"/>
        </w:rPr>
      </w:pPr>
      <w:r w:rsidRPr="004843E6">
        <w:rPr>
          <w:rFonts w:ascii="Times New Roman" w:hAnsi="Times New Roman"/>
          <w:b/>
          <w:lang w:eastAsia="ar-SA"/>
        </w:rPr>
        <w:t>Тема проекта</w:t>
      </w:r>
      <w:r w:rsidRPr="004843E6">
        <w:rPr>
          <w:rFonts w:ascii="Times New Roman" w:hAnsi="Times New Roman"/>
          <w:b/>
        </w:rPr>
        <w:t xml:space="preserve"> </w:t>
      </w:r>
      <w:r w:rsidRPr="004843E6">
        <w:rPr>
          <w:rFonts w:ascii="Times New Roman" w:hAnsi="Times New Roman"/>
        </w:rPr>
        <w:t>«</w:t>
      </w:r>
      <w:r w:rsidRPr="004843E6">
        <w:rPr>
          <w:rFonts w:ascii="Times New Roman" w:eastAsia="Calibri" w:hAnsi="Times New Roman"/>
        </w:rPr>
        <w:t>Система комплексного психолого-педагогического сопровождения детей с ограниченными возможностями здоровья и их семей в условиях образовательного процесса»</w:t>
      </w:r>
    </w:p>
    <w:p w:rsidR="00C942E3" w:rsidRPr="004843E6" w:rsidRDefault="00C942E3" w:rsidP="00C942E3">
      <w:pPr>
        <w:pStyle w:val="a4"/>
        <w:jc w:val="both"/>
        <w:rPr>
          <w:rFonts w:ascii="Times New Roman" w:hAnsi="Times New Roman"/>
          <w:b/>
        </w:rPr>
      </w:pPr>
      <w:r w:rsidRPr="004843E6">
        <w:rPr>
          <w:rFonts w:ascii="Times New Roman" w:hAnsi="Times New Roman"/>
          <w:b/>
          <w:lang w:eastAsia="ar-SA"/>
        </w:rPr>
        <w:t>Цель и задачи проекта</w:t>
      </w:r>
      <w:r w:rsidRPr="004843E6">
        <w:rPr>
          <w:rFonts w:ascii="Times New Roman" w:hAnsi="Times New Roman"/>
          <w:b/>
        </w:rPr>
        <w:t xml:space="preserve">: </w:t>
      </w:r>
      <w:r w:rsidRPr="004843E6">
        <w:rPr>
          <w:rFonts w:ascii="Times New Roman" w:eastAsia="Calibri" w:hAnsi="Times New Roman"/>
        </w:rPr>
        <w:t>оказание методической помощи педагогическим работникам по организации учебно-воспитательного процесса и коррекционно-развивающей работы с детьми с ОВЗ в условиях общеобразовательной школы.</w:t>
      </w:r>
    </w:p>
    <w:p w:rsidR="00C942E3" w:rsidRPr="004843E6" w:rsidRDefault="00C942E3" w:rsidP="00C942E3">
      <w:pPr>
        <w:pStyle w:val="a4"/>
        <w:jc w:val="both"/>
        <w:rPr>
          <w:rFonts w:ascii="Times New Roman" w:hAnsi="Times New Roman"/>
          <w:b/>
          <w:lang w:eastAsia="ar-SA"/>
        </w:rPr>
      </w:pPr>
      <w:r w:rsidRPr="004843E6">
        <w:rPr>
          <w:rFonts w:ascii="Times New Roman" w:hAnsi="Times New Roman"/>
          <w:b/>
        </w:rPr>
        <w:t xml:space="preserve">Срок действия площадки: </w:t>
      </w:r>
      <w:r w:rsidRPr="004843E6">
        <w:rPr>
          <w:rFonts w:ascii="Times New Roman" w:hAnsi="Times New Roman"/>
          <w:lang w:eastAsia="ar-SA"/>
        </w:rPr>
        <w:t>2019-2022 гг.</w:t>
      </w:r>
    </w:p>
    <w:p w:rsidR="00C942E3" w:rsidRPr="004843E6" w:rsidRDefault="00C942E3" w:rsidP="00C942E3">
      <w:pPr>
        <w:pStyle w:val="a4"/>
        <w:jc w:val="both"/>
        <w:rPr>
          <w:rFonts w:ascii="Times New Roman" w:hAnsi="Times New Roman"/>
          <w:b/>
          <w:lang w:eastAsia="ar-SA"/>
        </w:rPr>
      </w:pPr>
      <w:r w:rsidRPr="004843E6">
        <w:rPr>
          <w:rFonts w:ascii="Times New Roman" w:hAnsi="Times New Roman"/>
          <w:b/>
          <w:lang w:eastAsia="ar-SA"/>
        </w:rPr>
        <w:t xml:space="preserve">Участники проекта </w:t>
      </w:r>
      <w:r w:rsidRPr="004843E6">
        <w:rPr>
          <w:rFonts w:ascii="Times New Roman" w:eastAsia="Calibri" w:hAnsi="Times New Roman"/>
        </w:rPr>
        <w:t>педагоги, работающие с детьми с ОВЗ, детьми-инвалидами, педагоги, реализующие адаптированные общеобразовательные программы, педагоги-психологи, социальные педагоги, администрация ОО, родители (законные представители).</w:t>
      </w:r>
    </w:p>
    <w:p w:rsidR="00C942E3" w:rsidRPr="004843E6" w:rsidRDefault="00C942E3" w:rsidP="00C942E3">
      <w:pPr>
        <w:pStyle w:val="a4"/>
        <w:jc w:val="both"/>
        <w:rPr>
          <w:rFonts w:ascii="Times New Roman" w:hAnsi="Times New Roman"/>
          <w:b/>
          <w:lang w:eastAsia="ar-SA"/>
        </w:rPr>
      </w:pPr>
      <w:r w:rsidRPr="004843E6">
        <w:rPr>
          <w:rFonts w:ascii="Times New Roman" w:hAnsi="Times New Roman"/>
          <w:b/>
          <w:lang w:eastAsia="ar-SA"/>
        </w:rPr>
        <w:t>Механизм реализации проекта</w:t>
      </w:r>
    </w:p>
    <w:p w:rsidR="00C942E3" w:rsidRPr="004843E6" w:rsidRDefault="00C942E3" w:rsidP="007E3AFE">
      <w:pPr>
        <w:pStyle w:val="a4"/>
        <w:numPr>
          <w:ilvl w:val="0"/>
          <w:numId w:val="25"/>
        </w:numPr>
        <w:jc w:val="both"/>
        <w:rPr>
          <w:rFonts w:ascii="Times New Roman" w:hAnsi="Times New Roman"/>
        </w:rPr>
      </w:pPr>
      <w:r w:rsidRPr="004843E6">
        <w:rPr>
          <w:rFonts w:ascii="Times New Roman" w:eastAsia="Calibri" w:hAnsi="Times New Roman"/>
        </w:rPr>
        <w:t>Проект реализовывался в соответствии с локальными актами школы.</w:t>
      </w:r>
    </w:p>
    <w:p w:rsidR="00C942E3" w:rsidRPr="004843E6" w:rsidRDefault="00C942E3" w:rsidP="007E3AFE">
      <w:pPr>
        <w:pStyle w:val="a4"/>
        <w:numPr>
          <w:ilvl w:val="0"/>
          <w:numId w:val="25"/>
        </w:numPr>
        <w:jc w:val="both"/>
        <w:rPr>
          <w:rFonts w:ascii="Times New Roman" w:hAnsi="Times New Roman"/>
        </w:rPr>
      </w:pPr>
      <w:r w:rsidRPr="004843E6">
        <w:rPr>
          <w:rFonts w:ascii="Times New Roman" w:hAnsi="Times New Roman"/>
        </w:rPr>
        <w:t>Работа осуществляется  в рамках деятельности творческой группы (педагоги-психологи, учителя-логопеды, учителя, реализующие АООП,  зам. директора по УВР и ВР, члены территориальной ПМПК). Анализ деятельности осуществляется всеми участниками проекта в конце учебного года.</w:t>
      </w:r>
    </w:p>
    <w:p w:rsidR="00C942E3" w:rsidRPr="004843E6" w:rsidRDefault="00C942E3" w:rsidP="00C942E3">
      <w:pPr>
        <w:pStyle w:val="a4"/>
        <w:jc w:val="both"/>
        <w:rPr>
          <w:rFonts w:ascii="Times New Roman" w:hAnsi="Times New Roman"/>
          <w:b/>
          <w:lang w:eastAsia="ar-SA"/>
        </w:rPr>
      </w:pPr>
      <w:r w:rsidRPr="004843E6">
        <w:rPr>
          <w:rFonts w:ascii="Times New Roman" w:hAnsi="Times New Roman"/>
          <w:b/>
          <w:lang w:eastAsia="ar-SA"/>
        </w:rPr>
        <w:t>Описание реализации проектных мероприятий на данном этапе</w:t>
      </w:r>
    </w:p>
    <w:p w:rsidR="00C942E3" w:rsidRPr="004843E6" w:rsidRDefault="00C942E3" w:rsidP="00C942E3">
      <w:pPr>
        <w:pStyle w:val="a4"/>
        <w:jc w:val="both"/>
        <w:rPr>
          <w:rFonts w:ascii="Times New Roman" w:hAnsi="Times New Roman"/>
        </w:rPr>
      </w:pPr>
      <w:r w:rsidRPr="004843E6">
        <w:rPr>
          <w:rFonts w:ascii="Times New Roman" w:hAnsi="Times New Roman"/>
        </w:rPr>
        <w:lastRenderedPageBreak/>
        <w:t xml:space="preserve">В течение всего учебного года в рамках работы опорной (базовой) школы организовывались индивидуальные и групповые тематические консультации. Всего проведено 7 консультаций, из них 2 консультации онлайн </w:t>
      </w:r>
      <w:proofErr w:type="gramStart"/>
      <w:r w:rsidRPr="004843E6">
        <w:rPr>
          <w:rFonts w:ascii="Times New Roman" w:hAnsi="Times New Roman"/>
        </w:rPr>
        <w:t xml:space="preserve">( </w:t>
      </w:r>
      <w:proofErr w:type="gramEnd"/>
      <w:r w:rsidRPr="004843E6">
        <w:rPr>
          <w:rFonts w:ascii="Times New Roman" w:hAnsi="Times New Roman"/>
        </w:rPr>
        <w:t>в период режима изоляции). Наиболее актуальными темами консультаций стали:</w:t>
      </w:r>
    </w:p>
    <w:p w:rsidR="00C942E3" w:rsidRPr="004843E6" w:rsidRDefault="00C942E3" w:rsidP="007E3AFE">
      <w:pPr>
        <w:pStyle w:val="a4"/>
        <w:numPr>
          <w:ilvl w:val="0"/>
          <w:numId w:val="26"/>
        </w:numPr>
        <w:jc w:val="both"/>
        <w:rPr>
          <w:rFonts w:ascii="Times New Roman" w:hAnsi="Times New Roman"/>
        </w:rPr>
      </w:pPr>
      <w:r w:rsidRPr="004843E6">
        <w:rPr>
          <w:rFonts w:ascii="Times New Roman" w:hAnsi="Times New Roman"/>
        </w:rPr>
        <w:t>«Консультирование родителей. Сопровождение родителей»</w:t>
      </w:r>
    </w:p>
    <w:p w:rsidR="00C942E3" w:rsidRPr="004843E6" w:rsidRDefault="00C942E3" w:rsidP="007E3AFE">
      <w:pPr>
        <w:pStyle w:val="a4"/>
        <w:numPr>
          <w:ilvl w:val="0"/>
          <w:numId w:val="26"/>
        </w:numPr>
        <w:jc w:val="both"/>
        <w:rPr>
          <w:rFonts w:ascii="Times New Roman" w:hAnsi="Times New Roman"/>
        </w:rPr>
      </w:pPr>
      <w:r w:rsidRPr="004843E6">
        <w:rPr>
          <w:rFonts w:ascii="Times New Roman" w:hAnsi="Times New Roman"/>
        </w:rPr>
        <w:t>«Работа с семьями детей с ОВЗ»</w:t>
      </w:r>
    </w:p>
    <w:p w:rsidR="00C942E3" w:rsidRPr="004843E6" w:rsidRDefault="00C942E3" w:rsidP="007E3AFE">
      <w:pPr>
        <w:pStyle w:val="a4"/>
        <w:numPr>
          <w:ilvl w:val="0"/>
          <w:numId w:val="26"/>
        </w:numPr>
        <w:jc w:val="both"/>
        <w:rPr>
          <w:rFonts w:ascii="Times New Roman" w:hAnsi="Times New Roman"/>
        </w:rPr>
      </w:pPr>
      <w:r w:rsidRPr="004843E6">
        <w:rPr>
          <w:rFonts w:ascii="Times New Roman" w:hAnsi="Times New Roman"/>
        </w:rPr>
        <w:t>«Разработка СИПР  для детей с ТМНР»</w:t>
      </w:r>
    </w:p>
    <w:p w:rsidR="00C942E3" w:rsidRPr="004843E6" w:rsidRDefault="00C942E3" w:rsidP="007E3AFE">
      <w:pPr>
        <w:pStyle w:val="a4"/>
        <w:numPr>
          <w:ilvl w:val="0"/>
          <w:numId w:val="26"/>
        </w:numPr>
        <w:jc w:val="both"/>
        <w:rPr>
          <w:rFonts w:ascii="Times New Roman" w:hAnsi="Times New Roman"/>
        </w:rPr>
      </w:pPr>
      <w:r w:rsidRPr="004843E6">
        <w:rPr>
          <w:rFonts w:ascii="Times New Roman" w:hAnsi="Times New Roman"/>
        </w:rPr>
        <w:t>«Разработка АООП для детей с ЗПР»</w:t>
      </w:r>
    </w:p>
    <w:p w:rsidR="00C942E3" w:rsidRPr="004843E6" w:rsidRDefault="00C942E3" w:rsidP="007E3AFE">
      <w:pPr>
        <w:pStyle w:val="a4"/>
        <w:numPr>
          <w:ilvl w:val="0"/>
          <w:numId w:val="26"/>
        </w:numPr>
        <w:jc w:val="both"/>
        <w:rPr>
          <w:rFonts w:ascii="Times New Roman" w:hAnsi="Times New Roman"/>
        </w:rPr>
      </w:pPr>
      <w:r w:rsidRPr="004843E6">
        <w:rPr>
          <w:rFonts w:ascii="Times New Roman" w:hAnsi="Times New Roman"/>
        </w:rPr>
        <w:t>«Разработка АООП для детей с комплексными множественными нарушениями развития»</w:t>
      </w:r>
    </w:p>
    <w:p w:rsidR="00C942E3" w:rsidRPr="004843E6" w:rsidRDefault="00C942E3" w:rsidP="007E3AFE">
      <w:pPr>
        <w:pStyle w:val="a4"/>
        <w:numPr>
          <w:ilvl w:val="0"/>
          <w:numId w:val="26"/>
        </w:numPr>
        <w:jc w:val="both"/>
        <w:rPr>
          <w:rFonts w:ascii="Times New Roman" w:hAnsi="Times New Roman"/>
        </w:rPr>
      </w:pPr>
      <w:r w:rsidRPr="004843E6">
        <w:rPr>
          <w:rFonts w:ascii="Times New Roman" w:hAnsi="Times New Roman"/>
        </w:rPr>
        <w:t>«Организация внеурочной деятельности с детьми с ОВЗ»</w:t>
      </w:r>
    </w:p>
    <w:p w:rsidR="00C942E3" w:rsidRPr="004843E6" w:rsidRDefault="00C942E3" w:rsidP="007E3AFE">
      <w:pPr>
        <w:pStyle w:val="a4"/>
        <w:numPr>
          <w:ilvl w:val="0"/>
          <w:numId w:val="26"/>
        </w:numPr>
        <w:jc w:val="both"/>
        <w:rPr>
          <w:rFonts w:ascii="Times New Roman" w:hAnsi="Times New Roman"/>
        </w:rPr>
      </w:pPr>
      <w:r w:rsidRPr="004843E6">
        <w:rPr>
          <w:rFonts w:ascii="Times New Roman" w:hAnsi="Times New Roman"/>
        </w:rPr>
        <w:t>«Коррекционно-развивающие программы, курсы коррекционной подготовки»</w:t>
      </w:r>
    </w:p>
    <w:p w:rsidR="00C942E3" w:rsidRPr="004843E6" w:rsidRDefault="00C942E3" w:rsidP="007E3AFE">
      <w:pPr>
        <w:pStyle w:val="a4"/>
        <w:numPr>
          <w:ilvl w:val="0"/>
          <w:numId w:val="26"/>
        </w:numPr>
        <w:jc w:val="both"/>
        <w:rPr>
          <w:rFonts w:ascii="Times New Roman" w:hAnsi="Times New Roman"/>
        </w:rPr>
      </w:pPr>
      <w:r w:rsidRPr="004843E6">
        <w:rPr>
          <w:rFonts w:ascii="Times New Roman" w:hAnsi="Times New Roman"/>
        </w:rPr>
        <w:t>«Разработка программы внеурочной деятельности  для детей ТМНР»</w:t>
      </w:r>
    </w:p>
    <w:p w:rsidR="00C942E3" w:rsidRPr="004843E6" w:rsidRDefault="00C942E3" w:rsidP="00C942E3">
      <w:pPr>
        <w:pStyle w:val="a4"/>
        <w:jc w:val="both"/>
        <w:rPr>
          <w:rFonts w:ascii="Times New Roman" w:hAnsi="Times New Roman"/>
        </w:rPr>
      </w:pPr>
      <w:r w:rsidRPr="004843E6">
        <w:rPr>
          <w:rFonts w:ascii="Times New Roman" w:hAnsi="Times New Roman"/>
        </w:rPr>
        <w:t>Участие приняли педагоги МБОУ СШ № 2, 4, 5,6, 9, 10, Гимназии № 1.</w:t>
      </w:r>
    </w:p>
    <w:p w:rsidR="00C942E3" w:rsidRPr="004843E6" w:rsidRDefault="00C942E3" w:rsidP="00C942E3">
      <w:pPr>
        <w:pStyle w:val="a4"/>
        <w:jc w:val="both"/>
        <w:rPr>
          <w:rFonts w:ascii="Times New Roman" w:hAnsi="Times New Roman"/>
        </w:rPr>
      </w:pPr>
      <w:r w:rsidRPr="004843E6">
        <w:rPr>
          <w:rFonts w:ascii="Times New Roman" w:hAnsi="Times New Roman"/>
        </w:rPr>
        <w:t>В течени</w:t>
      </w:r>
      <w:r w:rsidR="00612A0A" w:rsidRPr="004843E6">
        <w:rPr>
          <w:rFonts w:ascii="Times New Roman" w:hAnsi="Times New Roman"/>
        </w:rPr>
        <w:t xml:space="preserve">е всего учебного года </w:t>
      </w:r>
      <w:proofErr w:type="gramStart"/>
      <w:r w:rsidR="00612A0A" w:rsidRPr="004843E6">
        <w:rPr>
          <w:rFonts w:ascii="Times New Roman" w:hAnsi="Times New Roman"/>
        </w:rPr>
        <w:t>учителями</w:t>
      </w:r>
      <w:r w:rsidRPr="004843E6">
        <w:rPr>
          <w:rFonts w:ascii="Times New Roman" w:hAnsi="Times New Roman"/>
        </w:rPr>
        <w:t>, реализующими АООП совместно с педагогом-психологом разрабатывались</w:t>
      </w:r>
      <w:proofErr w:type="gramEnd"/>
      <w:r w:rsidRPr="004843E6">
        <w:rPr>
          <w:rFonts w:ascii="Times New Roman" w:hAnsi="Times New Roman"/>
        </w:rPr>
        <w:t xml:space="preserve"> тестовые материалы для работы с детьми с интеллектуальными </w:t>
      </w:r>
      <w:r w:rsidR="00612A0A" w:rsidRPr="004843E6">
        <w:rPr>
          <w:rFonts w:ascii="Times New Roman" w:hAnsi="Times New Roman"/>
        </w:rPr>
        <w:t>нарушениями</w:t>
      </w:r>
      <w:r w:rsidRPr="004843E6">
        <w:rPr>
          <w:rFonts w:ascii="Times New Roman" w:hAnsi="Times New Roman"/>
        </w:rPr>
        <w:t>.</w:t>
      </w:r>
    </w:p>
    <w:p w:rsidR="00C942E3" w:rsidRPr="004843E6" w:rsidRDefault="00C942E3" w:rsidP="00C942E3">
      <w:pPr>
        <w:pStyle w:val="a4"/>
        <w:jc w:val="both"/>
        <w:rPr>
          <w:rFonts w:ascii="Times New Roman" w:hAnsi="Times New Roman"/>
        </w:rPr>
      </w:pPr>
      <w:r w:rsidRPr="004843E6">
        <w:rPr>
          <w:rFonts w:ascii="Times New Roman" w:hAnsi="Times New Roman"/>
        </w:rPr>
        <w:t xml:space="preserve">Также был пополнен банк диагностических методик, используемых в работе с детьми, имеющими отклонения в развитии. Эта работа осуществлялась в тесном взаимодействии со специалистами кафедры коррекционной педагогики </w:t>
      </w:r>
      <w:proofErr w:type="spellStart"/>
      <w:r w:rsidRPr="004843E6">
        <w:rPr>
          <w:rFonts w:ascii="Times New Roman" w:hAnsi="Times New Roman"/>
        </w:rPr>
        <w:t>Мининского</w:t>
      </w:r>
      <w:proofErr w:type="spellEnd"/>
      <w:r w:rsidRPr="004843E6">
        <w:rPr>
          <w:rFonts w:ascii="Times New Roman" w:hAnsi="Times New Roman"/>
        </w:rPr>
        <w:t xml:space="preserve"> университета и кафедры коррекционной педагогики НИРО.</w:t>
      </w:r>
    </w:p>
    <w:p w:rsidR="00C942E3" w:rsidRPr="004843E6" w:rsidRDefault="00C942E3" w:rsidP="00C942E3">
      <w:pPr>
        <w:pStyle w:val="a4"/>
        <w:jc w:val="both"/>
        <w:rPr>
          <w:rFonts w:ascii="Times New Roman" w:hAnsi="Times New Roman"/>
        </w:rPr>
      </w:pPr>
      <w:r w:rsidRPr="004843E6">
        <w:rPr>
          <w:rFonts w:ascii="Times New Roman" w:hAnsi="Times New Roman"/>
        </w:rPr>
        <w:t xml:space="preserve">В течение всего учебного года педагоги принимали участие в научно-практических конференциях, всероссийских совещаниях, в семинарах, </w:t>
      </w:r>
      <w:proofErr w:type="spellStart"/>
      <w:r w:rsidRPr="004843E6">
        <w:rPr>
          <w:rFonts w:ascii="Times New Roman" w:hAnsi="Times New Roman"/>
        </w:rPr>
        <w:t>вебинарах</w:t>
      </w:r>
      <w:proofErr w:type="spellEnd"/>
      <w:r w:rsidRPr="004843E6">
        <w:rPr>
          <w:rFonts w:ascii="Times New Roman" w:hAnsi="Times New Roman"/>
        </w:rPr>
        <w:t>.</w:t>
      </w:r>
    </w:p>
    <w:p w:rsidR="00C942E3" w:rsidRPr="004843E6" w:rsidRDefault="00C942E3" w:rsidP="00C942E3">
      <w:pPr>
        <w:pStyle w:val="a4"/>
        <w:jc w:val="both"/>
        <w:rPr>
          <w:rFonts w:ascii="Times New Roman" w:hAnsi="Times New Roman"/>
          <w:lang w:eastAsia="ar-SA"/>
        </w:rPr>
      </w:pPr>
      <w:r w:rsidRPr="004843E6">
        <w:rPr>
          <w:rFonts w:ascii="Times New Roman" w:hAnsi="Times New Roman"/>
          <w:lang w:eastAsia="ar-SA"/>
        </w:rPr>
        <w:t xml:space="preserve">26 февраля 2021 г. </w:t>
      </w:r>
      <w:r w:rsidR="008231AF" w:rsidRPr="004843E6">
        <w:rPr>
          <w:rFonts w:ascii="Times New Roman" w:hAnsi="Times New Roman"/>
          <w:lang w:eastAsia="ar-SA"/>
        </w:rPr>
        <w:t>н</w:t>
      </w:r>
      <w:r w:rsidRPr="004843E6">
        <w:rPr>
          <w:rFonts w:ascii="Times New Roman" w:hAnsi="Times New Roman"/>
          <w:lang w:eastAsia="ar-SA"/>
        </w:rPr>
        <w:t>а базе МБОУ СШ № 1 проведен познавательный марафон для детей с ОВЗ «ВСЕЗНАЙКА». Активное участие в мероприятии приняли МБОУ СШ № 1, 2 4.</w:t>
      </w:r>
    </w:p>
    <w:p w:rsidR="00C942E3" w:rsidRPr="004843E6" w:rsidRDefault="00C942E3" w:rsidP="00C942E3">
      <w:pPr>
        <w:pStyle w:val="a4"/>
        <w:jc w:val="both"/>
        <w:rPr>
          <w:rFonts w:ascii="Times New Roman" w:hAnsi="Times New Roman"/>
          <w:lang w:eastAsia="ar-SA"/>
        </w:rPr>
      </w:pPr>
      <w:r w:rsidRPr="004843E6">
        <w:rPr>
          <w:rFonts w:ascii="Times New Roman" w:hAnsi="Times New Roman"/>
          <w:lang w:eastAsia="ar-SA"/>
        </w:rPr>
        <w:t>В марте 2021 г. проведены практические семинары для специалистов сопровождения:</w:t>
      </w:r>
    </w:p>
    <w:p w:rsidR="00C942E3" w:rsidRPr="004843E6" w:rsidRDefault="00C942E3" w:rsidP="00C942E3">
      <w:pPr>
        <w:pStyle w:val="a4"/>
        <w:jc w:val="both"/>
        <w:rPr>
          <w:rFonts w:ascii="Times New Roman" w:hAnsi="Times New Roman"/>
          <w:lang w:eastAsia="ar-SA"/>
        </w:rPr>
      </w:pPr>
      <w:r w:rsidRPr="004843E6">
        <w:rPr>
          <w:rFonts w:ascii="Times New Roman" w:hAnsi="Times New Roman"/>
          <w:lang w:eastAsia="ar-SA"/>
        </w:rPr>
        <w:t xml:space="preserve">«Система работы с детьми с тяжёлыми множественными нарушениями развития» </w:t>
      </w:r>
      <w:r w:rsidR="00DD6FA7" w:rsidRPr="004843E6">
        <w:rPr>
          <w:rFonts w:ascii="Times New Roman" w:hAnsi="Times New Roman"/>
          <w:i/>
          <w:lang w:eastAsia="ar-SA"/>
        </w:rPr>
        <w:t>(</w:t>
      </w:r>
      <w:r w:rsidRPr="004843E6">
        <w:rPr>
          <w:rFonts w:ascii="Times New Roman" w:hAnsi="Times New Roman"/>
          <w:i/>
          <w:lang w:eastAsia="ar-SA"/>
        </w:rPr>
        <w:t>для педагогов-психологов)</w:t>
      </w:r>
    </w:p>
    <w:p w:rsidR="00C942E3" w:rsidRPr="004843E6" w:rsidRDefault="00C942E3" w:rsidP="00C942E3">
      <w:pPr>
        <w:pStyle w:val="a4"/>
        <w:jc w:val="both"/>
        <w:rPr>
          <w:rFonts w:ascii="Times New Roman" w:hAnsi="Times New Roman"/>
          <w:lang w:eastAsia="ar-SA"/>
        </w:rPr>
      </w:pPr>
      <w:r w:rsidRPr="004843E6">
        <w:rPr>
          <w:rFonts w:ascii="Times New Roman" w:hAnsi="Times New Roman"/>
          <w:lang w:eastAsia="ar-SA"/>
        </w:rPr>
        <w:t xml:space="preserve">«Психолого-педагогическое сопровождение детей «группы риска» </w:t>
      </w:r>
      <w:r w:rsidRPr="004843E6">
        <w:rPr>
          <w:rFonts w:ascii="Times New Roman" w:hAnsi="Times New Roman"/>
          <w:i/>
          <w:lang w:eastAsia="ar-SA"/>
        </w:rPr>
        <w:t>(для социальных педагогов)</w:t>
      </w:r>
    </w:p>
    <w:p w:rsidR="00C942E3" w:rsidRPr="004843E6" w:rsidRDefault="00C942E3" w:rsidP="00C942E3">
      <w:pPr>
        <w:pStyle w:val="a4"/>
        <w:jc w:val="both"/>
        <w:rPr>
          <w:rFonts w:ascii="Times New Roman" w:hAnsi="Times New Roman"/>
          <w:b/>
          <w:lang w:eastAsia="ar-SA"/>
        </w:rPr>
      </w:pPr>
      <w:r w:rsidRPr="004843E6">
        <w:rPr>
          <w:rFonts w:ascii="Times New Roman" w:hAnsi="Times New Roman"/>
          <w:b/>
          <w:lang w:eastAsia="ar-SA"/>
        </w:rPr>
        <w:t>Контроль результатов внедренческого проекта</w:t>
      </w:r>
    </w:p>
    <w:p w:rsidR="00C942E3" w:rsidRPr="004843E6" w:rsidRDefault="00C942E3" w:rsidP="007E3AFE">
      <w:pPr>
        <w:pStyle w:val="a4"/>
        <w:numPr>
          <w:ilvl w:val="0"/>
          <w:numId w:val="16"/>
        </w:numPr>
        <w:jc w:val="both"/>
        <w:rPr>
          <w:rFonts w:ascii="Times New Roman" w:hAnsi="Times New Roman"/>
        </w:rPr>
      </w:pPr>
      <w:r w:rsidRPr="004843E6">
        <w:rPr>
          <w:rFonts w:ascii="Times New Roman" w:hAnsi="Times New Roman"/>
        </w:rPr>
        <w:t>Наличие методической и нормативной базы</w:t>
      </w:r>
    </w:p>
    <w:p w:rsidR="00C942E3" w:rsidRPr="004843E6" w:rsidRDefault="00C942E3" w:rsidP="007E3AFE">
      <w:pPr>
        <w:pStyle w:val="a4"/>
        <w:numPr>
          <w:ilvl w:val="0"/>
          <w:numId w:val="16"/>
        </w:numPr>
        <w:jc w:val="both"/>
        <w:rPr>
          <w:rFonts w:ascii="Times New Roman" w:hAnsi="Times New Roman"/>
        </w:rPr>
      </w:pPr>
      <w:r w:rsidRPr="004843E6">
        <w:rPr>
          <w:rFonts w:ascii="Times New Roman" w:hAnsi="Times New Roman"/>
        </w:rPr>
        <w:t xml:space="preserve">Наличие базы методических разработок </w:t>
      </w:r>
    </w:p>
    <w:p w:rsidR="00C942E3" w:rsidRPr="004843E6" w:rsidRDefault="00C942E3" w:rsidP="007E3AFE">
      <w:pPr>
        <w:pStyle w:val="a4"/>
        <w:numPr>
          <w:ilvl w:val="0"/>
          <w:numId w:val="16"/>
        </w:numPr>
        <w:jc w:val="both"/>
        <w:rPr>
          <w:rFonts w:ascii="Times New Roman" w:hAnsi="Times New Roman"/>
        </w:rPr>
      </w:pPr>
      <w:r w:rsidRPr="004843E6">
        <w:rPr>
          <w:rFonts w:ascii="Times New Roman" w:hAnsi="Times New Roman"/>
        </w:rPr>
        <w:t xml:space="preserve">Повышение компетентности педагогов, наличие курсовой подготовки педагогов </w:t>
      </w:r>
    </w:p>
    <w:p w:rsidR="00C942E3" w:rsidRPr="004843E6" w:rsidRDefault="00C942E3" w:rsidP="007E3AFE">
      <w:pPr>
        <w:pStyle w:val="a4"/>
        <w:numPr>
          <w:ilvl w:val="0"/>
          <w:numId w:val="16"/>
        </w:numPr>
        <w:jc w:val="both"/>
        <w:rPr>
          <w:rFonts w:ascii="Times New Roman" w:hAnsi="Times New Roman"/>
        </w:rPr>
      </w:pPr>
      <w:r w:rsidRPr="004843E6">
        <w:rPr>
          <w:rFonts w:ascii="Times New Roman" w:hAnsi="Times New Roman"/>
        </w:rPr>
        <w:t>Внедрение АООП, СИПР, программ внеурочной деятельности, коррекционных курсов</w:t>
      </w:r>
    </w:p>
    <w:p w:rsidR="00C942E3" w:rsidRPr="004843E6" w:rsidRDefault="00C942E3" w:rsidP="007E3AFE">
      <w:pPr>
        <w:pStyle w:val="a4"/>
        <w:numPr>
          <w:ilvl w:val="0"/>
          <w:numId w:val="16"/>
        </w:numPr>
        <w:jc w:val="both"/>
        <w:rPr>
          <w:rFonts w:ascii="Times New Roman" w:hAnsi="Times New Roman"/>
        </w:rPr>
      </w:pPr>
      <w:r w:rsidRPr="004843E6">
        <w:rPr>
          <w:rFonts w:ascii="Times New Roman" w:hAnsi="Times New Roman"/>
        </w:rPr>
        <w:t>Использование специальных технологий, методов и приемов в работе с детьми с ОВЗ</w:t>
      </w:r>
    </w:p>
    <w:p w:rsidR="00C942E3" w:rsidRPr="004843E6" w:rsidRDefault="00C942E3" w:rsidP="007E3AFE">
      <w:pPr>
        <w:pStyle w:val="a4"/>
        <w:numPr>
          <w:ilvl w:val="0"/>
          <w:numId w:val="16"/>
        </w:numPr>
        <w:jc w:val="both"/>
        <w:rPr>
          <w:rFonts w:ascii="Times New Roman" w:hAnsi="Times New Roman"/>
        </w:rPr>
      </w:pPr>
      <w:r w:rsidRPr="004843E6">
        <w:rPr>
          <w:rFonts w:ascii="Times New Roman" w:hAnsi="Times New Roman"/>
        </w:rPr>
        <w:t>Увеличение доли мероприятий для родителей детей с ОВЗ, направленных на повышение педагогической компетентности.</w:t>
      </w:r>
    </w:p>
    <w:p w:rsidR="00C942E3" w:rsidRPr="004843E6" w:rsidRDefault="00C942E3" w:rsidP="00C942E3">
      <w:pPr>
        <w:pStyle w:val="a4"/>
        <w:jc w:val="both"/>
        <w:rPr>
          <w:rFonts w:ascii="Times New Roman" w:hAnsi="Times New Roman"/>
          <w:b/>
          <w:lang w:eastAsia="ar-SA"/>
        </w:rPr>
      </w:pPr>
      <w:r w:rsidRPr="004843E6">
        <w:rPr>
          <w:rFonts w:ascii="Times New Roman" w:hAnsi="Times New Roman"/>
          <w:b/>
          <w:lang w:eastAsia="ar-SA"/>
        </w:rPr>
        <w:t>Полученные образовательные продукты</w:t>
      </w:r>
    </w:p>
    <w:p w:rsidR="00C942E3" w:rsidRPr="004843E6" w:rsidRDefault="00C942E3" w:rsidP="007E3AFE">
      <w:pPr>
        <w:pStyle w:val="a4"/>
        <w:numPr>
          <w:ilvl w:val="0"/>
          <w:numId w:val="17"/>
        </w:numPr>
        <w:jc w:val="both"/>
        <w:rPr>
          <w:rFonts w:ascii="Times New Roman" w:hAnsi="Times New Roman"/>
        </w:rPr>
      </w:pPr>
      <w:r w:rsidRPr="004843E6">
        <w:rPr>
          <w:rFonts w:ascii="Times New Roman" w:hAnsi="Times New Roman"/>
        </w:rPr>
        <w:t>Создан банк нормативно-правовой документации, банк примерных адаптированных основных образовательных программ для работы с детьми с ОВЗ, банк методических рекомендаций, практических материалов.</w:t>
      </w:r>
    </w:p>
    <w:p w:rsidR="00C942E3" w:rsidRPr="004843E6" w:rsidRDefault="00C942E3" w:rsidP="007E3AFE">
      <w:pPr>
        <w:pStyle w:val="a4"/>
        <w:numPr>
          <w:ilvl w:val="0"/>
          <w:numId w:val="17"/>
        </w:numPr>
        <w:jc w:val="both"/>
        <w:rPr>
          <w:rFonts w:ascii="Times New Roman" w:hAnsi="Times New Roman"/>
          <w:i/>
        </w:rPr>
      </w:pPr>
      <w:r w:rsidRPr="004843E6">
        <w:rPr>
          <w:rFonts w:ascii="Times New Roman" w:hAnsi="Times New Roman"/>
        </w:rPr>
        <w:t xml:space="preserve">Собран пакет диагностических методик, методических разработок (мобильные развивающие тетради для работы с детьми с ОВЗ, словарик профессий, сборники развивающих заданий и упражнений), тестовых заданий, тетради-тренажеры, сборник диктантов, сборник текстов для чтения, сборник текстов для списывания. Все материалы представлены на сайте ОО в разделе </w:t>
      </w:r>
      <w:r w:rsidRPr="004843E6">
        <w:rPr>
          <w:rFonts w:ascii="Times New Roman" w:hAnsi="Times New Roman"/>
          <w:i/>
        </w:rPr>
        <w:t>Опорная (базовая) школа http://sh1vol.ru/</w:t>
      </w:r>
    </w:p>
    <w:p w:rsidR="00C942E3" w:rsidRPr="004843E6" w:rsidRDefault="00C942E3" w:rsidP="00C942E3">
      <w:pPr>
        <w:pStyle w:val="a4"/>
        <w:jc w:val="both"/>
        <w:rPr>
          <w:rFonts w:ascii="Times New Roman" w:hAnsi="Times New Roman"/>
          <w:b/>
          <w:i/>
          <w:color w:val="FF0000"/>
        </w:rPr>
      </w:pPr>
      <w:r w:rsidRPr="004843E6">
        <w:rPr>
          <w:rFonts w:ascii="Times New Roman" w:hAnsi="Times New Roman"/>
          <w:b/>
        </w:rPr>
        <w:t>Преимущества и недостатки реализации проекта.</w:t>
      </w:r>
    </w:p>
    <w:p w:rsidR="00C942E3" w:rsidRPr="004843E6" w:rsidRDefault="00C942E3" w:rsidP="00C942E3">
      <w:pPr>
        <w:pStyle w:val="a4"/>
        <w:jc w:val="both"/>
        <w:rPr>
          <w:rFonts w:ascii="Times New Roman" w:hAnsi="Times New Roman"/>
        </w:rPr>
      </w:pPr>
      <w:r w:rsidRPr="004843E6">
        <w:rPr>
          <w:rFonts w:ascii="Times New Roman" w:hAnsi="Times New Roman"/>
        </w:rPr>
        <w:t>Преимущества:</w:t>
      </w:r>
    </w:p>
    <w:p w:rsidR="00C942E3" w:rsidRPr="004843E6" w:rsidRDefault="00C942E3" w:rsidP="00C942E3">
      <w:pPr>
        <w:pStyle w:val="a4"/>
        <w:jc w:val="both"/>
        <w:rPr>
          <w:rFonts w:ascii="Times New Roman" w:hAnsi="Times New Roman"/>
        </w:rPr>
      </w:pPr>
      <w:r w:rsidRPr="004843E6">
        <w:rPr>
          <w:rFonts w:ascii="Times New Roman" w:hAnsi="Times New Roman"/>
        </w:rPr>
        <w:t xml:space="preserve"> - формирование у педагогов компетенций в организации работы с детьми с ограниченными возможностями здоровья</w:t>
      </w:r>
    </w:p>
    <w:p w:rsidR="00C942E3" w:rsidRPr="004843E6" w:rsidRDefault="00C942E3" w:rsidP="00C942E3">
      <w:pPr>
        <w:pStyle w:val="a4"/>
        <w:jc w:val="both"/>
        <w:rPr>
          <w:rFonts w:ascii="Times New Roman" w:hAnsi="Times New Roman"/>
        </w:rPr>
      </w:pPr>
      <w:r w:rsidRPr="004843E6">
        <w:rPr>
          <w:rFonts w:ascii="Times New Roman" w:hAnsi="Times New Roman"/>
        </w:rPr>
        <w:t>- успешное взаимодействие образовательных учреждений</w:t>
      </w:r>
    </w:p>
    <w:p w:rsidR="00C942E3" w:rsidRPr="004843E6" w:rsidRDefault="00C942E3" w:rsidP="00C942E3">
      <w:pPr>
        <w:pStyle w:val="a4"/>
        <w:jc w:val="both"/>
        <w:rPr>
          <w:rFonts w:ascii="Times New Roman" w:hAnsi="Times New Roman"/>
        </w:rPr>
      </w:pPr>
      <w:r w:rsidRPr="004843E6">
        <w:rPr>
          <w:rFonts w:ascii="Times New Roman" w:hAnsi="Times New Roman"/>
        </w:rPr>
        <w:t>- распространение новой педагогической практики</w:t>
      </w:r>
    </w:p>
    <w:p w:rsidR="00C942E3" w:rsidRPr="004843E6" w:rsidRDefault="00C942E3" w:rsidP="00C942E3">
      <w:pPr>
        <w:pStyle w:val="a4"/>
        <w:jc w:val="both"/>
        <w:rPr>
          <w:rFonts w:ascii="Times New Roman" w:hAnsi="Times New Roman"/>
          <w:lang w:eastAsia="ar-SA"/>
        </w:rPr>
      </w:pPr>
      <w:r w:rsidRPr="004843E6">
        <w:rPr>
          <w:rFonts w:ascii="Times New Roman" w:hAnsi="Times New Roman"/>
          <w:color w:val="000000"/>
          <w:shd w:val="clear" w:color="auto" w:fill="FFFFFF"/>
        </w:rPr>
        <w:t>- внедрение новых педагогических технологий и методик</w:t>
      </w:r>
    </w:p>
    <w:p w:rsidR="00C942E3" w:rsidRPr="004843E6" w:rsidRDefault="00C942E3" w:rsidP="00C942E3">
      <w:pPr>
        <w:pStyle w:val="a4"/>
        <w:jc w:val="both"/>
        <w:rPr>
          <w:rFonts w:ascii="Times New Roman" w:hAnsi="Times New Roman"/>
          <w:b/>
          <w:lang w:eastAsia="ar-SA"/>
        </w:rPr>
      </w:pPr>
      <w:r w:rsidRPr="004843E6">
        <w:rPr>
          <w:rFonts w:ascii="Times New Roman" w:hAnsi="Times New Roman"/>
          <w:b/>
          <w:lang w:eastAsia="ar-SA"/>
        </w:rPr>
        <w:t>Распространение опыта по данной проблеме</w:t>
      </w:r>
    </w:p>
    <w:p w:rsidR="00C942E3" w:rsidRPr="004843E6" w:rsidRDefault="00C942E3" w:rsidP="00C942E3">
      <w:pPr>
        <w:pStyle w:val="a4"/>
        <w:jc w:val="both"/>
        <w:rPr>
          <w:rFonts w:ascii="Times New Roman" w:hAnsi="Times New Roman"/>
        </w:rPr>
      </w:pPr>
      <w:r w:rsidRPr="004843E6">
        <w:rPr>
          <w:rFonts w:ascii="Times New Roman" w:hAnsi="Times New Roman"/>
        </w:rPr>
        <w:t xml:space="preserve">Практический опыт распространяется на районных семинарах, заседаниях районных методических объединений учителей СКК, педагогов-психологов, в рамках работы проблемно-творческих групп. Также материал регулярно  размещается на сайте ОО, платформе </w:t>
      </w:r>
      <w:proofErr w:type="spellStart"/>
      <w:r w:rsidRPr="004843E6">
        <w:rPr>
          <w:rFonts w:ascii="Times New Roman" w:hAnsi="Times New Roman"/>
        </w:rPr>
        <w:t>Дневник</w:t>
      </w:r>
      <w:proofErr w:type="gramStart"/>
      <w:r w:rsidRPr="004843E6">
        <w:rPr>
          <w:rFonts w:ascii="Times New Roman" w:hAnsi="Times New Roman"/>
        </w:rPr>
        <w:t>.р</w:t>
      </w:r>
      <w:proofErr w:type="gramEnd"/>
      <w:r w:rsidRPr="004843E6">
        <w:rPr>
          <w:rFonts w:ascii="Times New Roman" w:hAnsi="Times New Roman"/>
        </w:rPr>
        <w:t>у</w:t>
      </w:r>
      <w:proofErr w:type="spellEnd"/>
      <w:r w:rsidRPr="004843E6">
        <w:rPr>
          <w:rFonts w:ascii="Times New Roman" w:hAnsi="Times New Roman"/>
        </w:rPr>
        <w:t>.</w:t>
      </w:r>
    </w:p>
    <w:p w:rsidR="00C942E3" w:rsidRPr="004843E6" w:rsidRDefault="00C942E3" w:rsidP="00C942E3">
      <w:pPr>
        <w:pStyle w:val="a4"/>
        <w:jc w:val="both"/>
        <w:rPr>
          <w:rFonts w:ascii="Times New Roman" w:hAnsi="Times New Roman"/>
        </w:rPr>
      </w:pPr>
      <w:r w:rsidRPr="004843E6">
        <w:rPr>
          <w:rFonts w:ascii="Times New Roman" w:hAnsi="Times New Roman"/>
        </w:rPr>
        <w:t xml:space="preserve">Педагоги школы размещают собственные методические разработки на </w:t>
      </w:r>
      <w:proofErr w:type="gramStart"/>
      <w:r w:rsidRPr="004843E6">
        <w:rPr>
          <w:rFonts w:ascii="Times New Roman" w:hAnsi="Times New Roman"/>
        </w:rPr>
        <w:t>различных</w:t>
      </w:r>
      <w:proofErr w:type="gramEnd"/>
      <w:r w:rsidRPr="004843E6">
        <w:rPr>
          <w:rFonts w:ascii="Times New Roman" w:hAnsi="Times New Roman"/>
        </w:rPr>
        <w:t xml:space="preserve"> интернет-порталах.</w:t>
      </w:r>
    </w:p>
    <w:p w:rsidR="00C942E3" w:rsidRPr="004843E6" w:rsidRDefault="00C942E3" w:rsidP="00C942E3">
      <w:pPr>
        <w:pStyle w:val="a4"/>
        <w:jc w:val="both"/>
        <w:rPr>
          <w:rFonts w:ascii="Times New Roman" w:hAnsi="Times New Roman"/>
          <w:b/>
          <w:lang w:eastAsia="ar-SA"/>
        </w:rPr>
      </w:pPr>
      <w:r w:rsidRPr="004843E6">
        <w:rPr>
          <w:rFonts w:ascii="Times New Roman" w:hAnsi="Times New Roman"/>
          <w:b/>
          <w:lang w:eastAsia="ar-SA"/>
        </w:rPr>
        <w:t>Перспективы инновационной деятельности</w:t>
      </w:r>
    </w:p>
    <w:p w:rsidR="00C942E3" w:rsidRPr="004843E6" w:rsidRDefault="00C942E3" w:rsidP="00C942E3">
      <w:pPr>
        <w:pStyle w:val="a4"/>
        <w:jc w:val="both"/>
        <w:rPr>
          <w:rFonts w:ascii="Times New Roman" w:hAnsi="Times New Roman"/>
        </w:rPr>
      </w:pPr>
      <w:r w:rsidRPr="004843E6">
        <w:rPr>
          <w:rFonts w:ascii="Times New Roman" w:eastAsia="Calibri" w:hAnsi="Times New Roman"/>
        </w:rPr>
        <w:t>Участие в конференциях, семинарах, круглых столах, мастер-классах различного уровня.</w:t>
      </w:r>
    </w:p>
    <w:p w:rsidR="00C942E3" w:rsidRPr="004843E6" w:rsidRDefault="00C942E3" w:rsidP="00C942E3">
      <w:pPr>
        <w:pStyle w:val="a4"/>
        <w:jc w:val="both"/>
        <w:rPr>
          <w:rFonts w:ascii="Times New Roman" w:hAnsi="Times New Roman"/>
        </w:rPr>
      </w:pPr>
      <w:r w:rsidRPr="004843E6">
        <w:rPr>
          <w:rFonts w:ascii="Times New Roman" w:eastAsia="Calibri" w:hAnsi="Times New Roman"/>
        </w:rPr>
        <w:t>Подготовка печатных материалов по результатам инновационной деятельности.</w:t>
      </w:r>
    </w:p>
    <w:p w:rsidR="00C942E3" w:rsidRPr="004843E6" w:rsidRDefault="00C942E3" w:rsidP="00C942E3">
      <w:pPr>
        <w:pStyle w:val="a4"/>
        <w:jc w:val="both"/>
        <w:rPr>
          <w:rFonts w:ascii="Times New Roman" w:hAnsi="Times New Roman"/>
          <w:b/>
        </w:rPr>
      </w:pPr>
      <w:r w:rsidRPr="004843E6">
        <w:rPr>
          <w:rFonts w:ascii="Times New Roman" w:eastAsia="Calibri" w:hAnsi="Times New Roman"/>
        </w:rPr>
        <w:t>Расширение информационного поля для родителей детей с ОВЗ</w:t>
      </w:r>
    </w:p>
    <w:p w:rsidR="00612A0A" w:rsidRPr="004843E6" w:rsidRDefault="00612A0A" w:rsidP="00612A0A">
      <w:pPr>
        <w:pStyle w:val="a4"/>
        <w:jc w:val="both"/>
        <w:rPr>
          <w:rFonts w:ascii="Times New Roman" w:hAnsi="Times New Roman"/>
          <w:b/>
          <w:i/>
        </w:rPr>
      </w:pPr>
      <w:r w:rsidRPr="004843E6">
        <w:rPr>
          <w:rFonts w:ascii="Times New Roman" w:hAnsi="Times New Roman"/>
          <w:b/>
          <w:i/>
        </w:rPr>
        <w:t>Проект МБОУ СШ №1 по проблеме «Система комплексного психолого-педагогического сопровождения детей с ограниченными возможностями здоровья и их семей в условиях образовательного процесса»</w:t>
      </w:r>
      <w:r w:rsidRPr="004843E6">
        <w:rPr>
          <w:rFonts w:ascii="Times New Roman" w:hAnsi="Times New Roman"/>
          <w:b/>
        </w:rPr>
        <w:t xml:space="preserve"> </w:t>
      </w:r>
      <w:r w:rsidRPr="004843E6">
        <w:rPr>
          <w:rFonts w:ascii="Times New Roman" w:hAnsi="Times New Roman"/>
          <w:b/>
          <w:i/>
        </w:rPr>
        <w:lastRenderedPageBreak/>
        <w:t xml:space="preserve">является актуальным и реализуется на внедренческом этапе. Цель и задачи соответствуют содержанию проекта и отвечают стратегии развития образования по вопросам работы с детьми с ограниченными возможностями здоровья и их семьями. В процессе реализации проекта разработаны нормативно-правовые и методические материалы для разработки СИПР  для детей с ТМНР», АООП для детей с ЗПР», АООП для детей с комплексными множественными нарушениями развития»,  которые возможны для использования в практике работы административных и педагогических работников образовательных организаций. Также к использованию имеются дидактические материалы (тестовые задания, тетради-тренажеры, сборники диктантов, сборники текстов для чтения, сборники текстов для </w:t>
      </w:r>
      <w:proofErr w:type="gramStart"/>
      <w:r w:rsidR="002309B8" w:rsidRPr="004843E6">
        <w:rPr>
          <w:rFonts w:ascii="Times New Roman" w:hAnsi="Times New Roman"/>
          <w:b/>
          <w:i/>
        </w:rPr>
        <w:t>списывании</w:t>
      </w:r>
      <w:proofErr w:type="gramEnd"/>
      <w:r w:rsidRPr="004843E6">
        <w:rPr>
          <w:rFonts w:ascii="Times New Roman" w:hAnsi="Times New Roman"/>
          <w:b/>
          <w:i/>
        </w:rPr>
        <w:t>) для родителей, имеющих детей с ОВЗ.</w:t>
      </w:r>
    </w:p>
    <w:p w:rsidR="002309B8" w:rsidRPr="004843E6" w:rsidRDefault="00612A0A" w:rsidP="00612A0A">
      <w:pPr>
        <w:pStyle w:val="a4"/>
        <w:jc w:val="both"/>
        <w:rPr>
          <w:rFonts w:ascii="Times New Roman" w:hAnsi="Times New Roman"/>
          <w:b/>
          <w:i/>
        </w:rPr>
      </w:pPr>
      <w:r w:rsidRPr="004843E6">
        <w:rPr>
          <w:rFonts w:ascii="Times New Roman" w:hAnsi="Times New Roman"/>
          <w:b/>
          <w:i/>
        </w:rPr>
        <w:t xml:space="preserve">Выводы: </w:t>
      </w:r>
    </w:p>
    <w:p w:rsidR="002309B8" w:rsidRPr="004843E6" w:rsidRDefault="002309B8" w:rsidP="007E3AFE">
      <w:pPr>
        <w:pStyle w:val="a4"/>
        <w:numPr>
          <w:ilvl w:val="0"/>
          <w:numId w:val="27"/>
        </w:numPr>
        <w:jc w:val="both"/>
        <w:rPr>
          <w:rFonts w:ascii="Times New Roman" w:hAnsi="Times New Roman"/>
          <w:b/>
          <w:i/>
        </w:rPr>
      </w:pPr>
      <w:r w:rsidRPr="004843E6">
        <w:rPr>
          <w:rFonts w:ascii="Times New Roman" w:hAnsi="Times New Roman"/>
          <w:b/>
          <w:i/>
        </w:rPr>
        <w:t xml:space="preserve">Возможность использования представленного опыта в рамках другой образовательной организации. </w:t>
      </w:r>
    </w:p>
    <w:p w:rsidR="002309B8" w:rsidRPr="004843E6" w:rsidRDefault="00612A0A" w:rsidP="007E3AFE">
      <w:pPr>
        <w:pStyle w:val="a4"/>
        <w:numPr>
          <w:ilvl w:val="0"/>
          <w:numId w:val="27"/>
        </w:numPr>
        <w:jc w:val="both"/>
        <w:rPr>
          <w:rFonts w:ascii="Times New Roman" w:hAnsi="Times New Roman"/>
          <w:b/>
          <w:i/>
        </w:rPr>
      </w:pPr>
      <w:r w:rsidRPr="004843E6">
        <w:rPr>
          <w:rFonts w:ascii="Times New Roman" w:hAnsi="Times New Roman"/>
          <w:b/>
          <w:i/>
        </w:rPr>
        <w:t xml:space="preserve">Недостаточный охват участников в проектных мероприятиях. </w:t>
      </w:r>
    </w:p>
    <w:p w:rsidR="00612A0A" w:rsidRPr="004843E6" w:rsidRDefault="00612A0A" w:rsidP="007E3AFE">
      <w:pPr>
        <w:pStyle w:val="a4"/>
        <w:numPr>
          <w:ilvl w:val="0"/>
          <w:numId w:val="27"/>
        </w:numPr>
        <w:jc w:val="both"/>
        <w:rPr>
          <w:rFonts w:ascii="Times New Roman" w:hAnsi="Times New Roman"/>
          <w:b/>
          <w:i/>
        </w:rPr>
      </w:pPr>
      <w:r w:rsidRPr="004843E6">
        <w:rPr>
          <w:rFonts w:ascii="Times New Roman" w:hAnsi="Times New Roman"/>
          <w:b/>
          <w:i/>
        </w:rPr>
        <w:t xml:space="preserve">Рекомендовать </w:t>
      </w:r>
      <w:r w:rsidR="002309B8" w:rsidRPr="004843E6">
        <w:rPr>
          <w:rFonts w:ascii="Times New Roman" w:hAnsi="Times New Roman"/>
          <w:b/>
          <w:i/>
        </w:rPr>
        <w:t>п</w:t>
      </w:r>
      <w:r w:rsidRPr="004843E6">
        <w:rPr>
          <w:rFonts w:ascii="Times New Roman" w:hAnsi="Times New Roman"/>
          <w:b/>
          <w:i/>
        </w:rPr>
        <w:t>редставление опыта и результатов инновационной деятельности</w:t>
      </w:r>
      <w:r w:rsidR="002309B8" w:rsidRPr="004843E6">
        <w:rPr>
          <w:rFonts w:ascii="Times New Roman" w:hAnsi="Times New Roman"/>
          <w:b/>
          <w:i/>
        </w:rPr>
        <w:t xml:space="preserve"> на региональном, федеральн</w:t>
      </w:r>
      <w:r w:rsidR="00BB3F47" w:rsidRPr="004843E6">
        <w:rPr>
          <w:rFonts w:ascii="Times New Roman" w:hAnsi="Times New Roman"/>
          <w:b/>
          <w:i/>
        </w:rPr>
        <w:t>ом</w:t>
      </w:r>
      <w:r w:rsidR="002309B8" w:rsidRPr="004843E6">
        <w:rPr>
          <w:rFonts w:ascii="Times New Roman" w:hAnsi="Times New Roman"/>
          <w:b/>
          <w:i/>
        </w:rPr>
        <w:t xml:space="preserve"> уровнях</w:t>
      </w:r>
    </w:p>
    <w:p w:rsidR="00BB3F47" w:rsidRPr="004843E6" w:rsidRDefault="00BB3F47" w:rsidP="0036194C">
      <w:pPr>
        <w:suppressAutoHyphens w:val="0"/>
        <w:overflowPunct/>
        <w:autoSpaceDE/>
        <w:jc w:val="both"/>
        <w:rPr>
          <w:b/>
          <w:sz w:val="22"/>
          <w:szCs w:val="22"/>
          <w:lang w:eastAsia="en-US"/>
        </w:rPr>
      </w:pPr>
      <w:r w:rsidRPr="004843E6">
        <w:rPr>
          <w:b/>
          <w:sz w:val="22"/>
          <w:szCs w:val="22"/>
          <w:lang w:eastAsia="en-US"/>
        </w:rPr>
        <w:t>МАОУ СШ №3</w:t>
      </w:r>
    </w:p>
    <w:p w:rsidR="00841599" w:rsidRPr="004843E6" w:rsidRDefault="00841599" w:rsidP="0036194C">
      <w:pPr>
        <w:suppressAutoHyphens w:val="0"/>
        <w:overflowPunct/>
        <w:autoSpaceDE/>
        <w:jc w:val="both"/>
        <w:rPr>
          <w:b/>
          <w:sz w:val="22"/>
          <w:szCs w:val="22"/>
          <w:lang w:eastAsia="en-US"/>
        </w:rPr>
      </w:pPr>
      <w:r w:rsidRPr="004843E6">
        <w:rPr>
          <w:b/>
          <w:sz w:val="22"/>
          <w:szCs w:val="22"/>
          <w:lang w:eastAsia="en-US"/>
        </w:rPr>
        <w:t>Руководитель проекта: Бердникова Е.Г., заместитель директора по УВР</w:t>
      </w:r>
    </w:p>
    <w:p w:rsidR="00BB3F47" w:rsidRPr="004843E6" w:rsidRDefault="00BB3F47" w:rsidP="00BB3F47">
      <w:pPr>
        <w:jc w:val="both"/>
        <w:rPr>
          <w:b/>
          <w:sz w:val="22"/>
          <w:szCs w:val="22"/>
        </w:rPr>
      </w:pPr>
      <w:r w:rsidRPr="004843E6">
        <w:rPr>
          <w:b/>
          <w:sz w:val="22"/>
          <w:szCs w:val="22"/>
        </w:rPr>
        <w:t>Тема проекта</w:t>
      </w:r>
      <w:r w:rsidR="00D164ED" w:rsidRPr="004843E6">
        <w:rPr>
          <w:b/>
          <w:sz w:val="22"/>
          <w:szCs w:val="22"/>
        </w:rPr>
        <w:t xml:space="preserve"> «Сопровождение </w:t>
      </w:r>
      <w:proofErr w:type="gramStart"/>
      <w:r w:rsidR="00D164ED" w:rsidRPr="004843E6">
        <w:rPr>
          <w:b/>
          <w:sz w:val="22"/>
          <w:szCs w:val="22"/>
        </w:rPr>
        <w:t>индивидуального проекта</w:t>
      </w:r>
      <w:proofErr w:type="gramEnd"/>
      <w:r w:rsidR="00D164ED" w:rsidRPr="004843E6">
        <w:rPr>
          <w:b/>
          <w:sz w:val="22"/>
          <w:szCs w:val="22"/>
        </w:rPr>
        <w:t xml:space="preserve"> обучающегося на уровне среднего общего образования (в рамках внедрения методологии наставничества)».</w:t>
      </w:r>
    </w:p>
    <w:p w:rsidR="00BB3F47" w:rsidRPr="004843E6" w:rsidRDefault="00BB3F47" w:rsidP="00BB3F47">
      <w:pPr>
        <w:jc w:val="both"/>
        <w:rPr>
          <w:sz w:val="22"/>
          <w:szCs w:val="22"/>
        </w:rPr>
      </w:pPr>
      <w:r w:rsidRPr="004843E6">
        <w:rPr>
          <w:b/>
          <w:sz w:val="22"/>
          <w:szCs w:val="22"/>
        </w:rPr>
        <w:t>Цель и задачи проекта</w:t>
      </w:r>
      <w:r w:rsidR="00583845" w:rsidRPr="004843E6">
        <w:rPr>
          <w:b/>
          <w:sz w:val="22"/>
          <w:szCs w:val="22"/>
        </w:rPr>
        <w:t xml:space="preserve">: </w:t>
      </w:r>
      <w:r w:rsidR="00583845" w:rsidRPr="004843E6">
        <w:rPr>
          <w:sz w:val="22"/>
          <w:szCs w:val="22"/>
        </w:rPr>
        <w:t xml:space="preserve">организация информационно-методического сопровождения </w:t>
      </w:r>
      <w:proofErr w:type="gramStart"/>
      <w:r w:rsidR="00583845" w:rsidRPr="004843E6">
        <w:rPr>
          <w:sz w:val="22"/>
          <w:szCs w:val="22"/>
        </w:rPr>
        <w:t>индивидуального проекта</w:t>
      </w:r>
      <w:proofErr w:type="gramEnd"/>
      <w:r w:rsidR="00583845" w:rsidRPr="004843E6">
        <w:rPr>
          <w:sz w:val="22"/>
          <w:szCs w:val="22"/>
        </w:rPr>
        <w:t xml:space="preserve"> обучающегося на уровне среднего общего образования</w:t>
      </w:r>
    </w:p>
    <w:p w:rsidR="00583845" w:rsidRPr="004843E6" w:rsidRDefault="00583845" w:rsidP="007E3AFE">
      <w:pPr>
        <w:numPr>
          <w:ilvl w:val="0"/>
          <w:numId w:val="29"/>
        </w:numPr>
        <w:suppressAutoHyphens w:val="0"/>
        <w:overflowPunct/>
        <w:autoSpaceDE/>
        <w:spacing w:after="200" w:line="276" w:lineRule="auto"/>
        <w:contextualSpacing/>
        <w:jc w:val="both"/>
        <w:rPr>
          <w:rFonts w:eastAsiaTheme="minorEastAsia"/>
          <w:color w:val="000000"/>
          <w:sz w:val="22"/>
          <w:szCs w:val="22"/>
          <w:lang w:eastAsia="en-US"/>
        </w:rPr>
      </w:pPr>
      <w:r w:rsidRPr="004843E6">
        <w:rPr>
          <w:rFonts w:eastAsiaTheme="minorEastAsia"/>
          <w:color w:val="000000"/>
          <w:sz w:val="22"/>
          <w:szCs w:val="22"/>
          <w:lang w:eastAsia="en-US"/>
        </w:rPr>
        <w:t xml:space="preserve">провести корректировку нормативно-правовой документации, регламентирующей реализацию </w:t>
      </w:r>
      <w:proofErr w:type="gramStart"/>
      <w:r w:rsidRPr="004843E6">
        <w:rPr>
          <w:rFonts w:eastAsiaTheme="minorEastAsia"/>
          <w:color w:val="000000"/>
          <w:sz w:val="22"/>
          <w:szCs w:val="22"/>
          <w:lang w:eastAsia="en-US"/>
        </w:rPr>
        <w:t>индивидуальных проектов</w:t>
      </w:r>
      <w:proofErr w:type="gramEnd"/>
      <w:r w:rsidRPr="004843E6">
        <w:rPr>
          <w:rFonts w:eastAsiaTheme="minorEastAsia"/>
          <w:color w:val="000000"/>
          <w:sz w:val="22"/>
          <w:szCs w:val="22"/>
          <w:lang w:eastAsia="en-US"/>
        </w:rPr>
        <w:t xml:space="preserve"> на уровне среднего общего образования;</w:t>
      </w:r>
    </w:p>
    <w:p w:rsidR="00583845" w:rsidRPr="004843E6" w:rsidRDefault="00583845" w:rsidP="007E3AFE">
      <w:pPr>
        <w:numPr>
          <w:ilvl w:val="0"/>
          <w:numId w:val="29"/>
        </w:numPr>
        <w:suppressAutoHyphens w:val="0"/>
        <w:overflowPunct/>
        <w:autoSpaceDE/>
        <w:spacing w:after="200" w:line="276" w:lineRule="auto"/>
        <w:contextualSpacing/>
        <w:jc w:val="both"/>
        <w:rPr>
          <w:rFonts w:eastAsiaTheme="minorEastAsia"/>
          <w:color w:val="000000"/>
          <w:sz w:val="22"/>
          <w:szCs w:val="22"/>
          <w:lang w:eastAsia="en-US"/>
        </w:rPr>
      </w:pPr>
      <w:r w:rsidRPr="004843E6">
        <w:rPr>
          <w:rFonts w:eastAsiaTheme="minorEastAsia"/>
          <w:color w:val="000000"/>
          <w:sz w:val="22"/>
          <w:szCs w:val="22"/>
          <w:lang w:eastAsia="en-US"/>
        </w:rPr>
        <w:t>провести входную диагностику по выявлению уровня сформированности проектных компетентностей;</w:t>
      </w:r>
    </w:p>
    <w:p w:rsidR="00583845" w:rsidRPr="004843E6" w:rsidRDefault="00583845" w:rsidP="007E3AFE">
      <w:pPr>
        <w:numPr>
          <w:ilvl w:val="0"/>
          <w:numId w:val="29"/>
        </w:numPr>
        <w:suppressAutoHyphens w:val="0"/>
        <w:overflowPunct/>
        <w:autoSpaceDE/>
        <w:spacing w:after="200" w:line="276" w:lineRule="auto"/>
        <w:contextualSpacing/>
        <w:jc w:val="both"/>
        <w:rPr>
          <w:rFonts w:eastAsiaTheme="minorEastAsia"/>
          <w:color w:val="000000"/>
          <w:sz w:val="22"/>
          <w:szCs w:val="22"/>
          <w:lang w:eastAsia="en-US"/>
        </w:rPr>
      </w:pPr>
      <w:r w:rsidRPr="004843E6">
        <w:rPr>
          <w:rFonts w:eastAsiaTheme="minorEastAsia"/>
          <w:color w:val="000000"/>
          <w:sz w:val="22"/>
          <w:szCs w:val="22"/>
          <w:lang w:eastAsia="en-US"/>
        </w:rPr>
        <w:t xml:space="preserve">разработать методическое сопровождение </w:t>
      </w:r>
      <w:proofErr w:type="gramStart"/>
      <w:r w:rsidRPr="004843E6">
        <w:rPr>
          <w:rFonts w:eastAsiaTheme="minorEastAsia"/>
          <w:color w:val="000000"/>
          <w:sz w:val="22"/>
          <w:szCs w:val="22"/>
          <w:lang w:eastAsia="en-US"/>
        </w:rPr>
        <w:t>индивидуального проекта</w:t>
      </w:r>
      <w:proofErr w:type="gramEnd"/>
      <w:r w:rsidRPr="004843E6">
        <w:rPr>
          <w:rFonts w:eastAsiaTheme="minorEastAsia"/>
          <w:color w:val="000000"/>
          <w:sz w:val="22"/>
          <w:szCs w:val="22"/>
          <w:lang w:eastAsia="en-US"/>
        </w:rPr>
        <w:t xml:space="preserve"> обучающегося 10-11 класса: рабочую программу курса, технологические карты учебных занятий, кейсы и др.</w:t>
      </w:r>
    </w:p>
    <w:p w:rsidR="00D164ED" w:rsidRPr="004843E6" w:rsidRDefault="00D164ED" w:rsidP="007E3AFE">
      <w:pPr>
        <w:numPr>
          <w:ilvl w:val="0"/>
          <w:numId w:val="29"/>
        </w:numPr>
        <w:suppressAutoHyphens w:val="0"/>
        <w:overflowPunct/>
        <w:autoSpaceDE/>
        <w:spacing w:after="200" w:line="276" w:lineRule="auto"/>
        <w:contextualSpacing/>
        <w:jc w:val="both"/>
        <w:rPr>
          <w:rFonts w:eastAsiaTheme="minorEastAsia"/>
          <w:color w:val="000000"/>
          <w:sz w:val="22"/>
          <w:szCs w:val="22"/>
          <w:lang w:eastAsia="en-US"/>
        </w:rPr>
      </w:pPr>
      <w:r w:rsidRPr="004843E6">
        <w:rPr>
          <w:rFonts w:eastAsiaTheme="minorEastAsia"/>
          <w:color w:val="000000"/>
          <w:sz w:val="22"/>
          <w:szCs w:val="22"/>
          <w:lang w:eastAsia="en-US"/>
        </w:rPr>
        <w:t>организ</w:t>
      </w:r>
      <w:r w:rsidR="00583845" w:rsidRPr="004843E6">
        <w:rPr>
          <w:rFonts w:eastAsiaTheme="minorEastAsia"/>
          <w:color w:val="000000"/>
          <w:sz w:val="22"/>
          <w:szCs w:val="22"/>
          <w:lang w:eastAsia="en-US"/>
        </w:rPr>
        <w:t>овать</w:t>
      </w:r>
      <w:r w:rsidRPr="004843E6">
        <w:rPr>
          <w:rFonts w:eastAsiaTheme="minorEastAsia"/>
          <w:color w:val="000000"/>
          <w:sz w:val="22"/>
          <w:szCs w:val="22"/>
          <w:lang w:eastAsia="en-US"/>
        </w:rPr>
        <w:t xml:space="preserve"> </w:t>
      </w:r>
      <w:proofErr w:type="spellStart"/>
      <w:r w:rsidRPr="004843E6">
        <w:rPr>
          <w:rFonts w:eastAsiaTheme="minorEastAsia"/>
          <w:color w:val="000000"/>
          <w:sz w:val="22"/>
          <w:szCs w:val="22"/>
          <w:lang w:eastAsia="en-US"/>
        </w:rPr>
        <w:t>тьюторск</w:t>
      </w:r>
      <w:r w:rsidR="00583845" w:rsidRPr="004843E6">
        <w:rPr>
          <w:rFonts w:eastAsiaTheme="minorEastAsia"/>
          <w:color w:val="000000"/>
          <w:sz w:val="22"/>
          <w:szCs w:val="22"/>
          <w:lang w:eastAsia="en-US"/>
        </w:rPr>
        <w:t>ую</w:t>
      </w:r>
      <w:proofErr w:type="spellEnd"/>
      <w:r w:rsidRPr="004843E6">
        <w:rPr>
          <w:rFonts w:eastAsiaTheme="minorEastAsia"/>
          <w:color w:val="000000"/>
          <w:sz w:val="22"/>
          <w:szCs w:val="22"/>
          <w:lang w:eastAsia="en-US"/>
        </w:rPr>
        <w:t xml:space="preserve"> (наставническ</w:t>
      </w:r>
      <w:r w:rsidR="00583845" w:rsidRPr="004843E6">
        <w:rPr>
          <w:rFonts w:eastAsiaTheme="minorEastAsia"/>
          <w:color w:val="000000"/>
          <w:sz w:val="22"/>
          <w:szCs w:val="22"/>
          <w:lang w:eastAsia="en-US"/>
        </w:rPr>
        <w:t>ую</w:t>
      </w:r>
      <w:r w:rsidRPr="004843E6">
        <w:rPr>
          <w:rFonts w:eastAsiaTheme="minorEastAsia"/>
          <w:color w:val="000000"/>
          <w:sz w:val="22"/>
          <w:szCs w:val="22"/>
          <w:lang w:eastAsia="en-US"/>
        </w:rPr>
        <w:t>) поддержк</w:t>
      </w:r>
      <w:r w:rsidR="00583845" w:rsidRPr="004843E6">
        <w:rPr>
          <w:rFonts w:eastAsiaTheme="minorEastAsia"/>
          <w:color w:val="000000"/>
          <w:sz w:val="22"/>
          <w:szCs w:val="22"/>
          <w:lang w:eastAsia="en-US"/>
        </w:rPr>
        <w:t xml:space="preserve">у </w:t>
      </w:r>
      <w:proofErr w:type="gramStart"/>
      <w:r w:rsidRPr="004843E6">
        <w:rPr>
          <w:rFonts w:eastAsiaTheme="minorEastAsia"/>
          <w:color w:val="000000"/>
          <w:sz w:val="22"/>
          <w:szCs w:val="22"/>
          <w:lang w:eastAsia="en-US"/>
        </w:rPr>
        <w:t>обучающимся</w:t>
      </w:r>
      <w:proofErr w:type="gramEnd"/>
      <w:r w:rsidRPr="004843E6">
        <w:rPr>
          <w:rFonts w:eastAsiaTheme="minorEastAsia"/>
          <w:color w:val="000000"/>
          <w:sz w:val="22"/>
          <w:szCs w:val="22"/>
          <w:lang w:eastAsia="en-US"/>
        </w:rPr>
        <w:t xml:space="preserve"> 10 класса в проектировании ИП;</w:t>
      </w:r>
    </w:p>
    <w:p w:rsidR="00BB3F47" w:rsidRPr="004843E6" w:rsidRDefault="00BB3F47" w:rsidP="00BB3F47">
      <w:pPr>
        <w:pStyle w:val="a4"/>
        <w:jc w:val="both"/>
        <w:rPr>
          <w:rFonts w:ascii="Times New Roman" w:hAnsi="Times New Roman"/>
        </w:rPr>
      </w:pPr>
      <w:r w:rsidRPr="004843E6">
        <w:rPr>
          <w:rFonts w:ascii="Times New Roman" w:hAnsi="Times New Roman"/>
          <w:b/>
        </w:rPr>
        <w:t xml:space="preserve">Срок действия </w:t>
      </w:r>
      <w:r w:rsidR="00634349" w:rsidRPr="004843E6">
        <w:rPr>
          <w:rFonts w:ascii="Times New Roman" w:hAnsi="Times New Roman"/>
          <w:b/>
        </w:rPr>
        <w:t>площадки (</w:t>
      </w:r>
      <w:r w:rsidRPr="004843E6">
        <w:rPr>
          <w:rFonts w:ascii="Times New Roman" w:hAnsi="Times New Roman"/>
          <w:b/>
        </w:rPr>
        <w:t>на каком этапе на данный момент)</w:t>
      </w:r>
      <w:r w:rsidR="009A4D9C" w:rsidRPr="004843E6">
        <w:rPr>
          <w:rFonts w:ascii="Times New Roman" w:hAnsi="Times New Roman"/>
          <w:b/>
        </w:rPr>
        <w:t xml:space="preserve">: </w:t>
      </w:r>
      <w:r w:rsidR="009A4D9C" w:rsidRPr="004843E6">
        <w:rPr>
          <w:rFonts w:ascii="Times New Roman" w:hAnsi="Times New Roman"/>
        </w:rPr>
        <w:t>август 2021 – проблемно-аналитический этап; сентябрь 2021-июнь 2021 – внедренческий этап</w:t>
      </w:r>
    </w:p>
    <w:p w:rsidR="00583845" w:rsidRPr="004843E6" w:rsidRDefault="00BB3F47" w:rsidP="00BB3F47">
      <w:pPr>
        <w:jc w:val="both"/>
        <w:rPr>
          <w:b/>
          <w:sz w:val="22"/>
          <w:szCs w:val="22"/>
        </w:rPr>
      </w:pPr>
      <w:r w:rsidRPr="004843E6">
        <w:rPr>
          <w:b/>
          <w:sz w:val="22"/>
          <w:szCs w:val="22"/>
        </w:rPr>
        <w:t>Участники проекта</w:t>
      </w:r>
      <w:r w:rsidR="00583845" w:rsidRPr="004843E6">
        <w:rPr>
          <w:b/>
          <w:sz w:val="22"/>
          <w:szCs w:val="22"/>
        </w:rPr>
        <w:t xml:space="preserve">: </w:t>
      </w:r>
    </w:p>
    <w:p w:rsidR="00BB3F47" w:rsidRPr="004843E6" w:rsidRDefault="00583845" w:rsidP="007E3AFE">
      <w:pPr>
        <w:pStyle w:val="a6"/>
        <w:numPr>
          <w:ilvl w:val="0"/>
          <w:numId w:val="30"/>
        </w:numPr>
        <w:jc w:val="both"/>
        <w:rPr>
          <w:sz w:val="22"/>
          <w:szCs w:val="22"/>
        </w:rPr>
      </w:pPr>
      <w:r w:rsidRPr="004843E6">
        <w:rPr>
          <w:sz w:val="22"/>
          <w:szCs w:val="22"/>
        </w:rPr>
        <w:t xml:space="preserve">20 </w:t>
      </w:r>
      <w:proofErr w:type="gramStart"/>
      <w:r w:rsidRPr="004843E6">
        <w:rPr>
          <w:sz w:val="22"/>
          <w:szCs w:val="22"/>
        </w:rPr>
        <w:t>обучающихся</w:t>
      </w:r>
      <w:proofErr w:type="gramEnd"/>
      <w:r w:rsidRPr="004843E6">
        <w:rPr>
          <w:sz w:val="22"/>
          <w:szCs w:val="22"/>
        </w:rPr>
        <w:t xml:space="preserve"> 10-х класса;</w:t>
      </w:r>
    </w:p>
    <w:p w:rsidR="00BB6963" w:rsidRPr="004843E6" w:rsidRDefault="00767DCB" w:rsidP="007E3AFE">
      <w:pPr>
        <w:pStyle w:val="a6"/>
        <w:numPr>
          <w:ilvl w:val="0"/>
          <w:numId w:val="30"/>
        </w:numPr>
        <w:jc w:val="both"/>
        <w:rPr>
          <w:sz w:val="22"/>
          <w:szCs w:val="22"/>
        </w:rPr>
      </w:pPr>
      <w:r w:rsidRPr="004843E6">
        <w:rPr>
          <w:sz w:val="22"/>
          <w:szCs w:val="22"/>
        </w:rPr>
        <w:t>9</w:t>
      </w:r>
      <w:r w:rsidR="00BB6963" w:rsidRPr="004843E6">
        <w:rPr>
          <w:sz w:val="22"/>
          <w:szCs w:val="22"/>
        </w:rPr>
        <w:t xml:space="preserve"> педагогов-предметников</w:t>
      </w:r>
      <w:r w:rsidRPr="004843E6">
        <w:rPr>
          <w:sz w:val="22"/>
          <w:szCs w:val="22"/>
        </w:rPr>
        <w:t>, в том числе педагог курса «</w:t>
      </w:r>
      <w:proofErr w:type="gramStart"/>
      <w:r w:rsidRPr="004843E6">
        <w:rPr>
          <w:sz w:val="22"/>
          <w:szCs w:val="22"/>
        </w:rPr>
        <w:t>Индивидуальный проект</w:t>
      </w:r>
      <w:proofErr w:type="gramEnd"/>
      <w:r w:rsidRPr="004843E6">
        <w:rPr>
          <w:sz w:val="22"/>
          <w:szCs w:val="22"/>
        </w:rPr>
        <w:t>»;</w:t>
      </w:r>
    </w:p>
    <w:p w:rsidR="00BB6963" w:rsidRPr="004843E6" w:rsidRDefault="00BB6963" w:rsidP="007E3AFE">
      <w:pPr>
        <w:pStyle w:val="a6"/>
        <w:numPr>
          <w:ilvl w:val="0"/>
          <w:numId w:val="30"/>
        </w:numPr>
        <w:jc w:val="both"/>
        <w:rPr>
          <w:sz w:val="22"/>
          <w:szCs w:val="22"/>
        </w:rPr>
      </w:pPr>
      <w:r w:rsidRPr="004843E6">
        <w:rPr>
          <w:sz w:val="22"/>
          <w:szCs w:val="22"/>
        </w:rPr>
        <w:t>наставники, выпускники прошлых лет - 10 человек.</w:t>
      </w:r>
    </w:p>
    <w:p w:rsidR="00767DCB" w:rsidRPr="004843E6" w:rsidRDefault="00767DCB" w:rsidP="00767DCB">
      <w:pPr>
        <w:jc w:val="both"/>
        <w:rPr>
          <w:sz w:val="22"/>
          <w:szCs w:val="22"/>
        </w:rPr>
      </w:pPr>
      <w:proofErr w:type="gramStart"/>
      <w:r w:rsidRPr="004843E6">
        <w:rPr>
          <w:sz w:val="22"/>
          <w:szCs w:val="22"/>
        </w:rPr>
        <w:t>Над</w:t>
      </w:r>
      <w:proofErr w:type="gramEnd"/>
      <w:r w:rsidRPr="004843E6">
        <w:rPr>
          <w:sz w:val="22"/>
          <w:szCs w:val="22"/>
        </w:rPr>
        <w:t xml:space="preserve"> индивидуальным проектов работали 20 учащихся 10 класса под руководством педагогов: </w:t>
      </w:r>
      <w:proofErr w:type="gramStart"/>
      <w:r w:rsidRPr="004843E6">
        <w:rPr>
          <w:sz w:val="22"/>
          <w:szCs w:val="22"/>
        </w:rPr>
        <w:t xml:space="preserve">Бердникова Е.Г. (5 проектов), Аладьина Е.Н. (4 проекта), </w:t>
      </w:r>
      <w:proofErr w:type="spellStart"/>
      <w:r w:rsidRPr="004843E6">
        <w:rPr>
          <w:sz w:val="22"/>
          <w:szCs w:val="22"/>
        </w:rPr>
        <w:t>Чунакова</w:t>
      </w:r>
      <w:proofErr w:type="spellEnd"/>
      <w:r w:rsidRPr="004843E6">
        <w:rPr>
          <w:sz w:val="22"/>
          <w:szCs w:val="22"/>
        </w:rPr>
        <w:t xml:space="preserve"> Е.Н. (2 проекта), Шакирова О.Ю. (2 проекта), </w:t>
      </w:r>
      <w:proofErr w:type="spellStart"/>
      <w:r w:rsidRPr="004843E6">
        <w:rPr>
          <w:sz w:val="22"/>
          <w:szCs w:val="22"/>
        </w:rPr>
        <w:t>Сошкина</w:t>
      </w:r>
      <w:proofErr w:type="spellEnd"/>
      <w:r w:rsidRPr="004843E6">
        <w:rPr>
          <w:sz w:val="22"/>
          <w:szCs w:val="22"/>
        </w:rPr>
        <w:t xml:space="preserve"> Л.Е. (1 проект), </w:t>
      </w:r>
      <w:proofErr w:type="spellStart"/>
      <w:r w:rsidRPr="004843E6">
        <w:rPr>
          <w:sz w:val="22"/>
          <w:szCs w:val="22"/>
        </w:rPr>
        <w:t>Житарева</w:t>
      </w:r>
      <w:proofErr w:type="spellEnd"/>
      <w:r w:rsidRPr="004843E6">
        <w:rPr>
          <w:sz w:val="22"/>
          <w:szCs w:val="22"/>
        </w:rPr>
        <w:t xml:space="preserve"> И.А. (1 проект), Круглова Е.Г. (1 проект), Вилкова О.А. (2 проекта), </w:t>
      </w:r>
      <w:proofErr w:type="spellStart"/>
      <w:r w:rsidRPr="004843E6">
        <w:rPr>
          <w:sz w:val="22"/>
          <w:szCs w:val="22"/>
        </w:rPr>
        <w:t>Волокушина</w:t>
      </w:r>
      <w:proofErr w:type="spellEnd"/>
      <w:r w:rsidRPr="004843E6">
        <w:rPr>
          <w:sz w:val="22"/>
          <w:szCs w:val="22"/>
        </w:rPr>
        <w:t xml:space="preserve"> А.С.  (2 проекта</w:t>
      </w:r>
      <w:proofErr w:type="gramEnd"/>
    </w:p>
    <w:p w:rsidR="00BB3F47" w:rsidRPr="004843E6" w:rsidRDefault="00BB3F47" w:rsidP="00BB3F47">
      <w:pPr>
        <w:jc w:val="both"/>
        <w:rPr>
          <w:b/>
          <w:sz w:val="22"/>
          <w:szCs w:val="22"/>
        </w:rPr>
      </w:pPr>
      <w:r w:rsidRPr="004843E6">
        <w:rPr>
          <w:b/>
          <w:sz w:val="22"/>
          <w:szCs w:val="22"/>
        </w:rPr>
        <w:t>Механизм реализации проекта</w:t>
      </w:r>
      <w:r w:rsidR="00BB6963" w:rsidRPr="004843E6">
        <w:rPr>
          <w:b/>
          <w:sz w:val="22"/>
          <w:szCs w:val="22"/>
        </w:rPr>
        <w:t>:</w:t>
      </w:r>
    </w:p>
    <w:p w:rsidR="00077E3A" w:rsidRPr="004843E6" w:rsidRDefault="00077E3A" w:rsidP="00BB3F47">
      <w:pPr>
        <w:jc w:val="both"/>
        <w:rPr>
          <w:sz w:val="22"/>
          <w:szCs w:val="22"/>
        </w:rPr>
      </w:pPr>
      <w:r w:rsidRPr="004843E6">
        <w:rPr>
          <w:sz w:val="22"/>
          <w:szCs w:val="22"/>
        </w:rPr>
        <w:t>Данный проект реализуется за счет введения в учебный план школы курса «</w:t>
      </w:r>
      <w:proofErr w:type="gramStart"/>
      <w:r w:rsidRPr="004843E6">
        <w:rPr>
          <w:sz w:val="22"/>
          <w:szCs w:val="22"/>
        </w:rPr>
        <w:t>Индивидуальный проект</w:t>
      </w:r>
      <w:proofErr w:type="gramEnd"/>
      <w:r w:rsidRPr="004843E6">
        <w:rPr>
          <w:sz w:val="22"/>
          <w:szCs w:val="22"/>
        </w:rPr>
        <w:t>» и за счет внеурочной деятельности курса «О</w:t>
      </w:r>
      <w:r w:rsidR="00920153" w:rsidRPr="004843E6">
        <w:rPr>
          <w:sz w:val="22"/>
          <w:szCs w:val="22"/>
        </w:rPr>
        <w:t>сновы проектной деятельности</w:t>
      </w:r>
      <w:r w:rsidR="00B354EF" w:rsidRPr="004843E6">
        <w:rPr>
          <w:sz w:val="22"/>
          <w:szCs w:val="22"/>
        </w:rPr>
        <w:t>»</w:t>
      </w:r>
    </w:p>
    <w:p w:rsidR="00077E3A" w:rsidRPr="004843E6" w:rsidRDefault="00BB6963" w:rsidP="007E3AFE">
      <w:pPr>
        <w:pStyle w:val="a6"/>
        <w:numPr>
          <w:ilvl w:val="0"/>
          <w:numId w:val="31"/>
        </w:numPr>
        <w:jc w:val="both"/>
        <w:rPr>
          <w:sz w:val="22"/>
          <w:szCs w:val="22"/>
        </w:rPr>
      </w:pPr>
      <w:r w:rsidRPr="004843E6">
        <w:rPr>
          <w:sz w:val="22"/>
          <w:szCs w:val="22"/>
        </w:rPr>
        <w:t xml:space="preserve">Организована и утверждена </w:t>
      </w:r>
      <w:r w:rsidR="00077E3A" w:rsidRPr="004843E6">
        <w:rPr>
          <w:sz w:val="22"/>
          <w:szCs w:val="22"/>
        </w:rPr>
        <w:t xml:space="preserve">приказом МАОУ СШ №3 </w:t>
      </w:r>
      <w:r w:rsidRPr="004843E6">
        <w:rPr>
          <w:sz w:val="22"/>
          <w:szCs w:val="22"/>
        </w:rPr>
        <w:t xml:space="preserve">проектная группа педагогов. </w:t>
      </w:r>
    </w:p>
    <w:p w:rsidR="00BB6963" w:rsidRPr="004843E6" w:rsidRDefault="00BB6963" w:rsidP="007E3AFE">
      <w:pPr>
        <w:pStyle w:val="a6"/>
        <w:numPr>
          <w:ilvl w:val="0"/>
          <w:numId w:val="31"/>
        </w:numPr>
        <w:jc w:val="both"/>
        <w:rPr>
          <w:sz w:val="22"/>
          <w:szCs w:val="22"/>
        </w:rPr>
      </w:pPr>
      <w:r w:rsidRPr="004843E6">
        <w:rPr>
          <w:sz w:val="22"/>
          <w:szCs w:val="22"/>
        </w:rPr>
        <w:t>За каждым обучающимся закреплен педагог</w:t>
      </w:r>
      <w:r w:rsidR="00077E3A" w:rsidRPr="004843E6">
        <w:rPr>
          <w:sz w:val="22"/>
          <w:szCs w:val="22"/>
        </w:rPr>
        <w:t>-наставник и наставник из числа</w:t>
      </w:r>
      <w:r w:rsidR="00782CA7" w:rsidRPr="004843E6">
        <w:rPr>
          <w:sz w:val="22"/>
          <w:szCs w:val="22"/>
        </w:rPr>
        <w:t xml:space="preserve"> бывших выпускников школы;</w:t>
      </w:r>
    </w:p>
    <w:p w:rsidR="00077E3A" w:rsidRPr="004843E6" w:rsidRDefault="00077E3A" w:rsidP="007E3AFE">
      <w:pPr>
        <w:pStyle w:val="a6"/>
        <w:numPr>
          <w:ilvl w:val="0"/>
          <w:numId w:val="31"/>
        </w:numPr>
        <w:jc w:val="both"/>
        <w:rPr>
          <w:sz w:val="22"/>
          <w:szCs w:val="22"/>
        </w:rPr>
      </w:pPr>
      <w:r w:rsidRPr="004843E6">
        <w:rPr>
          <w:sz w:val="22"/>
          <w:szCs w:val="22"/>
        </w:rPr>
        <w:t>Составлен  график работы</w:t>
      </w:r>
      <w:r w:rsidR="00D24347" w:rsidRPr="004843E6">
        <w:rPr>
          <w:sz w:val="22"/>
          <w:szCs w:val="22"/>
        </w:rPr>
        <w:t xml:space="preserve"> с </w:t>
      </w:r>
      <w:proofErr w:type="gramStart"/>
      <w:r w:rsidR="00D24347" w:rsidRPr="004843E6">
        <w:rPr>
          <w:sz w:val="22"/>
          <w:szCs w:val="22"/>
        </w:rPr>
        <w:t>наставляемыми</w:t>
      </w:r>
      <w:proofErr w:type="gramEnd"/>
      <w:r w:rsidR="00D24347" w:rsidRPr="004843E6">
        <w:rPr>
          <w:sz w:val="22"/>
          <w:szCs w:val="22"/>
        </w:rPr>
        <w:t>.</w:t>
      </w:r>
    </w:p>
    <w:p w:rsidR="00D24347" w:rsidRPr="004843E6" w:rsidRDefault="00D24347" w:rsidP="007E3AFE">
      <w:pPr>
        <w:pStyle w:val="a6"/>
        <w:numPr>
          <w:ilvl w:val="0"/>
          <w:numId w:val="31"/>
        </w:numPr>
        <w:jc w:val="both"/>
        <w:rPr>
          <w:sz w:val="22"/>
          <w:szCs w:val="22"/>
        </w:rPr>
      </w:pPr>
      <w:r w:rsidRPr="004843E6">
        <w:rPr>
          <w:sz w:val="22"/>
          <w:szCs w:val="22"/>
        </w:rPr>
        <w:t xml:space="preserve">Создана группа в социальной сети ВК «Наставничество» </w:t>
      </w:r>
      <w:hyperlink r:id="rId7" w:history="1">
        <w:r w:rsidRPr="004843E6">
          <w:rPr>
            <w:rStyle w:val="a7"/>
            <w:sz w:val="22"/>
            <w:szCs w:val="22"/>
          </w:rPr>
          <w:t>https://vk.com/club200941724</w:t>
        </w:r>
      </w:hyperlink>
      <w:r w:rsidRPr="004843E6">
        <w:rPr>
          <w:sz w:val="22"/>
          <w:szCs w:val="22"/>
        </w:rPr>
        <w:t xml:space="preserve"> для взаимодействия наставляемых и наставников.</w:t>
      </w:r>
    </w:p>
    <w:p w:rsidR="00920153" w:rsidRPr="004843E6" w:rsidRDefault="00920153" w:rsidP="00920153">
      <w:pPr>
        <w:pStyle w:val="a6"/>
        <w:jc w:val="both"/>
        <w:rPr>
          <w:sz w:val="22"/>
          <w:szCs w:val="22"/>
        </w:rPr>
      </w:pPr>
      <w:r w:rsidRPr="004843E6">
        <w:rPr>
          <w:sz w:val="22"/>
          <w:szCs w:val="22"/>
        </w:rPr>
        <w:t>Таким образом, было организовано взаимодействие: учитель курса-наставляемый, учитель-руководитель проекта-наставляемый, наставник из выпускников прошлых лет-наставляемый и учитель курса-наставник-выпускник прошлых лет</w:t>
      </w:r>
    </w:p>
    <w:p w:rsidR="00920153" w:rsidRPr="004843E6" w:rsidRDefault="00920153" w:rsidP="00920153">
      <w:pPr>
        <w:jc w:val="both"/>
        <w:rPr>
          <w:b/>
          <w:sz w:val="22"/>
          <w:szCs w:val="22"/>
        </w:rPr>
      </w:pPr>
      <w:r w:rsidRPr="004843E6">
        <w:rPr>
          <w:b/>
          <w:sz w:val="22"/>
          <w:szCs w:val="22"/>
        </w:rPr>
        <w:t xml:space="preserve">Учитель, реализующий учебный  </w:t>
      </w:r>
      <w:r w:rsidRPr="004843E6">
        <w:rPr>
          <w:sz w:val="22"/>
          <w:szCs w:val="22"/>
        </w:rPr>
        <w:t>курс «</w:t>
      </w:r>
      <w:proofErr w:type="gramStart"/>
      <w:r w:rsidRPr="004843E6">
        <w:rPr>
          <w:sz w:val="22"/>
          <w:szCs w:val="22"/>
        </w:rPr>
        <w:t>Индивидуальный проект</w:t>
      </w:r>
      <w:proofErr w:type="gramEnd"/>
      <w:r w:rsidRPr="004843E6">
        <w:rPr>
          <w:sz w:val="22"/>
          <w:szCs w:val="22"/>
        </w:rPr>
        <w:t xml:space="preserve">»  и организующий урочную форму деятельности обучающихся, </w:t>
      </w:r>
      <w:r w:rsidR="00782CA7" w:rsidRPr="004843E6">
        <w:rPr>
          <w:sz w:val="22"/>
          <w:szCs w:val="22"/>
        </w:rPr>
        <w:t xml:space="preserve">на </w:t>
      </w:r>
      <w:r w:rsidRPr="004843E6">
        <w:rPr>
          <w:sz w:val="22"/>
          <w:szCs w:val="22"/>
        </w:rPr>
        <w:t>уроках осуществ</w:t>
      </w:r>
      <w:r w:rsidR="00782CA7" w:rsidRPr="004843E6">
        <w:rPr>
          <w:sz w:val="22"/>
          <w:szCs w:val="22"/>
        </w:rPr>
        <w:t xml:space="preserve">лял </w:t>
      </w:r>
      <w:r w:rsidRPr="004843E6">
        <w:rPr>
          <w:sz w:val="22"/>
          <w:szCs w:val="22"/>
        </w:rPr>
        <w:t>«запуск» проекта, помо</w:t>
      </w:r>
      <w:r w:rsidR="00782CA7" w:rsidRPr="004843E6">
        <w:rPr>
          <w:sz w:val="22"/>
          <w:szCs w:val="22"/>
        </w:rPr>
        <w:t>гал</w:t>
      </w:r>
      <w:r w:rsidRPr="004843E6">
        <w:rPr>
          <w:sz w:val="22"/>
          <w:szCs w:val="22"/>
        </w:rPr>
        <w:t xml:space="preserve"> школьникам освоить теоретические и практические инструменты выполнения проекта.</w:t>
      </w:r>
      <w:r w:rsidRPr="004843E6">
        <w:rPr>
          <w:b/>
          <w:sz w:val="22"/>
          <w:szCs w:val="22"/>
        </w:rPr>
        <w:t xml:space="preserve"> </w:t>
      </w:r>
    </w:p>
    <w:p w:rsidR="00920153" w:rsidRPr="004843E6" w:rsidRDefault="00920153" w:rsidP="00920153">
      <w:pPr>
        <w:jc w:val="both"/>
        <w:rPr>
          <w:sz w:val="22"/>
          <w:szCs w:val="22"/>
        </w:rPr>
      </w:pPr>
      <w:r w:rsidRPr="004843E6">
        <w:rPr>
          <w:b/>
          <w:sz w:val="22"/>
          <w:szCs w:val="22"/>
        </w:rPr>
        <w:t xml:space="preserve">Учитель – руководитель проекта </w:t>
      </w:r>
      <w:r w:rsidRPr="004843E6">
        <w:rPr>
          <w:sz w:val="22"/>
          <w:szCs w:val="22"/>
        </w:rPr>
        <w:t>осуществл</w:t>
      </w:r>
      <w:r w:rsidR="00782CA7" w:rsidRPr="004843E6">
        <w:rPr>
          <w:sz w:val="22"/>
          <w:szCs w:val="22"/>
        </w:rPr>
        <w:t xml:space="preserve">ял </w:t>
      </w:r>
      <w:r w:rsidRPr="004843E6">
        <w:rPr>
          <w:sz w:val="22"/>
          <w:szCs w:val="22"/>
        </w:rPr>
        <w:t xml:space="preserve">сопровождение разработки, реализации и защиты </w:t>
      </w:r>
      <w:proofErr w:type="gramStart"/>
      <w:r w:rsidRPr="004843E6">
        <w:rPr>
          <w:sz w:val="22"/>
          <w:szCs w:val="22"/>
        </w:rPr>
        <w:t>обучающимися</w:t>
      </w:r>
      <w:proofErr w:type="gramEnd"/>
      <w:r w:rsidRPr="004843E6">
        <w:rPr>
          <w:sz w:val="22"/>
          <w:szCs w:val="22"/>
        </w:rPr>
        <w:t xml:space="preserve"> индивидуальных проектов. Для выполнения этой задачи учитель – руководитель проекта для оказания помощи </w:t>
      </w:r>
      <w:proofErr w:type="gramStart"/>
      <w:r w:rsidRPr="004843E6">
        <w:rPr>
          <w:sz w:val="22"/>
          <w:szCs w:val="22"/>
        </w:rPr>
        <w:t>обучающемуся</w:t>
      </w:r>
      <w:proofErr w:type="gramEnd"/>
      <w:r w:rsidRPr="004843E6">
        <w:rPr>
          <w:sz w:val="22"/>
          <w:szCs w:val="22"/>
        </w:rPr>
        <w:t xml:space="preserve"> использовал  ресурсы внеурочной деятельности: НОУ, музеи, социальные практики и др.</w:t>
      </w:r>
    </w:p>
    <w:p w:rsidR="00920153" w:rsidRPr="004843E6" w:rsidRDefault="00920153" w:rsidP="00920153">
      <w:pPr>
        <w:jc w:val="both"/>
        <w:rPr>
          <w:sz w:val="22"/>
          <w:szCs w:val="22"/>
        </w:rPr>
      </w:pPr>
      <w:r w:rsidRPr="004843E6">
        <w:rPr>
          <w:sz w:val="22"/>
          <w:szCs w:val="22"/>
        </w:rPr>
        <w:t xml:space="preserve">Таким образом, учитель, осуществляющий сопровождение процесса разработки, реализации и защиты учеником </w:t>
      </w:r>
      <w:proofErr w:type="gramStart"/>
      <w:r w:rsidRPr="004843E6">
        <w:rPr>
          <w:sz w:val="22"/>
          <w:szCs w:val="22"/>
        </w:rPr>
        <w:t>индивидуального проекта</w:t>
      </w:r>
      <w:proofErr w:type="gramEnd"/>
      <w:r w:rsidRPr="004843E6">
        <w:rPr>
          <w:sz w:val="22"/>
          <w:szCs w:val="22"/>
        </w:rPr>
        <w:t xml:space="preserve"> в качестве </w:t>
      </w:r>
      <w:proofErr w:type="spellStart"/>
      <w:r w:rsidRPr="004843E6">
        <w:rPr>
          <w:sz w:val="22"/>
          <w:szCs w:val="22"/>
        </w:rPr>
        <w:t>тьютора</w:t>
      </w:r>
      <w:proofErr w:type="spellEnd"/>
      <w:r w:rsidRPr="004843E6">
        <w:rPr>
          <w:sz w:val="22"/>
          <w:szCs w:val="22"/>
        </w:rPr>
        <w:t xml:space="preserve">, выступает как в роли научного руководителя по </w:t>
      </w:r>
      <w:r w:rsidRPr="004843E6">
        <w:rPr>
          <w:sz w:val="22"/>
          <w:szCs w:val="22"/>
        </w:rPr>
        <w:lastRenderedPageBreak/>
        <w:t>предметному содержанию проекта, так и в роли эксперта по оценке  качества получаемого проектного продукта и индивидуального продвижения ученика по уровням сформированности проектной компетентности.</w:t>
      </w:r>
    </w:p>
    <w:p w:rsidR="00BB3F47" w:rsidRPr="004843E6" w:rsidRDefault="00920153" w:rsidP="00920153">
      <w:pPr>
        <w:jc w:val="both"/>
        <w:rPr>
          <w:sz w:val="22"/>
          <w:szCs w:val="22"/>
        </w:rPr>
      </w:pPr>
      <w:r w:rsidRPr="004843E6">
        <w:rPr>
          <w:sz w:val="22"/>
          <w:szCs w:val="22"/>
        </w:rPr>
        <w:t xml:space="preserve">Кроме того, руководитель проекта обладает личной проектной компетентностью, чтобы выполнять указанную выше экспертную функцию: по </w:t>
      </w:r>
      <w:r w:rsidR="00BB3F47" w:rsidRPr="004843E6">
        <w:rPr>
          <w:sz w:val="22"/>
          <w:szCs w:val="22"/>
        </w:rPr>
        <w:t>реализации проектных мероприятий на данном этапе</w:t>
      </w:r>
      <w:r w:rsidRPr="004843E6">
        <w:rPr>
          <w:sz w:val="22"/>
          <w:szCs w:val="22"/>
        </w:rPr>
        <w:t>.</w:t>
      </w:r>
    </w:p>
    <w:p w:rsidR="00CA7F1C" w:rsidRPr="004843E6" w:rsidRDefault="00CA7F1C" w:rsidP="00D24347">
      <w:pPr>
        <w:pStyle w:val="a4"/>
        <w:jc w:val="both"/>
        <w:rPr>
          <w:rFonts w:ascii="Times New Roman" w:hAnsi="Times New Roman"/>
          <w:b/>
        </w:rPr>
      </w:pPr>
      <w:r w:rsidRPr="004843E6">
        <w:rPr>
          <w:rFonts w:ascii="Times New Roman" w:hAnsi="Times New Roman"/>
          <w:b/>
        </w:rPr>
        <w:t>Описание реализации проектных мероприятий.</w:t>
      </w:r>
    </w:p>
    <w:p w:rsidR="0073725F" w:rsidRPr="004843E6" w:rsidRDefault="0073725F" w:rsidP="007E3AFE">
      <w:pPr>
        <w:pStyle w:val="a4"/>
        <w:numPr>
          <w:ilvl w:val="0"/>
          <w:numId w:val="34"/>
        </w:numPr>
        <w:jc w:val="both"/>
        <w:rPr>
          <w:rFonts w:ascii="Times New Roman" w:hAnsi="Times New Roman"/>
        </w:rPr>
      </w:pPr>
      <w:r w:rsidRPr="004843E6">
        <w:rPr>
          <w:rFonts w:ascii="Times New Roman" w:hAnsi="Times New Roman"/>
        </w:rPr>
        <w:t xml:space="preserve">Прошли обучение 7 педагогов в Сколково по курсу «Наставник для проектов» и 8 педагогов на базе ГБОУ ДПО «НИРО» по программе «Педагог-руководитель </w:t>
      </w:r>
      <w:proofErr w:type="gramStart"/>
      <w:r w:rsidRPr="004843E6">
        <w:rPr>
          <w:rFonts w:ascii="Times New Roman" w:hAnsi="Times New Roman"/>
        </w:rPr>
        <w:t>индивидуального проекта</w:t>
      </w:r>
      <w:proofErr w:type="gramEnd"/>
      <w:r w:rsidRPr="004843E6">
        <w:rPr>
          <w:rFonts w:ascii="Times New Roman" w:hAnsi="Times New Roman"/>
        </w:rPr>
        <w:t xml:space="preserve"> в условиях внедрения ФГОС среднего общего образования»</w:t>
      </w:r>
    </w:p>
    <w:p w:rsidR="00D24347" w:rsidRPr="004843E6" w:rsidRDefault="00D24347" w:rsidP="007E3AFE">
      <w:pPr>
        <w:pStyle w:val="a4"/>
        <w:numPr>
          <w:ilvl w:val="0"/>
          <w:numId w:val="34"/>
        </w:numPr>
        <w:jc w:val="both"/>
        <w:rPr>
          <w:rFonts w:ascii="Times New Roman" w:hAnsi="Times New Roman"/>
        </w:rPr>
      </w:pPr>
      <w:r w:rsidRPr="004843E6">
        <w:rPr>
          <w:rFonts w:ascii="Times New Roman" w:hAnsi="Times New Roman"/>
        </w:rPr>
        <w:t xml:space="preserve">Нами была продиагностирована  проектная компетентность обучающихся, в том числе при реализации /защите </w:t>
      </w:r>
      <w:proofErr w:type="gramStart"/>
      <w:r w:rsidRPr="004843E6">
        <w:rPr>
          <w:rFonts w:ascii="Times New Roman" w:hAnsi="Times New Roman"/>
        </w:rPr>
        <w:t>индивидуальных проектов</w:t>
      </w:r>
      <w:proofErr w:type="gramEnd"/>
      <w:r w:rsidRPr="004843E6">
        <w:rPr>
          <w:rFonts w:ascii="Times New Roman" w:hAnsi="Times New Roman"/>
        </w:rPr>
        <w:t xml:space="preserve"> в 9 классе. Обучающиеся в 9 классе, которые планировали обучаться в 10 классе продемонстрировали </w:t>
      </w:r>
      <w:proofErr w:type="gramStart"/>
      <w:r w:rsidRPr="004843E6">
        <w:rPr>
          <w:rFonts w:ascii="Times New Roman" w:hAnsi="Times New Roman"/>
        </w:rPr>
        <w:t>средний</w:t>
      </w:r>
      <w:proofErr w:type="gramEnd"/>
      <w:r w:rsidRPr="004843E6">
        <w:rPr>
          <w:rFonts w:ascii="Times New Roman" w:hAnsi="Times New Roman"/>
        </w:rPr>
        <w:t xml:space="preserve"> и ниже среднего уровня сформированности проектной компетентности, поэтому нами было принято решение разработать рабочую программу на 68 часов.</w:t>
      </w:r>
    </w:p>
    <w:p w:rsidR="00D24347" w:rsidRPr="004843E6" w:rsidRDefault="00FD5301" w:rsidP="007E3AFE">
      <w:pPr>
        <w:pStyle w:val="a4"/>
        <w:numPr>
          <w:ilvl w:val="0"/>
          <w:numId w:val="34"/>
        </w:numPr>
        <w:jc w:val="both"/>
        <w:rPr>
          <w:rFonts w:ascii="Times New Roman" w:hAnsi="Times New Roman"/>
        </w:rPr>
      </w:pPr>
      <w:r w:rsidRPr="004843E6">
        <w:rPr>
          <w:rFonts w:ascii="Times New Roman" w:hAnsi="Times New Roman"/>
        </w:rPr>
        <w:t>Р</w:t>
      </w:r>
      <w:r w:rsidR="00D24347" w:rsidRPr="004843E6">
        <w:rPr>
          <w:rFonts w:ascii="Times New Roman" w:hAnsi="Times New Roman"/>
        </w:rPr>
        <w:t>азработаны Локальные акты ОО в соответствии с требованиями ФГОС СОО:</w:t>
      </w:r>
    </w:p>
    <w:p w:rsidR="00D24347" w:rsidRPr="004843E6" w:rsidRDefault="00D24347" w:rsidP="007E3AFE">
      <w:pPr>
        <w:pStyle w:val="a4"/>
        <w:numPr>
          <w:ilvl w:val="0"/>
          <w:numId w:val="32"/>
        </w:numPr>
        <w:jc w:val="both"/>
        <w:rPr>
          <w:rFonts w:ascii="Times New Roman" w:hAnsi="Times New Roman"/>
        </w:rPr>
      </w:pPr>
      <w:r w:rsidRPr="004843E6">
        <w:rPr>
          <w:rFonts w:ascii="Times New Roman" w:hAnsi="Times New Roman"/>
        </w:rPr>
        <w:t xml:space="preserve">Положение об индивидуальном проектировании </w:t>
      </w:r>
      <w:proofErr w:type="gramStart"/>
      <w:r w:rsidRPr="004843E6">
        <w:rPr>
          <w:rFonts w:ascii="Times New Roman" w:hAnsi="Times New Roman"/>
        </w:rPr>
        <w:t>обучающегося</w:t>
      </w:r>
      <w:proofErr w:type="gramEnd"/>
      <w:r w:rsidR="00FD5301" w:rsidRPr="004843E6">
        <w:rPr>
          <w:rFonts w:ascii="Times New Roman" w:hAnsi="Times New Roman"/>
        </w:rPr>
        <w:t>.</w:t>
      </w:r>
    </w:p>
    <w:p w:rsidR="00D24347" w:rsidRPr="004843E6" w:rsidRDefault="00D24347" w:rsidP="007E3AFE">
      <w:pPr>
        <w:pStyle w:val="a4"/>
        <w:numPr>
          <w:ilvl w:val="0"/>
          <w:numId w:val="34"/>
        </w:numPr>
        <w:jc w:val="both"/>
        <w:rPr>
          <w:rFonts w:ascii="Times New Roman" w:hAnsi="Times New Roman"/>
        </w:rPr>
      </w:pPr>
      <w:r w:rsidRPr="004843E6">
        <w:rPr>
          <w:rFonts w:ascii="Times New Roman" w:hAnsi="Times New Roman"/>
        </w:rPr>
        <w:t>Внесены изменения в следующие локальные акты школы:</w:t>
      </w:r>
    </w:p>
    <w:p w:rsidR="00D24347" w:rsidRPr="004843E6" w:rsidRDefault="00D24347" w:rsidP="007E3AFE">
      <w:pPr>
        <w:pStyle w:val="a4"/>
        <w:numPr>
          <w:ilvl w:val="0"/>
          <w:numId w:val="33"/>
        </w:numPr>
        <w:jc w:val="both"/>
        <w:rPr>
          <w:rFonts w:ascii="Times New Roman" w:hAnsi="Times New Roman"/>
        </w:rPr>
      </w:pPr>
      <w:r w:rsidRPr="004843E6">
        <w:rPr>
          <w:rFonts w:ascii="Times New Roman" w:hAnsi="Times New Roman"/>
        </w:rPr>
        <w:t>Положение о текущей и промежуточной аттестации,</w:t>
      </w:r>
    </w:p>
    <w:p w:rsidR="00D24347" w:rsidRPr="004843E6" w:rsidRDefault="00D24347" w:rsidP="007E3AFE">
      <w:pPr>
        <w:pStyle w:val="a4"/>
        <w:numPr>
          <w:ilvl w:val="0"/>
          <w:numId w:val="33"/>
        </w:numPr>
        <w:jc w:val="both"/>
        <w:rPr>
          <w:rFonts w:ascii="Times New Roman" w:hAnsi="Times New Roman"/>
        </w:rPr>
      </w:pPr>
      <w:r w:rsidRPr="004843E6">
        <w:rPr>
          <w:rFonts w:ascii="Times New Roman" w:hAnsi="Times New Roman"/>
        </w:rPr>
        <w:t>Положение о научном обществе учащихся.</w:t>
      </w:r>
    </w:p>
    <w:p w:rsidR="00CA7F1C" w:rsidRPr="004843E6" w:rsidRDefault="00D24347" w:rsidP="007E3AFE">
      <w:pPr>
        <w:pStyle w:val="a4"/>
        <w:numPr>
          <w:ilvl w:val="0"/>
          <w:numId w:val="34"/>
        </w:numPr>
        <w:jc w:val="both"/>
        <w:rPr>
          <w:rFonts w:ascii="Times New Roman" w:hAnsi="Times New Roman"/>
        </w:rPr>
      </w:pPr>
      <w:r w:rsidRPr="004843E6">
        <w:rPr>
          <w:rFonts w:ascii="Times New Roman" w:hAnsi="Times New Roman"/>
        </w:rPr>
        <w:t xml:space="preserve">В учебном плане </w:t>
      </w:r>
      <w:r w:rsidR="00920153" w:rsidRPr="004843E6">
        <w:rPr>
          <w:rFonts w:ascii="Times New Roman" w:hAnsi="Times New Roman"/>
        </w:rPr>
        <w:t xml:space="preserve">было </w:t>
      </w:r>
      <w:r w:rsidRPr="004843E6">
        <w:rPr>
          <w:rFonts w:ascii="Times New Roman" w:hAnsi="Times New Roman"/>
        </w:rPr>
        <w:t xml:space="preserve"> предусмотрено  выполнение </w:t>
      </w:r>
      <w:proofErr w:type="gramStart"/>
      <w:r w:rsidRPr="004843E6">
        <w:rPr>
          <w:rFonts w:ascii="Times New Roman" w:hAnsi="Times New Roman"/>
        </w:rPr>
        <w:t>обучающимися</w:t>
      </w:r>
      <w:proofErr w:type="gramEnd"/>
      <w:r w:rsidRPr="004843E6">
        <w:rPr>
          <w:rFonts w:ascii="Times New Roman" w:hAnsi="Times New Roman"/>
        </w:rPr>
        <w:t xml:space="preserve"> индивидуального проекта.</w:t>
      </w:r>
    </w:p>
    <w:p w:rsidR="00CA7F1C" w:rsidRPr="004843E6" w:rsidRDefault="00D24347" w:rsidP="007E3AFE">
      <w:pPr>
        <w:pStyle w:val="a4"/>
        <w:numPr>
          <w:ilvl w:val="0"/>
          <w:numId w:val="34"/>
        </w:numPr>
        <w:jc w:val="both"/>
        <w:rPr>
          <w:rFonts w:ascii="Times New Roman" w:hAnsi="Times New Roman"/>
        </w:rPr>
      </w:pPr>
      <w:proofErr w:type="gramStart"/>
      <w:r w:rsidRPr="004843E6">
        <w:rPr>
          <w:rFonts w:ascii="Times New Roman" w:hAnsi="Times New Roman"/>
        </w:rPr>
        <w:t xml:space="preserve">Была разработана </w:t>
      </w:r>
      <w:r w:rsidR="00232C75" w:rsidRPr="004843E6">
        <w:rPr>
          <w:rFonts w:ascii="Times New Roman" w:hAnsi="Times New Roman"/>
        </w:rPr>
        <w:t>р</w:t>
      </w:r>
      <w:r w:rsidRPr="004843E6">
        <w:rPr>
          <w:rFonts w:ascii="Times New Roman" w:hAnsi="Times New Roman"/>
        </w:rPr>
        <w:t>абочая программа курса «Индивидуальный проект»</w:t>
      </w:r>
      <w:r w:rsidR="00232C75" w:rsidRPr="004843E6">
        <w:rPr>
          <w:rFonts w:ascii="Times New Roman" w:hAnsi="Times New Roman"/>
        </w:rPr>
        <w:t xml:space="preserve"> на основе Программы элективного курса автора </w:t>
      </w:r>
      <w:proofErr w:type="spellStart"/>
      <w:r w:rsidR="00232C75" w:rsidRPr="004843E6">
        <w:rPr>
          <w:rFonts w:ascii="Times New Roman" w:hAnsi="Times New Roman"/>
        </w:rPr>
        <w:t>Половковой</w:t>
      </w:r>
      <w:proofErr w:type="spellEnd"/>
      <w:r w:rsidR="00232C75" w:rsidRPr="004843E6">
        <w:rPr>
          <w:rFonts w:ascii="Times New Roman" w:hAnsi="Times New Roman"/>
        </w:rPr>
        <w:t xml:space="preserve"> М.В. (</w:t>
      </w:r>
      <w:proofErr w:type="spellStart"/>
      <w:r w:rsidR="00232C75" w:rsidRPr="004843E6">
        <w:rPr>
          <w:rFonts w:ascii="Times New Roman" w:hAnsi="Times New Roman"/>
        </w:rPr>
        <w:t>Половкова</w:t>
      </w:r>
      <w:proofErr w:type="spellEnd"/>
      <w:r w:rsidR="00232C75" w:rsidRPr="004843E6">
        <w:rPr>
          <w:rFonts w:ascii="Times New Roman" w:hAnsi="Times New Roman"/>
        </w:rPr>
        <w:t xml:space="preserve"> М.В. Индивидуальный проект. 10-11 классы.</w:t>
      </w:r>
      <w:proofErr w:type="gramEnd"/>
      <w:r w:rsidR="00232C75" w:rsidRPr="004843E6">
        <w:rPr>
          <w:rFonts w:ascii="Times New Roman" w:hAnsi="Times New Roman"/>
        </w:rPr>
        <w:t xml:space="preserve"> </w:t>
      </w:r>
      <w:proofErr w:type="gramStart"/>
      <w:r w:rsidR="00232C75" w:rsidRPr="004843E6">
        <w:rPr>
          <w:rFonts w:ascii="Times New Roman" w:hAnsi="Times New Roman"/>
        </w:rPr>
        <w:t xml:space="preserve">Учебное пособие / </w:t>
      </w:r>
      <w:proofErr w:type="spellStart"/>
      <w:r w:rsidR="00232C75" w:rsidRPr="004843E6">
        <w:rPr>
          <w:rFonts w:ascii="Times New Roman" w:hAnsi="Times New Roman"/>
        </w:rPr>
        <w:t>Половкова</w:t>
      </w:r>
      <w:proofErr w:type="spellEnd"/>
      <w:r w:rsidR="00232C75" w:rsidRPr="004843E6">
        <w:rPr>
          <w:rFonts w:ascii="Times New Roman" w:hAnsi="Times New Roman"/>
        </w:rPr>
        <w:t xml:space="preserve"> М.В., </w:t>
      </w:r>
      <w:proofErr w:type="spellStart"/>
      <w:r w:rsidR="00232C75" w:rsidRPr="004843E6">
        <w:rPr>
          <w:rFonts w:ascii="Times New Roman" w:hAnsi="Times New Roman"/>
        </w:rPr>
        <w:t>Майсак</w:t>
      </w:r>
      <w:proofErr w:type="spellEnd"/>
      <w:r w:rsidR="00232C75" w:rsidRPr="004843E6">
        <w:rPr>
          <w:rFonts w:ascii="Times New Roman" w:hAnsi="Times New Roman"/>
        </w:rPr>
        <w:t xml:space="preserve"> М.В., </w:t>
      </w:r>
      <w:proofErr w:type="spellStart"/>
      <w:r w:rsidR="00232C75" w:rsidRPr="004843E6">
        <w:rPr>
          <w:rFonts w:ascii="Times New Roman" w:hAnsi="Times New Roman"/>
        </w:rPr>
        <w:t>Половкова</w:t>
      </w:r>
      <w:proofErr w:type="spellEnd"/>
      <w:r w:rsidR="00232C75" w:rsidRPr="004843E6">
        <w:rPr>
          <w:rFonts w:ascii="Times New Roman" w:hAnsi="Times New Roman"/>
        </w:rPr>
        <w:t xml:space="preserve"> Т. В.  и др. - М: Просвещение, 2019)</w:t>
      </w:r>
      <w:r w:rsidRPr="004843E6">
        <w:rPr>
          <w:rFonts w:ascii="Times New Roman" w:hAnsi="Times New Roman"/>
        </w:rPr>
        <w:t>.</w:t>
      </w:r>
      <w:proofErr w:type="gramEnd"/>
      <w:r w:rsidRPr="004843E6">
        <w:rPr>
          <w:rFonts w:ascii="Times New Roman" w:hAnsi="Times New Roman"/>
        </w:rPr>
        <w:t xml:space="preserve"> Структура программы курса включает: планируемые результаты освоения курса; содержание курса; тематическое планирование с указанием количества часов, отводимых на освоение каждой темы.</w:t>
      </w:r>
    </w:p>
    <w:p w:rsidR="00D24347" w:rsidRPr="004843E6" w:rsidRDefault="00920153" w:rsidP="007E3AFE">
      <w:pPr>
        <w:pStyle w:val="a4"/>
        <w:numPr>
          <w:ilvl w:val="0"/>
          <w:numId w:val="34"/>
        </w:numPr>
        <w:jc w:val="both"/>
        <w:rPr>
          <w:rFonts w:ascii="Times New Roman" w:hAnsi="Times New Roman"/>
        </w:rPr>
      </w:pPr>
      <w:r w:rsidRPr="004843E6">
        <w:rPr>
          <w:rFonts w:ascii="Times New Roman" w:hAnsi="Times New Roman"/>
        </w:rPr>
        <w:t>Спроектированы</w:t>
      </w:r>
      <w:r w:rsidR="00D24347" w:rsidRPr="004843E6">
        <w:rPr>
          <w:rFonts w:ascii="Times New Roman" w:hAnsi="Times New Roman"/>
        </w:rPr>
        <w:t xml:space="preserve"> заняти</w:t>
      </w:r>
      <w:r w:rsidRPr="004843E6">
        <w:rPr>
          <w:rFonts w:ascii="Times New Roman" w:hAnsi="Times New Roman"/>
        </w:rPr>
        <w:t>я курса «</w:t>
      </w:r>
      <w:proofErr w:type="gramStart"/>
      <w:r w:rsidRPr="004843E6">
        <w:rPr>
          <w:rFonts w:ascii="Times New Roman" w:hAnsi="Times New Roman"/>
        </w:rPr>
        <w:t>Индивидуальный проект</w:t>
      </w:r>
      <w:proofErr w:type="gramEnd"/>
      <w:r w:rsidRPr="004843E6">
        <w:rPr>
          <w:rFonts w:ascii="Times New Roman" w:hAnsi="Times New Roman"/>
        </w:rPr>
        <w:t>»:  э</w:t>
      </w:r>
      <w:r w:rsidR="00D24347" w:rsidRPr="004843E6">
        <w:rPr>
          <w:rFonts w:ascii="Times New Roman" w:hAnsi="Times New Roman"/>
        </w:rPr>
        <w:t>тапы занятия соответствуют</w:t>
      </w:r>
      <w:r w:rsidRPr="004843E6">
        <w:rPr>
          <w:rFonts w:ascii="Times New Roman" w:hAnsi="Times New Roman"/>
        </w:rPr>
        <w:t xml:space="preserve"> этапам проектной деятельности. </w:t>
      </w:r>
      <w:proofErr w:type="gramStart"/>
      <w:r w:rsidR="00D24347" w:rsidRPr="004843E6">
        <w:rPr>
          <w:rFonts w:ascii="Times New Roman" w:hAnsi="Times New Roman"/>
        </w:rPr>
        <w:t>При проверки предметных знаний использ</w:t>
      </w:r>
      <w:r w:rsidRPr="004843E6">
        <w:rPr>
          <w:rFonts w:ascii="Times New Roman" w:hAnsi="Times New Roman"/>
        </w:rPr>
        <w:t xml:space="preserve">овались </w:t>
      </w:r>
      <w:r w:rsidR="00D24347" w:rsidRPr="004843E6">
        <w:rPr>
          <w:rFonts w:ascii="Times New Roman" w:hAnsi="Times New Roman"/>
        </w:rPr>
        <w:t>такие приемы как: «да-</w:t>
      </w:r>
      <w:proofErr w:type="spellStart"/>
      <w:r w:rsidR="00D24347" w:rsidRPr="004843E6">
        <w:rPr>
          <w:rFonts w:ascii="Times New Roman" w:hAnsi="Times New Roman"/>
        </w:rPr>
        <w:t>нетка</w:t>
      </w:r>
      <w:proofErr w:type="spellEnd"/>
      <w:r w:rsidR="00D24347" w:rsidRPr="004843E6">
        <w:rPr>
          <w:rFonts w:ascii="Times New Roman" w:hAnsi="Times New Roman"/>
        </w:rPr>
        <w:t>», выбор правильного варианта ответов, множественный выбор, задание на сопоставление, «найди оши</w:t>
      </w:r>
      <w:r w:rsidRPr="004843E6">
        <w:rPr>
          <w:rFonts w:ascii="Times New Roman" w:hAnsi="Times New Roman"/>
        </w:rPr>
        <w:t xml:space="preserve">бку», «закончи предложение» др. </w:t>
      </w:r>
      <w:r w:rsidR="00D24347" w:rsidRPr="004843E6">
        <w:rPr>
          <w:rFonts w:ascii="Times New Roman" w:hAnsi="Times New Roman"/>
        </w:rPr>
        <w:t xml:space="preserve">При формировании </w:t>
      </w:r>
      <w:proofErr w:type="spellStart"/>
      <w:r w:rsidR="00D24347" w:rsidRPr="004843E6">
        <w:rPr>
          <w:rFonts w:ascii="Times New Roman" w:hAnsi="Times New Roman"/>
        </w:rPr>
        <w:t>метапредметных</w:t>
      </w:r>
      <w:proofErr w:type="spellEnd"/>
      <w:r w:rsidR="00D24347" w:rsidRPr="004843E6">
        <w:rPr>
          <w:rFonts w:ascii="Times New Roman" w:hAnsi="Times New Roman"/>
        </w:rPr>
        <w:t xml:space="preserve"> компетентностей использ</w:t>
      </w:r>
      <w:r w:rsidRPr="004843E6">
        <w:rPr>
          <w:rFonts w:ascii="Times New Roman" w:hAnsi="Times New Roman"/>
        </w:rPr>
        <w:t xml:space="preserve">овались </w:t>
      </w:r>
      <w:r w:rsidR="00D24347" w:rsidRPr="004843E6">
        <w:rPr>
          <w:rFonts w:ascii="Times New Roman" w:hAnsi="Times New Roman"/>
        </w:rPr>
        <w:t>алгоритмы, кейсы, чек-листы др.</w:t>
      </w:r>
      <w:proofErr w:type="gramEnd"/>
    </w:p>
    <w:p w:rsidR="00767DCB" w:rsidRPr="004843E6" w:rsidRDefault="00767DCB" w:rsidP="00767DCB">
      <w:pPr>
        <w:jc w:val="both"/>
        <w:rPr>
          <w:b/>
          <w:sz w:val="22"/>
          <w:szCs w:val="22"/>
        </w:rPr>
      </w:pPr>
      <w:r w:rsidRPr="004843E6">
        <w:rPr>
          <w:sz w:val="22"/>
          <w:szCs w:val="22"/>
        </w:rPr>
        <w:t>В декабре была организована предварительная защита проектов с целью выявления уровня готовности и корректировки проекта.</w:t>
      </w:r>
      <w:r w:rsidRPr="004843E6">
        <w:rPr>
          <w:sz w:val="22"/>
          <w:szCs w:val="22"/>
        </w:rPr>
        <w:tab/>
        <w:t xml:space="preserve">В мае прошла промежуточная аттестация, на которой ученики во второй раз предзащитили свои проекты. На основании требований ФГОС были подготовлены карты оценивания. </w:t>
      </w:r>
      <w:r w:rsidRPr="004843E6">
        <w:rPr>
          <w:sz w:val="22"/>
          <w:szCs w:val="22"/>
        </w:rPr>
        <w:br/>
      </w:r>
      <w:r w:rsidRPr="004843E6">
        <w:rPr>
          <w:b/>
          <w:sz w:val="22"/>
          <w:szCs w:val="22"/>
        </w:rPr>
        <w:t>Контроль результатов внедренческого проекта</w:t>
      </w:r>
    </w:p>
    <w:p w:rsidR="00767DCB" w:rsidRPr="004843E6" w:rsidRDefault="00767DCB" w:rsidP="00767DCB">
      <w:pPr>
        <w:jc w:val="both"/>
        <w:rPr>
          <w:sz w:val="22"/>
          <w:szCs w:val="22"/>
        </w:rPr>
      </w:pPr>
      <w:r w:rsidRPr="004843E6">
        <w:rPr>
          <w:b/>
          <w:sz w:val="22"/>
          <w:szCs w:val="22"/>
        </w:rPr>
        <w:t>Итоги предзащиты проектов 26 мая 2021 г.</w:t>
      </w:r>
    </w:p>
    <w:tbl>
      <w:tblPr>
        <w:tblStyle w:val="a9"/>
        <w:tblW w:w="10916" w:type="dxa"/>
        <w:tblInd w:w="-176" w:type="dxa"/>
        <w:tblLayout w:type="fixed"/>
        <w:tblLook w:val="04A0" w:firstRow="1" w:lastRow="0" w:firstColumn="1" w:lastColumn="0" w:noHBand="0" w:noVBand="1"/>
      </w:tblPr>
      <w:tblGrid>
        <w:gridCol w:w="852"/>
        <w:gridCol w:w="1135"/>
        <w:gridCol w:w="991"/>
        <w:gridCol w:w="1988"/>
        <w:gridCol w:w="2122"/>
        <w:gridCol w:w="1985"/>
        <w:gridCol w:w="1843"/>
      </w:tblGrid>
      <w:tr w:rsidR="00767DCB" w:rsidRPr="004843E6" w:rsidTr="007C5157">
        <w:tc>
          <w:tcPr>
            <w:tcW w:w="852" w:type="dxa"/>
            <w:vMerge w:val="restart"/>
            <w:tcBorders>
              <w:top w:val="single" w:sz="4" w:space="0" w:color="auto"/>
              <w:left w:val="single" w:sz="4" w:space="0" w:color="auto"/>
              <w:bottom w:val="single" w:sz="4" w:space="0" w:color="auto"/>
              <w:right w:val="single" w:sz="4" w:space="0" w:color="auto"/>
            </w:tcBorders>
            <w:hideMark/>
          </w:tcPr>
          <w:p w:rsidR="00767DCB" w:rsidRPr="004843E6" w:rsidRDefault="00767DCB" w:rsidP="00767DCB">
            <w:pPr>
              <w:tabs>
                <w:tab w:val="left" w:pos="5850"/>
              </w:tabs>
              <w:jc w:val="center"/>
              <w:rPr>
                <w:sz w:val="22"/>
                <w:szCs w:val="22"/>
                <w:lang w:eastAsia="en-US"/>
              </w:rPr>
            </w:pPr>
            <w:r w:rsidRPr="004843E6">
              <w:rPr>
                <w:sz w:val="22"/>
                <w:szCs w:val="22"/>
              </w:rPr>
              <w:t>класс</w:t>
            </w:r>
          </w:p>
        </w:tc>
        <w:tc>
          <w:tcPr>
            <w:tcW w:w="1135" w:type="dxa"/>
            <w:vMerge w:val="restart"/>
            <w:tcBorders>
              <w:top w:val="single" w:sz="4" w:space="0" w:color="auto"/>
              <w:left w:val="single" w:sz="4" w:space="0" w:color="auto"/>
              <w:bottom w:val="single" w:sz="4" w:space="0" w:color="auto"/>
              <w:right w:val="single" w:sz="4" w:space="0" w:color="auto"/>
            </w:tcBorders>
            <w:hideMark/>
          </w:tcPr>
          <w:p w:rsidR="00767DCB" w:rsidRPr="004843E6" w:rsidRDefault="00767DCB" w:rsidP="00767DCB">
            <w:pPr>
              <w:tabs>
                <w:tab w:val="left" w:pos="5850"/>
              </w:tabs>
              <w:jc w:val="center"/>
              <w:rPr>
                <w:sz w:val="22"/>
                <w:szCs w:val="22"/>
              </w:rPr>
            </w:pPr>
            <w:r w:rsidRPr="004843E6">
              <w:rPr>
                <w:sz w:val="22"/>
                <w:szCs w:val="22"/>
              </w:rPr>
              <w:t xml:space="preserve">кол-во </w:t>
            </w:r>
            <w:proofErr w:type="gramStart"/>
            <w:r w:rsidRPr="004843E6">
              <w:rPr>
                <w:sz w:val="22"/>
                <w:szCs w:val="22"/>
              </w:rPr>
              <w:t>на</w:t>
            </w:r>
            <w:proofErr w:type="gramEnd"/>
          </w:p>
          <w:p w:rsidR="00767DCB" w:rsidRPr="004843E6" w:rsidRDefault="00767DCB" w:rsidP="00767DCB">
            <w:pPr>
              <w:tabs>
                <w:tab w:val="left" w:pos="5850"/>
              </w:tabs>
              <w:jc w:val="center"/>
              <w:rPr>
                <w:sz w:val="22"/>
                <w:szCs w:val="22"/>
                <w:lang w:eastAsia="en-US"/>
              </w:rPr>
            </w:pPr>
            <w:r w:rsidRPr="004843E6">
              <w:rPr>
                <w:sz w:val="22"/>
                <w:szCs w:val="22"/>
              </w:rPr>
              <w:t>26.05.21</w:t>
            </w:r>
          </w:p>
        </w:tc>
        <w:tc>
          <w:tcPr>
            <w:tcW w:w="991" w:type="dxa"/>
            <w:vMerge w:val="restart"/>
            <w:tcBorders>
              <w:top w:val="single" w:sz="4" w:space="0" w:color="auto"/>
              <w:left w:val="single" w:sz="4" w:space="0" w:color="auto"/>
              <w:bottom w:val="single" w:sz="4" w:space="0" w:color="auto"/>
              <w:right w:val="single" w:sz="4" w:space="0" w:color="auto"/>
            </w:tcBorders>
            <w:hideMark/>
          </w:tcPr>
          <w:p w:rsidR="00767DCB" w:rsidRPr="004843E6" w:rsidRDefault="00767DCB" w:rsidP="00767DCB">
            <w:pPr>
              <w:tabs>
                <w:tab w:val="left" w:pos="5850"/>
              </w:tabs>
              <w:jc w:val="center"/>
              <w:rPr>
                <w:sz w:val="22"/>
                <w:szCs w:val="22"/>
                <w:lang w:eastAsia="en-US"/>
              </w:rPr>
            </w:pPr>
            <w:r w:rsidRPr="004843E6">
              <w:rPr>
                <w:sz w:val="22"/>
                <w:szCs w:val="22"/>
              </w:rPr>
              <w:t>Из них инд. обучение</w:t>
            </w:r>
          </w:p>
        </w:tc>
        <w:tc>
          <w:tcPr>
            <w:tcW w:w="1988" w:type="dxa"/>
            <w:tcBorders>
              <w:top w:val="single" w:sz="4" w:space="0" w:color="auto"/>
              <w:left w:val="single" w:sz="4" w:space="0" w:color="auto"/>
              <w:bottom w:val="single" w:sz="4" w:space="0" w:color="auto"/>
              <w:right w:val="single" w:sz="4" w:space="0" w:color="auto"/>
            </w:tcBorders>
            <w:hideMark/>
          </w:tcPr>
          <w:p w:rsidR="00767DCB" w:rsidRPr="004843E6" w:rsidRDefault="00767DCB" w:rsidP="00767DCB">
            <w:pPr>
              <w:tabs>
                <w:tab w:val="left" w:pos="5850"/>
              </w:tabs>
              <w:jc w:val="center"/>
              <w:rPr>
                <w:sz w:val="22"/>
                <w:szCs w:val="22"/>
              </w:rPr>
            </w:pPr>
            <w:r w:rsidRPr="004843E6">
              <w:rPr>
                <w:sz w:val="22"/>
                <w:szCs w:val="22"/>
              </w:rPr>
              <w:t>Защита проекта</w:t>
            </w:r>
          </w:p>
          <w:p w:rsidR="00767DCB" w:rsidRPr="004843E6" w:rsidRDefault="00767DCB" w:rsidP="00767DCB">
            <w:pPr>
              <w:tabs>
                <w:tab w:val="left" w:pos="5850"/>
              </w:tabs>
              <w:jc w:val="center"/>
              <w:rPr>
                <w:b/>
                <w:sz w:val="22"/>
                <w:szCs w:val="22"/>
                <w:lang w:eastAsia="en-US"/>
              </w:rPr>
            </w:pPr>
            <w:r w:rsidRPr="004843E6">
              <w:rPr>
                <w:b/>
                <w:sz w:val="22"/>
                <w:szCs w:val="22"/>
              </w:rPr>
              <w:t>Повышенный уровень</w:t>
            </w:r>
          </w:p>
        </w:tc>
        <w:tc>
          <w:tcPr>
            <w:tcW w:w="2122" w:type="dxa"/>
            <w:tcBorders>
              <w:top w:val="single" w:sz="4" w:space="0" w:color="auto"/>
              <w:left w:val="single" w:sz="4" w:space="0" w:color="auto"/>
              <w:bottom w:val="single" w:sz="4" w:space="0" w:color="auto"/>
              <w:right w:val="single" w:sz="4" w:space="0" w:color="auto"/>
            </w:tcBorders>
            <w:hideMark/>
          </w:tcPr>
          <w:p w:rsidR="00767DCB" w:rsidRPr="004843E6" w:rsidRDefault="00767DCB" w:rsidP="00767DCB">
            <w:pPr>
              <w:tabs>
                <w:tab w:val="left" w:pos="5850"/>
              </w:tabs>
              <w:jc w:val="center"/>
              <w:rPr>
                <w:sz w:val="22"/>
                <w:szCs w:val="22"/>
              </w:rPr>
            </w:pPr>
            <w:r w:rsidRPr="004843E6">
              <w:rPr>
                <w:sz w:val="22"/>
                <w:szCs w:val="22"/>
              </w:rPr>
              <w:t>Защита проекта</w:t>
            </w:r>
          </w:p>
          <w:p w:rsidR="00767DCB" w:rsidRPr="004843E6" w:rsidRDefault="00767DCB" w:rsidP="00767DCB">
            <w:pPr>
              <w:tabs>
                <w:tab w:val="left" w:pos="5850"/>
              </w:tabs>
              <w:jc w:val="center"/>
              <w:rPr>
                <w:b/>
                <w:sz w:val="22"/>
                <w:szCs w:val="22"/>
                <w:lang w:eastAsia="en-US"/>
              </w:rPr>
            </w:pPr>
            <w:r w:rsidRPr="004843E6">
              <w:rPr>
                <w:b/>
                <w:sz w:val="22"/>
                <w:szCs w:val="22"/>
              </w:rPr>
              <w:t>Базовый уровень</w:t>
            </w:r>
          </w:p>
        </w:tc>
        <w:tc>
          <w:tcPr>
            <w:tcW w:w="1985" w:type="dxa"/>
            <w:tcBorders>
              <w:top w:val="single" w:sz="4" w:space="0" w:color="auto"/>
              <w:left w:val="single" w:sz="4" w:space="0" w:color="auto"/>
              <w:bottom w:val="single" w:sz="4" w:space="0" w:color="auto"/>
              <w:right w:val="single" w:sz="4" w:space="0" w:color="auto"/>
            </w:tcBorders>
            <w:hideMark/>
          </w:tcPr>
          <w:p w:rsidR="00767DCB" w:rsidRPr="004843E6" w:rsidRDefault="00767DCB" w:rsidP="00767DCB">
            <w:pPr>
              <w:tabs>
                <w:tab w:val="left" w:pos="5850"/>
              </w:tabs>
              <w:jc w:val="center"/>
              <w:rPr>
                <w:sz w:val="22"/>
                <w:szCs w:val="22"/>
              </w:rPr>
            </w:pPr>
            <w:r w:rsidRPr="004843E6">
              <w:rPr>
                <w:sz w:val="22"/>
                <w:szCs w:val="22"/>
              </w:rPr>
              <w:t>Защита проекта</w:t>
            </w:r>
          </w:p>
          <w:p w:rsidR="00767DCB" w:rsidRPr="004843E6" w:rsidRDefault="00767DCB" w:rsidP="00767DCB">
            <w:pPr>
              <w:tabs>
                <w:tab w:val="left" w:pos="5850"/>
              </w:tabs>
              <w:jc w:val="center"/>
              <w:rPr>
                <w:b/>
                <w:sz w:val="22"/>
                <w:szCs w:val="22"/>
                <w:lang w:eastAsia="en-US"/>
              </w:rPr>
            </w:pPr>
            <w:r w:rsidRPr="004843E6">
              <w:rPr>
                <w:b/>
                <w:sz w:val="22"/>
                <w:szCs w:val="22"/>
              </w:rPr>
              <w:t>Базовый уровень</w:t>
            </w:r>
          </w:p>
        </w:tc>
        <w:tc>
          <w:tcPr>
            <w:tcW w:w="1843" w:type="dxa"/>
            <w:vMerge w:val="restart"/>
            <w:tcBorders>
              <w:top w:val="single" w:sz="4" w:space="0" w:color="auto"/>
              <w:left w:val="single" w:sz="4" w:space="0" w:color="auto"/>
              <w:right w:val="single" w:sz="4" w:space="0" w:color="auto"/>
            </w:tcBorders>
            <w:hideMark/>
          </w:tcPr>
          <w:p w:rsidR="00767DCB" w:rsidRPr="004843E6" w:rsidRDefault="00767DCB" w:rsidP="00767DCB">
            <w:pPr>
              <w:tabs>
                <w:tab w:val="left" w:pos="5850"/>
              </w:tabs>
              <w:jc w:val="center"/>
              <w:rPr>
                <w:sz w:val="22"/>
                <w:szCs w:val="22"/>
              </w:rPr>
            </w:pPr>
            <w:r w:rsidRPr="004843E6">
              <w:rPr>
                <w:sz w:val="22"/>
                <w:szCs w:val="22"/>
              </w:rPr>
              <w:t>Защита проекта</w:t>
            </w:r>
          </w:p>
          <w:p w:rsidR="00767DCB" w:rsidRPr="004843E6" w:rsidRDefault="00767DCB" w:rsidP="00767DCB">
            <w:pPr>
              <w:tabs>
                <w:tab w:val="left" w:pos="5850"/>
              </w:tabs>
              <w:jc w:val="center"/>
              <w:rPr>
                <w:b/>
                <w:sz w:val="22"/>
                <w:szCs w:val="22"/>
                <w:lang w:eastAsia="en-US"/>
              </w:rPr>
            </w:pPr>
            <w:r w:rsidRPr="004843E6">
              <w:rPr>
                <w:b/>
                <w:sz w:val="22"/>
                <w:szCs w:val="22"/>
              </w:rPr>
              <w:t>Итого</w:t>
            </w:r>
          </w:p>
        </w:tc>
      </w:tr>
      <w:tr w:rsidR="00767DCB" w:rsidRPr="004843E6" w:rsidTr="007C5157">
        <w:tc>
          <w:tcPr>
            <w:tcW w:w="852" w:type="dxa"/>
            <w:vMerge/>
            <w:tcBorders>
              <w:top w:val="single" w:sz="4" w:space="0" w:color="auto"/>
              <w:left w:val="single" w:sz="4" w:space="0" w:color="auto"/>
              <w:bottom w:val="single" w:sz="4" w:space="0" w:color="auto"/>
              <w:right w:val="single" w:sz="4" w:space="0" w:color="auto"/>
            </w:tcBorders>
            <w:vAlign w:val="center"/>
            <w:hideMark/>
          </w:tcPr>
          <w:p w:rsidR="00767DCB" w:rsidRPr="004843E6" w:rsidRDefault="00767DCB" w:rsidP="00767DCB">
            <w:pPr>
              <w:jc w:val="center"/>
              <w:rPr>
                <w:sz w:val="22"/>
                <w:szCs w:val="22"/>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767DCB" w:rsidRPr="004843E6" w:rsidRDefault="00767DCB" w:rsidP="00767DCB">
            <w:pPr>
              <w:jc w:val="center"/>
              <w:rPr>
                <w:sz w:val="22"/>
                <w:szCs w:val="22"/>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67DCB" w:rsidRPr="004843E6" w:rsidRDefault="00767DCB" w:rsidP="00767DCB">
            <w:pPr>
              <w:jc w:val="center"/>
              <w:rPr>
                <w:sz w:val="22"/>
                <w:szCs w:val="22"/>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767DCB" w:rsidRPr="004843E6" w:rsidRDefault="00767DCB" w:rsidP="00767DCB">
            <w:pPr>
              <w:tabs>
                <w:tab w:val="left" w:pos="5850"/>
              </w:tabs>
              <w:jc w:val="center"/>
              <w:rPr>
                <w:sz w:val="22"/>
                <w:szCs w:val="22"/>
              </w:rPr>
            </w:pPr>
            <w:r w:rsidRPr="004843E6">
              <w:rPr>
                <w:sz w:val="22"/>
                <w:szCs w:val="22"/>
              </w:rPr>
              <w:t>35-28 баллов</w:t>
            </w:r>
          </w:p>
          <w:p w:rsidR="00767DCB" w:rsidRPr="004843E6" w:rsidRDefault="00767DCB" w:rsidP="00767DCB">
            <w:pPr>
              <w:tabs>
                <w:tab w:val="left" w:pos="5850"/>
              </w:tabs>
              <w:jc w:val="center"/>
              <w:rPr>
                <w:sz w:val="22"/>
                <w:szCs w:val="22"/>
                <w:lang w:eastAsia="en-US"/>
              </w:rPr>
            </w:pPr>
            <w:r w:rsidRPr="004843E6">
              <w:rPr>
                <w:sz w:val="22"/>
                <w:szCs w:val="22"/>
              </w:rPr>
              <w:t>«5»</w:t>
            </w:r>
          </w:p>
        </w:tc>
        <w:tc>
          <w:tcPr>
            <w:tcW w:w="2122" w:type="dxa"/>
            <w:tcBorders>
              <w:top w:val="single" w:sz="4" w:space="0" w:color="auto"/>
              <w:left w:val="single" w:sz="4" w:space="0" w:color="auto"/>
              <w:bottom w:val="single" w:sz="4" w:space="0" w:color="auto"/>
              <w:right w:val="single" w:sz="4" w:space="0" w:color="auto"/>
            </w:tcBorders>
            <w:hideMark/>
          </w:tcPr>
          <w:p w:rsidR="00767DCB" w:rsidRPr="004843E6" w:rsidRDefault="00767DCB" w:rsidP="00767DCB">
            <w:pPr>
              <w:tabs>
                <w:tab w:val="left" w:pos="5850"/>
              </w:tabs>
              <w:jc w:val="center"/>
              <w:rPr>
                <w:sz w:val="22"/>
                <w:szCs w:val="22"/>
              </w:rPr>
            </w:pPr>
            <w:r w:rsidRPr="004843E6">
              <w:rPr>
                <w:sz w:val="22"/>
                <w:szCs w:val="22"/>
              </w:rPr>
              <w:t>27-21 баллов</w:t>
            </w:r>
          </w:p>
          <w:p w:rsidR="00767DCB" w:rsidRPr="004843E6" w:rsidRDefault="00767DCB" w:rsidP="00767DCB">
            <w:pPr>
              <w:tabs>
                <w:tab w:val="left" w:pos="5850"/>
              </w:tabs>
              <w:jc w:val="center"/>
              <w:rPr>
                <w:sz w:val="22"/>
                <w:szCs w:val="22"/>
                <w:lang w:eastAsia="en-US"/>
              </w:rPr>
            </w:pPr>
            <w:r w:rsidRPr="004843E6">
              <w:rPr>
                <w:sz w:val="22"/>
                <w:szCs w:val="22"/>
              </w:rPr>
              <w:t>«4»</w:t>
            </w:r>
          </w:p>
        </w:tc>
        <w:tc>
          <w:tcPr>
            <w:tcW w:w="1985" w:type="dxa"/>
            <w:tcBorders>
              <w:top w:val="single" w:sz="4" w:space="0" w:color="auto"/>
              <w:left w:val="single" w:sz="4" w:space="0" w:color="auto"/>
              <w:bottom w:val="single" w:sz="4" w:space="0" w:color="auto"/>
              <w:right w:val="single" w:sz="4" w:space="0" w:color="auto"/>
            </w:tcBorders>
            <w:hideMark/>
          </w:tcPr>
          <w:p w:rsidR="00767DCB" w:rsidRPr="004843E6" w:rsidRDefault="00767DCB" w:rsidP="00767DCB">
            <w:pPr>
              <w:tabs>
                <w:tab w:val="left" w:pos="5850"/>
              </w:tabs>
              <w:jc w:val="center"/>
              <w:rPr>
                <w:sz w:val="22"/>
                <w:szCs w:val="22"/>
              </w:rPr>
            </w:pPr>
            <w:r w:rsidRPr="004843E6">
              <w:rPr>
                <w:sz w:val="22"/>
                <w:szCs w:val="22"/>
              </w:rPr>
              <w:t>20-17 баллов</w:t>
            </w:r>
          </w:p>
          <w:p w:rsidR="00767DCB" w:rsidRPr="004843E6" w:rsidRDefault="00767DCB" w:rsidP="00767DCB">
            <w:pPr>
              <w:tabs>
                <w:tab w:val="left" w:pos="5850"/>
              </w:tabs>
              <w:jc w:val="center"/>
              <w:rPr>
                <w:sz w:val="22"/>
                <w:szCs w:val="22"/>
                <w:lang w:eastAsia="en-US"/>
              </w:rPr>
            </w:pPr>
            <w:r w:rsidRPr="004843E6">
              <w:rPr>
                <w:sz w:val="22"/>
                <w:szCs w:val="22"/>
              </w:rPr>
              <w:t>«3»</w:t>
            </w:r>
          </w:p>
        </w:tc>
        <w:tc>
          <w:tcPr>
            <w:tcW w:w="1843" w:type="dxa"/>
            <w:vMerge/>
            <w:tcBorders>
              <w:left w:val="single" w:sz="4" w:space="0" w:color="auto"/>
              <w:bottom w:val="single" w:sz="4" w:space="0" w:color="auto"/>
              <w:right w:val="single" w:sz="4" w:space="0" w:color="auto"/>
            </w:tcBorders>
          </w:tcPr>
          <w:p w:rsidR="00767DCB" w:rsidRPr="004843E6" w:rsidRDefault="00767DCB" w:rsidP="00767DCB">
            <w:pPr>
              <w:tabs>
                <w:tab w:val="left" w:pos="5850"/>
              </w:tabs>
              <w:jc w:val="center"/>
              <w:rPr>
                <w:sz w:val="22"/>
                <w:szCs w:val="22"/>
                <w:lang w:eastAsia="en-US"/>
              </w:rPr>
            </w:pPr>
          </w:p>
        </w:tc>
      </w:tr>
      <w:tr w:rsidR="00767DCB" w:rsidRPr="004843E6" w:rsidTr="00767DCB">
        <w:tc>
          <w:tcPr>
            <w:tcW w:w="852" w:type="dxa"/>
            <w:tcBorders>
              <w:top w:val="single" w:sz="4" w:space="0" w:color="auto"/>
              <w:left w:val="single" w:sz="4" w:space="0" w:color="auto"/>
              <w:bottom w:val="single" w:sz="4" w:space="0" w:color="auto"/>
              <w:right w:val="single" w:sz="4" w:space="0" w:color="auto"/>
            </w:tcBorders>
            <w:hideMark/>
          </w:tcPr>
          <w:p w:rsidR="00767DCB" w:rsidRPr="004843E6" w:rsidRDefault="00767DCB" w:rsidP="00767DCB">
            <w:pPr>
              <w:tabs>
                <w:tab w:val="left" w:pos="5850"/>
              </w:tabs>
              <w:jc w:val="center"/>
              <w:rPr>
                <w:sz w:val="22"/>
                <w:szCs w:val="22"/>
                <w:lang w:eastAsia="en-US"/>
              </w:rPr>
            </w:pPr>
            <w:r w:rsidRPr="004843E6">
              <w:rPr>
                <w:sz w:val="22"/>
                <w:szCs w:val="22"/>
              </w:rPr>
              <w:t>10</w:t>
            </w:r>
          </w:p>
        </w:tc>
        <w:tc>
          <w:tcPr>
            <w:tcW w:w="1135" w:type="dxa"/>
            <w:tcBorders>
              <w:top w:val="single" w:sz="4" w:space="0" w:color="auto"/>
              <w:left w:val="single" w:sz="4" w:space="0" w:color="auto"/>
              <w:bottom w:val="single" w:sz="4" w:space="0" w:color="auto"/>
              <w:right w:val="single" w:sz="4" w:space="0" w:color="auto"/>
            </w:tcBorders>
            <w:hideMark/>
          </w:tcPr>
          <w:p w:rsidR="00767DCB" w:rsidRPr="004843E6" w:rsidRDefault="00767DCB" w:rsidP="00767DCB">
            <w:pPr>
              <w:tabs>
                <w:tab w:val="left" w:pos="5850"/>
              </w:tabs>
              <w:jc w:val="center"/>
              <w:rPr>
                <w:sz w:val="22"/>
                <w:szCs w:val="22"/>
                <w:lang w:eastAsia="en-US"/>
              </w:rPr>
            </w:pPr>
            <w:r w:rsidRPr="004843E6">
              <w:rPr>
                <w:sz w:val="22"/>
                <w:szCs w:val="22"/>
              </w:rPr>
              <w:t>20</w:t>
            </w:r>
          </w:p>
        </w:tc>
        <w:tc>
          <w:tcPr>
            <w:tcW w:w="991" w:type="dxa"/>
            <w:tcBorders>
              <w:top w:val="single" w:sz="4" w:space="0" w:color="auto"/>
              <w:left w:val="single" w:sz="4" w:space="0" w:color="auto"/>
              <w:bottom w:val="single" w:sz="4" w:space="0" w:color="auto"/>
              <w:right w:val="single" w:sz="4" w:space="0" w:color="auto"/>
            </w:tcBorders>
            <w:hideMark/>
          </w:tcPr>
          <w:p w:rsidR="00767DCB" w:rsidRPr="004843E6" w:rsidRDefault="00767DCB" w:rsidP="00767DCB">
            <w:pPr>
              <w:tabs>
                <w:tab w:val="left" w:pos="5850"/>
              </w:tabs>
              <w:jc w:val="center"/>
              <w:rPr>
                <w:sz w:val="22"/>
                <w:szCs w:val="22"/>
                <w:lang w:eastAsia="en-US"/>
              </w:rPr>
            </w:pPr>
            <w:r w:rsidRPr="004843E6">
              <w:rPr>
                <w:sz w:val="22"/>
                <w:szCs w:val="22"/>
              </w:rPr>
              <w:t>2</w:t>
            </w:r>
          </w:p>
        </w:tc>
        <w:tc>
          <w:tcPr>
            <w:tcW w:w="1988" w:type="dxa"/>
            <w:tcBorders>
              <w:top w:val="single" w:sz="4" w:space="0" w:color="auto"/>
              <w:left w:val="single" w:sz="4" w:space="0" w:color="auto"/>
              <w:bottom w:val="single" w:sz="4" w:space="0" w:color="auto"/>
              <w:right w:val="single" w:sz="4" w:space="0" w:color="auto"/>
            </w:tcBorders>
            <w:hideMark/>
          </w:tcPr>
          <w:p w:rsidR="00767DCB" w:rsidRPr="004843E6" w:rsidRDefault="00767DCB" w:rsidP="00767DCB">
            <w:pPr>
              <w:tabs>
                <w:tab w:val="left" w:pos="5850"/>
              </w:tabs>
              <w:jc w:val="center"/>
              <w:rPr>
                <w:sz w:val="22"/>
                <w:szCs w:val="22"/>
                <w:lang w:eastAsia="en-US"/>
              </w:rPr>
            </w:pPr>
            <w:r w:rsidRPr="004843E6">
              <w:rPr>
                <w:sz w:val="22"/>
                <w:szCs w:val="22"/>
              </w:rPr>
              <w:t>6</w:t>
            </w:r>
          </w:p>
        </w:tc>
        <w:tc>
          <w:tcPr>
            <w:tcW w:w="2122" w:type="dxa"/>
            <w:tcBorders>
              <w:top w:val="single" w:sz="4" w:space="0" w:color="auto"/>
              <w:left w:val="single" w:sz="4" w:space="0" w:color="auto"/>
              <w:bottom w:val="single" w:sz="4" w:space="0" w:color="auto"/>
              <w:right w:val="single" w:sz="4" w:space="0" w:color="auto"/>
            </w:tcBorders>
            <w:hideMark/>
          </w:tcPr>
          <w:p w:rsidR="00767DCB" w:rsidRPr="004843E6" w:rsidRDefault="00767DCB" w:rsidP="00767DCB">
            <w:pPr>
              <w:tabs>
                <w:tab w:val="left" w:pos="5850"/>
              </w:tabs>
              <w:jc w:val="center"/>
              <w:rPr>
                <w:sz w:val="22"/>
                <w:szCs w:val="22"/>
                <w:lang w:eastAsia="en-US"/>
              </w:rPr>
            </w:pPr>
            <w:r w:rsidRPr="004843E6">
              <w:rPr>
                <w:sz w:val="22"/>
                <w:szCs w:val="22"/>
              </w:rPr>
              <w:t>9</w:t>
            </w:r>
          </w:p>
        </w:tc>
        <w:tc>
          <w:tcPr>
            <w:tcW w:w="1985" w:type="dxa"/>
            <w:tcBorders>
              <w:top w:val="single" w:sz="4" w:space="0" w:color="auto"/>
              <w:left w:val="single" w:sz="4" w:space="0" w:color="auto"/>
              <w:bottom w:val="single" w:sz="4" w:space="0" w:color="auto"/>
              <w:right w:val="single" w:sz="4" w:space="0" w:color="auto"/>
            </w:tcBorders>
            <w:hideMark/>
          </w:tcPr>
          <w:p w:rsidR="00767DCB" w:rsidRPr="004843E6" w:rsidRDefault="00767DCB" w:rsidP="00767DCB">
            <w:pPr>
              <w:tabs>
                <w:tab w:val="left" w:pos="5850"/>
              </w:tabs>
              <w:jc w:val="center"/>
              <w:rPr>
                <w:sz w:val="22"/>
                <w:szCs w:val="22"/>
                <w:lang w:eastAsia="en-US"/>
              </w:rPr>
            </w:pPr>
            <w:r w:rsidRPr="004843E6">
              <w:rPr>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767DCB" w:rsidRPr="004843E6" w:rsidRDefault="00767DCB" w:rsidP="00767DCB">
            <w:pPr>
              <w:tabs>
                <w:tab w:val="left" w:pos="5850"/>
              </w:tabs>
              <w:jc w:val="center"/>
              <w:rPr>
                <w:sz w:val="22"/>
                <w:szCs w:val="22"/>
                <w:lang w:eastAsia="en-US"/>
              </w:rPr>
            </w:pPr>
            <w:r w:rsidRPr="004843E6">
              <w:rPr>
                <w:sz w:val="22"/>
                <w:szCs w:val="22"/>
              </w:rPr>
              <w:t>17</w:t>
            </w:r>
          </w:p>
        </w:tc>
      </w:tr>
    </w:tbl>
    <w:p w:rsidR="00767DCB" w:rsidRPr="004843E6" w:rsidRDefault="00767DCB" w:rsidP="00767DCB">
      <w:pPr>
        <w:jc w:val="both"/>
        <w:rPr>
          <w:sz w:val="22"/>
          <w:szCs w:val="22"/>
          <w:lang w:eastAsia="en-US"/>
        </w:rPr>
      </w:pPr>
      <w:r w:rsidRPr="004843E6">
        <w:rPr>
          <w:sz w:val="22"/>
          <w:szCs w:val="22"/>
        </w:rPr>
        <w:t>Анализ защиты учащихся 10 класса показал средний уровень подготовленности учащихся.</w:t>
      </w:r>
    </w:p>
    <w:p w:rsidR="00767DCB" w:rsidRPr="004843E6" w:rsidRDefault="00767DCB" w:rsidP="00767DCB">
      <w:pPr>
        <w:jc w:val="both"/>
        <w:rPr>
          <w:sz w:val="22"/>
          <w:szCs w:val="22"/>
        </w:rPr>
      </w:pPr>
      <w:r w:rsidRPr="004843E6">
        <w:rPr>
          <w:sz w:val="22"/>
          <w:szCs w:val="22"/>
        </w:rPr>
        <w:t xml:space="preserve">Особо стоит отметить </w:t>
      </w:r>
      <w:proofErr w:type="gramStart"/>
      <w:r w:rsidRPr="004843E6">
        <w:rPr>
          <w:sz w:val="22"/>
          <w:szCs w:val="22"/>
        </w:rPr>
        <w:t>индивидуальные проекты</w:t>
      </w:r>
      <w:proofErr w:type="gramEnd"/>
      <w:r w:rsidRPr="004843E6">
        <w:rPr>
          <w:sz w:val="22"/>
          <w:szCs w:val="22"/>
        </w:rPr>
        <w:t xml:space="preserve"> следующих учащихся: Павлова С., </w:t>
      </w:r>
      <w:proofErr w:type="spellStart"/>
      <w:r w:rsidRPr="004843E6">
        <w:rPr>
          <w:sz w:val="22"/>
          <w:szCs w:val="22"/>
        </w:rPr>
        <w:t>Лукоянова</w:t>
      </w:r>
      <w:proofErr w:type="spellEnd"/>
      <w:r w:rsidRPr="004843E6">
        <w:rPr>
          <w:sz w:val="22"/>
          <w:szCs w:val="22"/>
        </w:rPr>
        <w:t xml:space="preserve"> Ю., Петров Н., Зотова В.</w:t>
      </w:r>
    </w:p>
    <w:p w:rsidR="00767DCB" w:rsidRPr="004843E6" w:rsidRDefault="00767DCB" w:rsidP="00767DCB">
      <w:pPr>
        <w:jc w:val="both"/>
        <w:rPr>
          <w:sz w:val="22"/>
          <w:szCs w:val="22"/>
        </w:rPr>
      </w:pPr>
      <w:r w:rsidRPr="004843E6">
        <w:rPr>
          <w:sz w:val="22"/>
          <w:szCs w:val="22"/>
        </w:rPr>
        <w:t xml:space="preserve">У некоторых учащихся возникли трудности с формулированием проблемы и определением цели и задач исследования: Быкова Е., Рыбаков С., </w:t>
      </w:r>
      <w:proofErr w:type="spellStart"/>
      <w:r w:rsidRPr="004843E6">
        <w:rPr>
          <w:sz w:val="22"/>
          <w:szCs w:val="22"/>
        </w:rPr>
        <w:t>Сизов</w:t>
      </w:r>
      <w:proofErr w:type="spellEnd"/>
      <w:r w:rsidRPr="004843E6">
        <w:rPr>
          <w:sz w:val="22"/>
          <w:szCs w:val="22"/>
        </w:rPr>
        <w:t xml:space="preserve"> К. Ученики, у которых возникли проблемы с оформлением презентации проекта – Гудкова А., Панков А. </w:t>
      </w:r>
    </w:p>
    <w:p w:rsidR="00767DCB" w:rsidRPr="004843E6" w:rsidRDefault="00767DCB" w:rsidP="00767DCB">
      <w:pPr>
        <w:jc w:val="both"/>
        <w:rPr>
          <w:sz w:val="22"/>
          <w:szCs w:val="22"/>
        </w:rPr>
      </w:pPr>
      <w:r w:rsidRPr="004843E6">
        <w:rPr>
          <w:sz w:val="22"/>
          <w:szCs w:val="22"/>
        </w:rPr>
        <w:t>Так же есть учащиеся, которым совсем нелегко дается курс «</w:t>
      </w:r>
      <w:proofErr w:type="gramStart"/>
      <w:r w:rsidRPr="004843E6">
        <w:rPr>
          <w:sz w:val="22"/>
          <w:szCs w:val="22"/>
        </w:rPr>
        <w:t>Индивидуальный проект</w:t>
      </w:r>
      <w:proofErr w:type="gramEnd"/>
      <w:r w:rsidRPr="004843E6">
        <w:rPr>
          <w:sz w:val="22"/>
          <w:szCs w:val="22"/>
        </w:rPr>
        <w:t xml:space="preserve">»:  </w:t>
      </w:r>
      <w:proofErr w:type="spellStart"/>
      <w:r w:rsidRPr="004843E6">
        <w:rPr>
          <w:sz w:val="22"/>
          <w:szCs w:val="22"/>
        </w:rPr>
        <w:t>Лобейко</w:t>
      </w:r>
      <w:proofErr w:type="spellEnd"/>
      <w:r w:rsidRPr="004843E6">
        <w:rPr>
          <w:sz w:val="22"/>
          <w:szCs w:val="22"/>
        </w:rPr>
        <w:t xml:space="preserve"> А., Соловьева Е., Лихарев Д., Ворожцов Д., Фролова А. Трое из них не прошли предзащиту: </w:t>
      </w:r>
      <w:proofErr w:type="spellStart"/>
      <w:r w:rsidRPr="004843E6">
        <w:rPr>
          <w:sz w:val="22"/>
          <w:szCs w:val="22"/>
        </w:rPr>
        <w:t>Лобейко</w:t>
      </w:r>
      <w:proofErr w:type="spellEnd"/>
      <w:r w:rsidRPr="004843E6">
        <w:rPr>
          <w:sz w:val="22"/>
          <w:szCs w:val="22"/>
        </w:rPr>
        <w:t xml:space="preserve"> А.,  Ворожцов Д., Фролова А.</w:t>
      </w:r>
    </w:p>
    <w:p w:rsidR="00BB3F47" w:rsidRPr="004843E6" w:rsidRDefault="00BB3F47" w:rsidP="00BB3F47">
      <w:pPr>
        <w:jc w:val="both"/>
        <w:rPr>
          <w:b/>
          <w:sz w:val="22"/>
          <w:szCs w:val="22"/>
        </w:rPr>
      </w:pPr>
      <w:r w:rsidRPr="004843E6">
        <w:rPr>
          <w:b/>
          <w:sz w:val="22"/>
          <w:szCs w:val="22"/>
        </w:rPr>
        <w:t>Полученные образовательные продукты</w:t>
      </w:r>
      <w:r w:rsidR="00767DCB" w:rsidRPr="004843E6">
        <w:rPr>
          <w:b/>
          <w:sz w:val="22"/>
          <w:szCs w:val="22"/>
        </w:rPr>
        <w:t>:</w:t>
      </w:r>
    </w:p>
    <w:p w:rsidR="00767DCB" w:rsidRPr="004843E6" w:rsidRDefault="00767DCB" w:rsidP="00767DCB">
      <w:pPr>
        <w:jc w:val="both"/>
        <w:rPr>
          <w:sz w:val="22"/>
          <w:szCs w:val="22"/>
        </w:rPr>
      </w:pPr>
      <w:r w:rsidRPr="004843E6">
        <w:rPr>
          <w:sz w:val="22"/>
          <w:szCs w:val="22"/>
        </w:rPr>
        <w:t>Для проведения уроков по «</w:t>
      </w:r>
      <w:proofErr w:type="gramStart"/>
      <w:r w:rsidRPr="004843E6">
        <w:rPr>
          <w:sz w:val="22"/>
          <w:szCs w:val="22"/>
        </w:rPr>
        <w:t>Индивидуальному проекту</w:t>
      </w:r>
      <w:proofErr w:type="gramEnd"/>
      <w:r w:rsidRPr="004843E6">
        <w:rPr>
          <w:sz w:val="22"/>
          <w:szCs w:val="22"/>
        </w:rPr>
        <w:t xml:space="preserve">», были разработаны следующие методические материалы: </w:t>
      </w:r>
    </w:p>
    <w:p w:rsidR="00767DCB" w:rsidRPr="004843E6" w:rsidRDefault="00767DCB" w:rsidP="007E3AFE">
      <w:pPr>
        <w:pStyle w:val="a6"/>
        <w:numPr>
          <w:ilvl w:val="0"/>
          <w:numId w:val="35"/>
        </w:numPr>
        <w:suppressAutoHyphens w:val="0"/>
        <w:overflowPunct/>
        <w:autoSpaceDE/>
        <w:spacing w:line="276" w:lineRule="auto"/>
        <w:jc w:val="both"/>
        <w:rPr>
          <w:sz w:val="22"/>
          <w:szCs w:val="22"/>
        </w:rPr>
      </w:pPr>
      <w:r w:rsidRPr="004843E6">
        <w:rPr>
          <w:sz w:val="22"/>
          <w:szCs w:val="22"/>
        </w:rPr>
        <w:t>Технологические карты учебных занятий: Понятие проекта и проектной деятельности, Типология проектов, Этапы планирования проекта, Реализация проекта, Представление полученных результатов работы, Оформление проекта.</w:t>
      </w:r>
    </w:p>
    <w:p w:rsidR="00767DCB" w:rsidRPr="004843E6" w:rsidRDefault="00767DCB" w:rsidP="007E3AFE">
      <w:pPr>
        <w:pStyle w:val="a6"/>
        <w:numPr>
          <w:ilvl w:val="0"/>
          <w:numId w:val="35"/>
        </w:numPr>
        <w:suppressAutoHyphens w:val="0"/>
        <w:overflowPunct/>
        <w:autoSpaceDE/>
        <w:spacing w:line="276" w:lineRule="auto"/>
        <w:jc w:val="both"/>
        <w:rPr>
          <w:sz w:val="22"/>
          <w:szCs w:val="22"/>
        </w:rPr>
      </w:pPr>
      <w:r w:rsidRPr="004843E6">
        <w:rPr>
          <w:sz w:val="22"/>
          <w:szCs w:val="22"/>
        </w:rPr>
        <w:t>Рабочая тетрадь по курсу «</w:t>
      </w:r>
      <w:proofErr w:type="gramStart"/>
      <w:r w:rsidRPr="004843E6">
        <w:rPr>
          <w:sz w:val="22"/>
          <w:szCs w:val="22"/>
        </w:rPr>
        <w:t>Индивидуальный проект</w:t>
      </w:r>
      <w:proofErr w:type="gramEnd"/>
      <w:r w:rsidRPr="004843E6">
        <w:rPr>
          <w:sz w:val="22"/>
          <w:szCs w:val="22"/>
        </w:rPr>
        <w:t xml:space="preserve">», включающая в себя как теоретическую часть, так и практическую. </w:t>
      </w:r>
    </w:p>
    <w:p w:rsidR="00767DCB" w:rsidRPr="004843E6" w:rsidRDefault="00767DCB" w:rsidP="007E3AFE">
      <w:pPr>
        <w:pStyle w:val="a6"/>
        <w:numPr>
          <w:ilvl w:val="0"/>
          <w:numId w:val="35"/>
        </w:numPr>
        <w:suppressAutoHyphens w:val="0"/>
        <w:overflowPunct/>
        <w:autoSpaceDE/>
        <w:spacing w:line="276" w:lineRule="auto"/>
        <w:jc w:val="both"/>
        <w:rPr>
          <w:sz w:val="22"/>
          <w:szCs w:val="22"/>
        </w:rPr>
      </w:pPr>
      <w:r w:rsidRPr="004843E6">
        <w:rPr>
          <w:sz w:val="22"/>
          <w:szCs w:val="22"/>
        </w:rPr>
        <w:t>Кейсы работ на определение проблемной ситуации и формулировки проблемы, на постановку цели и задач проекта</w:t>
      </w:r>
    </w:p>
    <w:p w:rsidR="00767DCB" w:rsidRPr="004843E6" w:rsidRDefault="00767DCB" w:rsidP="007E3AFE">
      <w:pPr>
        <w:pStyle w:val="a6"/>
        <w:numPr>
          <w:ilvl w:val="0"/>
          <w:numId w:val="35"/>
        </w:numPr>
        <w:suppressAutoHyphens w:val="0"/>
        <w:overflowPunct/>
        <w:autoSpaceDE/>
        <w:spacing w:line="276" w:lineRule="auto"/>
        <w:jc w:val="both"/>
        <w:rPr>
          <w:sz w:val="22"/>
          <w:szCs w:val="22"/>
        </w:rPr>
      </w:pPr>
      <w:r w:rsidRPr="004843E6">
        <w:rPr>
          <w:sz w:val="22"/>
          <w:szCs w:val="22"/>
        </w:rPr>
        <w:t xml:space="preserve">Тесты на </w:t>
      </w:r>
      <w:proofErr w:type="spellStart"/>
      <w:r w:rsidRPr="004843E6">
        <w:rPr>
          <w:sz w:val="22"/>
          <w:szCs w:val="22"/>
        </w:rPr>
        <w:t>сформированность</w:t>
      </w:r>
      <w:proofErr w:type="spellEnd"/>
      <w:r w:rsidRPr="004843E6">
        <w:rPr>
          <w:sz w:val="22"/>
          <w:szCs w:val="22"/>
        </w:rPr>
        <w:t xml:space="preserve"> универсальных учебных действий.  </w:t>
      </w:r>
    </w:p>
    <w:p w:rsidR="00767DCB" w:rsidRPr="004843E6" w:rsidRDefault="00767DCB" w:rsidP="00767DCB">
      <w:pPr>
        <w:jc w:val="both"/>
        <w:rPr>
          <w:sz w:val="22"/>
          <w:szCs w:val="22"/>
        </w:rPr>
      </w:pPr>
      <w:r w:rsidRPr="004843E6">
        <w:rPr>
          <w:sz w:val="22"/>
          <w:szCs w:val="22"/>
        </w:rPr>
        <w:lastRenderedPageBreak/>
        <w:t xml:space="preserve">Данные материалы выставляются на личный сайт педагога на платформе </w:t>
      </w:r>
      <w:proofErr w:type="spellStart"/>
      <w:r w:rsidRPr="004843E6">
        <w:rPr>
          <w:sz w:val="22"/>
          <w:szCs w:val="22"/>
        </w:rPr>
        <w:t>Мультиурок</w:t>
      </w:r>
      <w:proofErr w:type="spellEnd"/>
      <w:r w:rsidRPr="004843E6">
        <w:rPr>
          <w:sz w:val="22"/>
          <w:szCs w:val="22"/>
        </w:rPr>
        <w:t xml:space="preserve"> и сайт ОО.</w:t>
      </w:r>
    </w:p>
    <w:p w:rsidR="00BB3F47" w:rsidRPr="004843E6" w:rsidRDefault="00BB3F47" w:rsidP="00BB3F47">
      <w:pPr>
        <w:pStyle w:val="a4"/>
        <w:jc w:val="both"/>
        <w:rPr>
          <w:rFonts w:ascii="Times New Roman" w:hAnsi="Times New Roman"/>
          <w:b/>
        </w:rPr>
      </w:pPr>
      <w:r w:rsidRPr="004843E6">
        <w:rPr>
          <w:rFonts w:ascii="Times New Roman" w:hAnsi="Times New Roman"/>
          <w:b/>
        </w:rPr>
        <w:t>Преимущества и недостатки реализации проекта.</w:t>
      </w:r>
    </w:p>
    <w:p w:rsidR="00767DCB" w:rsidRPr="004843E6" w:rsidRDefault="00767DCB" w:rsidP="00BB3F47">
      <w:pPr>
        <w:pStyle w:val="a4"/>
        <w:jc w:val="both"/>
        <w:rPr>
          <w:rFonts w:ascii="Times New Roman" w:hAnsi="Times New Roman"/>
          <w:b/>
        </w:rPr>
      </w:pPr>
      <w:r w:rsidRPr="004843E6">
        <w:rPr>
          <w:rFonts w:ascii="Times New Roman" w:hAnsi="Times New Roman"/>
          <w:b/>
        </w:rPr>
        <w:t>Преимущество:</w:t>
      </w:r>
    </w:p>
    <w:p w:rsidR="00767DCB" w:rsidRPr="004843E6" w:rsidRDefault="00767DCB" w:rsidP="007E3AFE">
      <w:pPr>
        <w:pStyle w:val="a4"/>
        <w:numPr>
          <w:ilvl w:val="0"/>
          <w:numId w:val="36"/>
        </w:numPr>
        <w:jc w:val="both"/>
        <w:rPr>
          <w:rFonts w:ascii="Times New Roman" w:hAnsi="Times New Roman"/>
          <w:b/>
          <w:i/>
          <w:color w:val="FF0000"/>
        </w:rPr>
      </w:pPr>
      <w:r w:rsidRPr="004843E6">
        <w:rPr>
          <w:rFonts w:ascii="Times New Roman" w:hAnsi="Times New Roman"/>
          <w:b/>
        </w:rPr>
        <w:t>Повышение проектных компетентностей педагогов и учащихся.</w:t>
      </w:r>
    </w:p>
    <w:p w:rsidR="00767DCB" w:rsidRPr="004843E6" w:rsidRDefault="00767DCB" w:rsidP="00767DCB">
      <w:pPr>
        <w:pStyle w:val="a4"/>
        <w:jc w:val="both"/>
        <w:rPr>
          <w:rFonts w:ascii="Times New Roman" w:hAnsi="Times New Roman"/>
        </w:rPr>
      </w:pPr>
      <w:r w:rsidRPr="004843E6">
        <w:rPr>
          <w:rFonts w:ascii="Times New Roman" w:hAnsi="Times New Roman"/>
        </w:rPr>
        <w:t>1. Компетентностью в проектировании деятельности: умеет собирать, обрабатывать и анализировать информацию, выделять и формулировать проблемы, определять способы решения проблемы, проектировать проектный продукт</w:t>
      </w:r>
    </w:p>
    <w:p w:rsidR="00767DCB" w:rsidRPr="004843E6" w:rsidRDefault="00767DCB" w:rsidP="00767DCB">
      <w:pPr>
        <w:pStyle w:val="a4"/>
        <w:jc w:val="both"/>
        <w:rPr>
          <w:rFonts w:ascii="Times New Roman" w:hAnsi="Times New Roman"/>
        </w:rPr>
      </w:pPr>
      <w:r w:rsidRPr="004843E6">
        <w:rPr>
          <w:rFonts w:ascii="Times New Roman" w:hAnsi="Times New Roman"/>
        </w:rPr>
        <w:t>2. Компетентностью в организации и регулировании проектной деятельности: умеет реализовать, контролировать, корректировать и оценивать проектную деятельность</w:t>
      </w:r>
    </w:p>
    <w:p w:rsidR="00767DCB" w:rsidRPr="004843E6" w:rsidRDefault="00767DCB" w:rsidP="00767DCB">
      <w:pPr>
        <w:pStyle w:val="a4"/>
        <w:jc w:val="both"/>
        <w:rPr>
          <w:rFonts w:ascii="Times New Roman" w:hAnsi="Times New Roman"/>
        </w:rPr>
      </w:pPr>
      <w:r w:rsidRPr="004843E6">
        <w:rPr>
          <w:rFonts w:ascii="Times New Roman" w:hAnsi="Times New Roman"/>
        </w:rPr>
        <w:t>3. Компетентностью в предметном содержании проектной деятельности  способах ее реализации: имеет глубокие знания предметной области проекта, интегрирует знания из разных предметных областей в рамках проекта</w:t>
      </w:r>
    </w:p>
    <w:p w:rsidR="00767DCB" w:rsidRPr="004843E6" w:rsidRDefault="00767DCB" w:rsidP="00767DCB">
      <w:pPr>
        <w:pStyle w:val="a4"/>
        <w:jc w:val="both"/>
        <w:rPr>
          <w:rFonts w:ascii="Times New Roman" w:hAnsi="Times New Roman"/>
        </w:rPr>
      </w:pPr>
      <w:r w:rsidRPr="004843E6">
        <w:rPr>
          <w:rFonts w:ascii="Times New Roman" w:hAnsi="Times New Roman"/>
        </w:rPr>
        <w:t>4. Коммуникативной компетентностью в проектной деятельности: владеет речевой  культурой, владеет технологией сотрудничества.</w:t>
      </w:r>
    </w:p>
    <w:p w:rsidR="00767DCB" w:rsidRPr="004843E6" w:rsidRDefault="00767DCB" w:rsidP="00232C75">
      <w:pPr>
        <w:pStyle w:val="a4"/>
        <w:jc w:val="both"/>
        <w:rPr>
          <w:rFonts w:ascii="Times New Roman" w:hAnsi="Times New Roman"/>
          <w:b/>
        </w:rPr>
      </w:pPr>
      <w:r w:rsidRPr="004843E6">
        <w:rPr>
          <w:rFonts w:ascii="Times New Roman" w:hAnsi="Times New Roman"/>
          <w:b/>
        </w:rPr>
        <w:t>Недостатки:</w:t>
      </w:r>
    </w:p>
    <w:p w:rsidR="00767DCB" w:rsidRPr="004843E6" w:rsidRDefault="00767DCB" w:rsidP="00232C75">
      <w:pPr>
        <w:pStyle w:val="a4"/>
        <w:jc w:val="both"/>
        <w:rPr>
          <w:rFonts w:ascii="Times New Roman" w:hAnsi="Times New Roman"/>
        </w:rPr>
      </w:pPr>
      <w:r w:rsidRPr="004843E6">
        <w:rPr>
          <w:rFonts w:ascii="Times New Roman" w:hAnsi="Times New Roman"/>
        </w:rPr>
        <w:t>1.</w:t>
      </w:r>
      <w:r w:rsidR="00232C75" w:rsidRPr="004843E6">
        <w:rPr>
          <w:rFonts w:ascii="Times New Roman" w:hAnsi="Times New Roman"/>
        </w:rPr>
        <w:t xml:space="preserve"> </w:t>
      </w:r>
      <w:r w:rsidRPr="004843E6">
        <w:rPr>
          <w:rFonts w:ascii="Times New Roman" w:hAnsi="Times New Roman"/>
        </w:rPr>
        <w:t>Недостаточный процент педагогов, участвующих в проектной деятельности.</w:t>
      </w:r>
    </w:p>
    <w:p w:rsidR="00767DCB" w:rsidRPr="004843E6" w:rsidRDefault="00767DCB" w:rsidP="00232C75">
      <w:pPr>
        <w:pStyle w:val="a4"/>
        <w:jc w:val="both"/>
        <w:rPr>
          <w:rFonts w:ascii="Times New Roman" w:hAnsi="Times New Roman"/>
        </w:rPr>
      </w:pPr>
      <w:r w:rsidRPr="004843E6">
        <w:rPr>
          <w:rFonts w:ascii="Times New Roman" w:hAnsi="Times New Roman"/>
        </w:rPr>
        <w:t>2.</w:t>
      </w:r>
      <w:r w:rsidR="00232C75" w:rsidRPr="004843E6">
        <w:rPr>
          <w:rFonts w:ascii="Times New Roman" w:hAnsi="Times New Roman"/>
        </w:rPr>
        <w:t xml:space="preserve"> </w:t>
      </w:r>
      <w:r w:rsidRPr="004843E6">
        <w:rPr>
          <w:rFonts w:ascii="Times New Roman" w:hAnsi="Times New Roman"/>
        </w:rPr>
        <w:t>Отсутствие преемственности в проектировании на уровне основного и среднего образования.</w:t>
      </w:r>
    </w:p>
    <w:p w:rsidR="00232C75" w:rsidRPr="004843E6" w:rsidRDefault="00232C75" w:rsidP="00232C75">
      <w:pPr>
        <w:pStyle w:val="a4"/>
        <w:jc w:val="both"/>
        <w:rPr>
          <w:rFonts w:ascii="Times New Roman" w:hAnsi="Times New Roman"/>
        </w:rPr>
      </w:pPr>
      <w:r w:rsidRPr="004843E6">
        <w:rPr>
          <w:rFonts w:ascii="Times New Roman" w:hAnsi="Times New Roman"/>
        </w:rPr>
        <w:t>3. Недостаточно материально-технических ресурсов для проведения практической части проекта.</w:t>
      </w:r>
    </w:p>
    <w:p w:rsidR="00BB3F47" w:rsidRPr="004843E6" w:rsidRDefault="00BB3F47" w:rsidP="00767DCB">
      <w:pPr>
        <w:pStyle w:val="a4"/>
        <w:rPr>
          <w:rFonts w:ascii="Times New Roman" w:hAnsi="Times New Roman"/>
          <w:b/>
        </w:rPr>
      </w:pPr>
      <w:r w:rsidRPr="004843E6">
        <w:rPr>
          <w:rFonts w:ascii="Times New Roman" w:hAnsi="Times New Roman"/>
          <w:b/>
        </w:rPr>
        <w:t>Распространение опыта по данной проблеме</w:t>
      </w:r>
    </w:p>
    <w:p w:rsidR="00767DCB" w:rsidRPr="004843E6" w:rsidRDefault="00767DCB" w:rsidP="00767DCB">
      <w:pPr>
        <w:jc w:val="both"/>
        <w:rPr>
          <w:sz w:val="22"/>
          <w:szCs w:val="22"/>
        </w:rPr>
      </w:pPr>
      <w:r w:rsidRPr="004843E6">
        <w:rPr>
          <w:sz w:val="22"/>
          <w:szCs w:val="22"/>
        </w:rPr>
        <w:t>Материалы проекта Быковой Елизаветы были использованы для оформления информационного стенда ко Дню Победы.</w:t>
      </w:r>
    </w:p>
    <w:p w:rsidR="00767DCB" w:rsidRPr="004843E6" w:rsidRDefault="00767DCB" w:rsidP="00767DCB">
      <w:pPr>
        <w:jc w:val="both"/>
        <w:rPr>
          <w:sz w:val="22"/>
          <w:szCs w:val="22"/>
        </w:rPr>
      </w:pPr>
      <w:r w:rsidRPr="004843E6">
        <w:rPr>
          <w:sz w:val="22"/>
          <w:szCs w:val="22"/>
        </w:rPr>
        <w:t xml:space="preserve">Гудкова Алина (руководитель </w:t>
      </w:r>
      <w:proofErr w:type="spellStart"/>
      <w:r w:rsidRPr="004843E6">
        <w:rPr>
          <w:sz w:val="22"/>
          <w:szCs w:val="22"/>
        </w:rPr>
        <w:t>Сошкина</w:t>
      </w:r>
      <w:proofErr w:type="spellEnd"/>
      <w:r w:rsidRPr="004843E6">
        <w:rPr>
          <w:sz w:val="22"/>
          <w:szCs w:val="22"/>
        </w:rPr>
        <w:t xml:space="preserve"> Л.Е.) в ходе работы над проектом разработала игры для детей с ОВЗ, которые провела на мероприятии в рамках недели доброты. </w:t>
      </w:r>
    </w:p>
    <w:p w:rsidR="00767DCB" w:rsidRPr="004843E6" w:rsidRDefault="00767DCB" w:rsidP="00767DCB">
      <w:pPr>
        <w:jc w:val="both"/>
        <w:rPr>
          <w:sz w:val="22"/>
          <w:szCs w:val="22"/>
        </w:rPr>
      </w:pPr>
      <w:r w:rsidRPr="004843E6">
        <w:rPr>
          <w:sz w:val="22"/>
          <w:szCs w:val="22"/>
        </w:rPr>
        <w:t xml:space="preserve">Практическую значимость имеет проект учащегося Сучкова Никиты «Анализ водопроводной воды» (руководитель Аладьина Е.Н.), проектным продуктом которого является фильтр, для очистки водопроводной воды. </w:t>
      </w:r>
    </w:p>
    <w:p w:rsidR="00767DCB" w:rsidRPr="004843E6" w:rsidRDefault="00767DCB" w:rsidP="00767DCB">
      <w:pPr>
        <w:jc w:val="both"/>
        <w:rPr>
          <w:sz w:val="22"/>
          <w:szCs w:val="22"/>
        </w:rPr>
      </w:pPr>
      <w:r w:rsidRPr="004843E6">
        <w:rPr>
          <w:sz w:val="22"/>
          <w:szCs w:val="22"/>
        </w:rPr>
        <w:t xml:space="preserve">Интересный результат проекта был представлен </w:t>
      </w:r>
      <w:proofErr w:type="spellStart"/>
      <w:r w:rsidRPr="004843E6">
        <w:rPr>
          <w:sz w:val="22"/>
          <w:szCs w:val="22"/>
        </w:rPr>
        <w:t>Лукояновой</w:t>
      </w:r>
      <w:proofErr w:type="spellEnd"/>
      <w:r w:rsidRPr="004843E6">
        <w:rPr>
          <w:sz w:val="22"/>
          <w:szCs w:val="22"/>
        </w:rPr>
        <w:t xml:space="preserve"> Юлией (руководитель Бердникова Е.Г.). Проектный продукт проекта «</w:t>
      </w:r>
      <w:proofErr w:type="spellStart"/>
      <w:r w:rsidRPr="004843E6">
        <w:rPr>
          <w:sz w:val="22"/>
          <w:szCs w:val="22"/>
        </w:rPr>
        <w:t>Самоповреждающее</w:t>
      </w:r>
      <w:proofErr w:type="spellEnd"/>
      <w:r w:rsidRPr="004843E6">
        <w:rPr>
          <w:sz w:val="22"/>
          <w:szCs w:val="22"/>
        </w:rPr>
        <w:t xml:space="preserve"> поведение среди подростков» был использован на классных часах.  Проект направлен на профессиональное определение ученицы.</w:t>
      </w:r>
    </w:p>
    <w:p w:rsidR="00767DCB" w:rsidRPr="004843E6" w:rsidRDefault="00767DCB" w:rsidP="00767DCB">
      <w:pPr>
        <w:jc w:val="both"/>
        <w:rPr>
          <w:sz w:val="22"/>
          <w:szCs w:val="22"/>
        </w:rPr>
      </w:pPr>
      <w:r w:rsidRPr="004843E6">
        <w:rPr>
          <w:sz w:val="22"/>
          <w:szCs w:val="22"/>
        </w:rPr>
        <w:t xml:space="preserve">5 учеников 10 класса участвовали со своими проектами </w:t>
      </w:r>
      <w:proofErr w:type="gramStart"/>
      <w:r w:rsidRPr="004843E6">
        <w:rPr>
          <w:sz w:val="22"/>
          <w:szCs w:val="22"/>
        </w:rPr>
        <w:t>в</w:t>
      </w:r>
      <w:proofErr w:type="gramEnd"/>
      <w:r w:rsidRPr="004843E6">
        <w:rPr>
          <w:sz w:val="22"/>
          <w:szCs w:val="22"/>
        </w:rPr>
        <w:t xml:space="preserve"> Всероссийском конкурсе научно-технологических проектов «Большие вызовы». </w:t>
      </w:r>
    </w:p>
    <w:p w:rsidR="00767DCB" w:rsidRPr="004843E6" w:rsidRDefault="00767DCB" w:rsidP="00767DCB">
      <w:pPr>
        <w:jc w:val="both"/>
        <w:rPr>
          <w:sz w:val="22"/>
          <w:szCs w:val="22"/>
        </w:rPr>
      </w:pPr>
      <w:r w:rsidRPr="004843E6">
        <w:rPr>
          <w:sz w:val="22"/>
          <w:szCs w:val="22"/>
        </w:rPr>
        <w:t>Так же, ученики 10 класса приняли участие в интеллектуальной игре «Что, где, когда?» в дистанционном формате.</w:t>
      </w:r>
    </w:p>
    <w:p w:rsidR="00767DCB" w:rsidRPr="004843E6" w:rsidRDefault="00767DCB" w:rsidP="00767DCB">
      <w:pPr>
        <w:jc w:val="both"/>
        <w:rPr>
          <w:sz w:val="22"/>
          <w:szCs w:val="22"/>
        </w:rPr>
      </w:pPr>
      <w:r w:rsidRPr="004843E6">
        <w:rPr>
          <w:sz w:val="22"/>
          <w:szCs w:val="22"/>
        </w:rPr>
        <w:t>5 человек из общего числа учащихся представляли проекты на школьном этапе научной конференции «Путь в науку», двое из них прошли на муниципальный этап конференции.  (</w:t>
      </w:r>
      <w:proofErr w:type="spellStart"/>
      <w:r w:rsidRPr="004843E6">
        <w:rPr>
          <w:sz w:val="22"/>
          <w:szCs w:val="22"/>
        </w:rPr>
        <w:t>Лукоянова</w:t>
      </w:r>
      <w:proofErr w:type="spellEnd"/>
      <w:r w:rsidRPr="004843E6">
        <w:rPr>
          <w:sz w:val="22"/>
          <w:szCs w:val="22"/>
        </w:rPr>
        <w:t xml:space="preserve"> Юлия – 1 место, Петров Никита – участник, Ивакин Никита, Макаров Никита, Сучков Никита).</w:t>
      </w:r>
    </w:p>
    <w:p w:rsidR="00BB3F47" w:rsidRPr="004843E6" w:rsidRDefault="00BB3F47" w:rsidP="00BB3F47">
      <w:pPr>
        <w:suppressAutoHyphens w:val="0"/>
        <w:overflowPunct/>
        <w:autoSpaceDE/>
        <w:jc w:val="both"/>
        <w:rPr>
          <w:b/>
          <w:sz w:val="22"/>
          <w:szCs w:val="22"/>
        </w:rPr>
      </w:pPr>
      <w:r w:rsidRPr="004843E6">
        <w:rPr>
          <w:b/>
          <w:sz w:val="22"/>
          <w:szCs w:val="22"/>
        </w:rPr>
        <w:t>Перспективы инновационной деятельности</w:t>
      </w:r>
    </w:p>
    <w:p w:rsidR="00671052" w:rsidRPr="004843E6" w:rsidRDefault="00671052" w:rsidP="00BB3F47">
      <w:pPr>
        <w:suppressAutoHyphens w:val="0"/>
        <w:overflowPunct/>
        <w:autoSpaceDE/>
        <w:jc w:val="both"/>
        <w:rPr>
          <w:sz w:val="22"/>
          <w:szCs w:val="22"/>
        </w:rPr>
      </w:pPr>
      <w:r w:rsidRPr="004843E6">
        <w:rPr>
          <w:sz w:val="22"/>
          <w:szCs w:val="22"/>
        </w:rPr>
        <w:t xml:space="preserve">Продолжить реализацию данного проекта по теме, обеспечить проектирование новых </w:t>
      </w:r>
      <w:proofErr w:type="gramStart"/>
      <w:r w:rsidRPr="004843E6">
        <w:rPr>
          <w:sz w:val="22"/>
          <w:szCs w:val="22"/>
        </w:rPr>
        <w:t>индивидуальных проектов</w:t>
      </w:r>
      <w:proofErr w:type="gramEnd"/>
      <w:r w:rsidRPr="004843E6">
        <w:rPr>
          <w:sz w:val="22"/>
          <w:szCs w:val="22"/>
        </w:rPr>
        <w:t xml:space="preserve"> средствами образовательного ресурса «Точка Роста».</w:t>
      </w:r>
    </w:p>
    <w:p w:rsidR="00671052" w:rsidRPr="004843E6" w:rsidRDefault="00671052" w:rsidP="00BB3F47">
      <w:pPr>
        <w:suppressAutoHyphens w:val="0"/>
        <w:overflowPunct/>
        <w:autoSpaceDE/>
        <w:jc w:val="both"/>
        <w:rPr>
          <w:b/>
          <w:i/>
          <w:sz w:val="22"/>
          <w:szCs w:val="22"/>
        </w:rPr>
      </w:pPr>
      <w:r w:rsidRPr="004843E6">
        <w:rPr>
          <w:b/>
          <w:i/>
          <w:sz w:val="22"/>
          <w:szCs w:val="22"/>
        </w:rPr>
        <w:t xml:space="preserve">Тема «Сопровождение </w:t>
      </w:r>
      <w:proofErr w:type="gramStart"/>
      <w:r w:rsidRPr="004843E6">
        <w:rPr>
          <w:b/>
          <w:i/>
          <w:sz w:val="22"/>
          <w:szCs w:val="22"/>
        </w:rPr>
        <w:t>индивидуального проекта</w:t>
      </w:r>
      <w:proofErr w:type="gramEnd"/>
      <w:r w:rsidRPr="004843E6">
        <w:rPr>
          <w:b/>
          <w:i/>
          <w:sz w:val="22"/>
          <w:szCs w:val="22"/>
        </w:rPr>
        <w:t xml:space="preserve"> обучающегося на уровне среднего общего образования (в рамках внедрения методологии наставничества)» инновационной деятельности актуальна и отвечает стратегии развития современного образования. Целеполагание соответствует содержанию проекта и выполненным проектным мероприятиям.</w:t>
      </w:r>
      <w:r w:rsidR="00ED041F" w:rsidRPr="004843E6">
        <w:rPr>
          <w:b/>
          <w:i/>
          <w:sz w:val="22"/>
          <w:szCs w:val="22"/>
        </w:rPr>
        <w:t xml:space="preserve"> Возможно расширение содержания проекта, направленного на проектирование преемственности разработки проектов «основная </w:t>
      </w:r>
      <w:proofErr w:type="gramStart"/>
      <w:r w:rsidR="00ED041F" w:rsidRPr="004843E6">
        <w:rPr>
          <w:b/>
          <w:i/>
          <w:sz w:val="22"/>
          <w:szCs w:val="22"/>
        </w:rPr>
        <w:t>школа-средняя</w:t>
      </w:r>
      <w:proofErr w:type="gramEnd"/>
      <w:r w:rsidR="00ED041F" w:rsidRPr="004843E6">
        <w:rPr>
          <w:b/>
          <w:i/>
          <w:sz w:val="22"/>
          <w:szCs w:val="22"/>
        </w:rPr>
        <w:t xml:space="preserve"> школа».</w:t>
      </w:r>
    </w:p>
    <w:p w:rsidR="00ED041F" w:rsidRPr="004843E6" w:rsidRDefault="00ED041F" w:rsidP="00BB3F47">
      <w:pPr>
        <w:suppressAutoHyphens w:val="0"/>
        <w:overflowPunct/>
        <w:autoSpaceDE/>
        <w:jc w:val="both"/>
        <w:rPr>
          <w:b/>
          <w:i/>
          <w:sz w:val="22"/>
          <w:szCs w:val="22"/>
          <w:lang w:eastAsia="en-US"/>
        </w:rPr>
      </w:pPr>
      <w:r w:rsidRPr="004843E6">
        <w:rPr>
          <w:b/>
          <w:i/>
          <w:sz w:val="22"/>
          <w:szCs w:val="22"/>
        </w:rPr>
        <w:t>Выводы и рекомендации: Продолжить реализацию проекта, расширить его содержание, обратить внимание на преемственность проектирования проектов</w:t>
      </w:r>
      <w:r w:rsidR="00BF4A46" w:rsidRPr="004843E6">
        <w:rPr>
          <w:b/>
          <w:i/>
          <w:sz w:val="22"/>
          <w:szCs w:val="22"/>
        </w:rPr>
        <w:t xml:space="preserve"> при переходе из основной в среднюю школу. Актуализировать распространение опыта на региональном, федеральном уровнях. Создать банк проектных работ и обновлять сайт ОО по вопросам проектирования </w:t>
      </w:r>
      <w:proofErr w:type="gramStart"/>
      <w:r w:rsidR="00BF4A46" w:rsidRPr="004843E6">
        <w:rPr>
          <w:b/>
          <w:i/>
          <w:sz w:val="22"/>
          <w:szCs w:val="22"/>
        </w:rPr>
        <w:t>индивидуальных проектов</w:t>
      </w:r>
      <w:proofErr w:type="gramEnd"/>
      <w:r w:rsidR="00BF4A46" w:rsidRPr="004843E6">
        <w:rPr>
          <w:b/>
          <w:i/>
          <w:sz w:val="22"/>
          <w:szCs w:val="22"/>
        </w:rPr>
        <w:t>.</w:t>
      </w:r>
    </w:p>
    <w:p w:rsidR="0036194C" w:rsidRPr="004843E6" w:rsidRDefault="0036194C" w:rsidP="0036194C">
      <w:pPr>
        <w:suppressAutoHyphens w:val="0"/>
        <w:overflowPunct/>
        <w:autoSpaceDE/>
        <w:jc w:val="both"/>
        <w:rPr>
          <w:i/>
          <w:sz w:val="22"/>
          <w:szCs w:val="22"/>
          <w:lang w:eastAsia="en-US"/>
        </w:rPr>
      </w:pPr>
      <w:r w:rsidRPr="004843E6">
        <w:rPr>
          <w:b/>
          <w:sz w:val="22"/>
          <w:szCs w:val="22"/>
          <w:lang w:eastAsia="en-US"/>
        </w:rPr>
        <w:t xml:space="preserve">МБОУ СШ №4 имени В.С. Садового </w:t>
      </w:r>
    </w:p>
    <w:p w:rsidR="0036194C" w:rsidRPr="004843E6" w:rsidRDefault="0036194C" w:rsidP="0036194C">
      <w:pPr>
        <w:suppressAutoHyphens w:val="0"/>
        <w:overflowPunct/>
        <w:autoSpaceDE/>
        <w:jc w:val="both"/>
        <w:rPr>
          <w:b/>
          <w:sz w:val="22"/>
          <w:szCs w:val="22"/>
          <w:lang w:eastAsia="en-US"/>
        </w:rPr>
      </w:pPr>
      <w:r w:rsidRPr="004843E6">
        <w:rPr>
          <w:b/>
          <w:sz w:val="22"/>
          <w:szCs w:val="22"/>
          <w:lang w:eastAsia="en-US"/>
        </w:rPr>
        <w:t>Руководитель проекта</w:t>
      </w:r>
      <w:r w:rsidR="00634349" w:rsidRPr="004843E6">
        <w:rPr>
          <w:b/>
          <w:sz w:val="22"/>
          <w:szCs w:val="22"/>
          <w:lang w:eastAsia="en-US"/>
        </w:rPr>
        <w:t>:</w:t>
      </w:r>
      <w:r w:rsidRPr="004843E6">
        <w:rPr>
          <w:sz w:val="22"/>
          <w:szCs w:val="22"/>
          <w:lang w:eastAsia="en-US"/>
        </w:rPr>
        <w:t xml:space="preserve"> </w:t>
      </w:r>
      <w:r w:rsidR="002309B8" w:rsidRPr="004843E6">
        <w:rPr>
          <w:b/>
          <w:sz w:val="22"/>
          <w:szCs w:val="22"/>
          <w:lang w:eastAsia="en-US"/>
        </w:rPr>
        <w:t>Кирилова Ольга Юрьевна</w:t>
      </w:r>
      <w:r w:rsidRPr="004843E6">
        <w:rPr>
          <w:b/>
          <w:sz w:val="22"/>
          <w:szCs w:val="22"/>
          <w:lang w:eastAsia="en-US"/>
        </w:rPr>
        <w:t xml:space="preserve">, заместитель директора по </w:t>
      </w:r>
      <w:r w:rsidR="002309B8" w:rsidRPr="004843E6">
        <w:rPr>
          <w:b/>
          <w:sz w:val="22"/>
          <w:szCs w:val="22"/>
          <w:lang w:eastAsia="en-US"/>
        </w:rPr>
        <w:t>УВР</w:t>
      </w:r>
    </w:p>
    <w:p w:rsidR="0036194C" w:rsidRPr="004843E6" w:rsidRDefault="0036194C" w:rsidP="0036194C">
      <w:pPr>
        <w:jc w:val="both"/>
        <w:rPr>
          <w:b/>
          <w:sz w:val="22"/>
          <w:szCs w:val="22"/>
        </w:rPr>
      </w:pPr>
      <w:r w:rsidRPr="004843E6">
        <w:rPr>
          <w:b/>
          <w:sz w:val="22"/>
          <w:szCs w:val="22"/>
        </w:rPr>
        <w:t xml:space="preserve">Тема проекта </w:t>
      </w:r>
      <w:r w:rsidRPr="004843E6">
        <w:rPr>
          <w:b/>
          <w:color w:val="000000"/>
          <w:sz w:val="22"/>
          <w:szCs w:val="22"/>
        </w:rPr>
        <w:t xml:space="preserve"> «Интеграция обучения детей с </w:t>
      </w:r>
      <w:proofErr w:type="gramStart"/>
      <w:r w:rsidRPr="004843E6">
        <w:rPr>
          <w:b/>
          <w:color w:val="000000"/>
          <w:sz w:val="22"/>
          <w:szCs w:val="22"/>
        </w:rPr>
        <w:t>ограниченными</w:t>
      </w:r>
      <w:proofErr w:type="gramEnd"/>
      <w:r w:rsidRPr="004843E6">
        <w:rPr>
          <w:b/>
          <w:color w:val="000000"/>
          <w:sz w:val="22"/>
          <w:szCs w:val="22"/>
        </w:rPr>
        <w:t xml:space="preserve"> возможностям здоровья в пространство общеобразовательной школы»</w:t>
      </w:r>
    </w:p>
    <w:p w:rsidR="0036194C" w:rsidRPr="004843E6" w:rsidRDefault="0036194C" w:rsidP="0036194C">
      <w:pPr>
        <w:jc w:val="both"/>
        <w:rPr>
          <w:b/>
          <w:sz w:val="22"/>
          <w:szCs w:val="22"/>
        </w:rPr>
      </w:pPr>
      <w:r w:rsidRPr="004843E6">
        <w:rPr>
          <w:b/>
          <w:sz w:val="22"/>
          <w:szCs w:val="22"/>
        </w:rPr>
        <w:t>Цель и задачи проекта</w:t>
      </w:r>
    </w:p>
    <w:p w:rsidR="0036194C" w:rsidRPr="004843E6" w:rsidRDefault="0036194C" w:rsidP="0036194C">
      <w:pPr>
        <w:jc w:val="both"/>
        <w:rPr>
          <w:b/>
          <w:sz w:val="22"/>
          <w:szCs w:val="22"/>
        </w:rPr>
      </w:pPr>
      <w:r w:rsidRPr="004843E6">
        <w:rPr>
          <w:b/>
          <w:sz w:val="22"/>
          <w:szCs w:val="22"/>
        </w:rPr>
        <w:t xml:space="preserve">Цель в реализации модели: </w:t>
      </w:r>
    </w:p>
    <w:p w:rsidR="0036194C" w:rsidRPr="004843E6" w:rsidRDefault="0036194C" w:rsidP="0036194C">
      <w:pPr>
        <w:jc w:val="both"/>
        <w:rPr>
          <w:sz w:val="22"/>
          <w:szCs w:val="22"/>
        </w:rPr>
      </w:pPr>
      <w:r w:rsidRPr="004843E6">
        <w:rPr>
          <w:sz w:val="22"/>
          <w:szCs w:val="22"/>
        </w:rPr>
        <w:t>- создание инновационной практики  образования детей с ОВЗ, ТМНР средствами интеграции в образовательной школе.</w:t>
      </w:r>
    </w:p>
    <w:p w:rsidR="0036194C" w:rsidRPr="004843E6" w:rsidRDefault="0036194C" w:rsidP="0036194C">
      <w:pPr>
        <w:jc w:val="both"/>
        <w:rPr>
          <w:b/>
          <w:sz w:val="22"/>
          <w:szCs w:val="22"/>
        </w:rPr>
      </w:pPr>
      <w:r w:rsidRPr="004843E6">
        <w:rPr>
          <w:b/>
          <w:sz w:val="22"/>
          <w:szCs w:val="22"/>
        </w:rPr>
        <w:t>Задачи:</w:t>
      </w:r>
    </w:p>
    <w:p w:rsidR="0036194C" w:rsidRPr="004843E6" w:rsidRDefault="0036194C" w:rsidP="0036194C">
      <w:pPr>
        <w:jc w:val="both"/>
        <w:rPr>
          <w:sz w:val="22"/>
          <w:szCs w:val="22"/>
        </w:rPr>
      </w:pPr>
      <w:r w:rsidRPr="004843E6">
        <w:rPr>
          <w:sz w:val="22"/>
          <w:szCs w:val="22"/>
        </w:rPr>
        <w:t>-выявить и описать возможные (потенциальные) ресурсы  школы;</w:t>
      </w:r>
    </w:p>
    <w:p w:rsidR="0036194C" w:rsidRPr="004843E6" w:rsidRDefault="0036194C" w:rsidP="0036194C">
      <w:pPr>
        <w:jc w:val="both"/>
        <w:rPr>
          <w:sz w:val="22"/>
          <w:szCs w:val="22"/>
        </w:rPr>
      </w:pPr>
      <w:r w:rsidRPr="004843E6">
        <w:rPr>
          <w:sz w:val="22"/>
          <w:szCs w:val="22"/>
        </w:rPr>
        <w:t>-определить содержание и эффекты интеграции школы;</w:t>
      </w:r>
    </w:p>
    <w:p w:rsidR="0036194C" w:rsidRPr="004843E6" w:rsidRDefault="0036194C" w:rsidP="0036194C">
      <w:pPr>
        <w:jc w:val="both"/>
        <w:rPr>
          <w:sz w:val="22"/>
          <w:szCs w:val="22"/>
        </w:rPr>
      </w:pPr>
      <w:r w:rsidRPr="004843E6">
        <w:rPr>
          <w:sz w:val="22"/>
          <w:szCs w:val="22"/>
        </w:rPr>
        <w:t>-разработать механизм  интеграции;</w:t>
      </w:r>
    </w:p>
    <w:p w:rsidR="00634349" w:rsidRPr="004843E6" w:rsidRDefault="0036194C" w:rsidP="00634349">
      <w:pPr>
        <w:jc w:val="both"/>
        <w:rPr>
          <w:sz w:val="22"/>
          <w:szCs w:val="22"/>
        </w:rPr>
      </w:pPr>
      <w:r w:rsidRPr="004843E6">
        <w:rPr>
          <w:sz w:val="22"/>
          <w:szCs w:val="22"/>
        </w:rPr>
        <w:lastRenderedPageBreak/>
        <w:t>-апробировать механизм интеграции и оценить его эффективность</w:t>
      </w:r>
      <w:proofErr w:type="gramStart"/>
      <w:r w:rsidRPr="004843E6">
        <w:rPr>
          <w:sz w:val="22"/>
          <w:szCs w:val="22"/>
        </w:rPr>
        <w:t>.</w:t>
      </w:r>
      <w:r w:rsidR="00634349" w:rsidRPr="004843E6">
        <w:rPr>
          <w:sz w:val="22"/>
          <w:szCs w:val="22"/>
        </w:rPr>
        <w:t>.</w:t>
      </w:r>
      <w:proofErr w:type="gramEnd"/>
    </w:p>
    <w:p w:rsidR="0036194C" w:rsidRPr="004843E6" w:rsidRDefault="0036194C" w:rsidP="0036194C">
      <w:pPr>
        <w:suppressAutoHyphens w:val="0"/>
        <w:overflowPunct/>
        <w:autoSpaceDE/>
        <w:jc w:val="both"/>
        <w:rPr>
          <w:b/>
          <w:sz w:val="22"/>
          <w:szCs w:val="22"/>
          <w:lang w:eastAsia="en-US"/>
        </w:rPr>
      </w:pPr>
      <w:r w:rsidRPr="004843E6">
        <w:rPr>
          <w:b/>
          <w:sz w:val="22"/>
          <w:szCs w:val="22"/>
          <w:lang w:eastAsia="en-US"/>
        </w:rPr>
        <w:t xml:space="preserve">Срок действия </w:t>
      </w:r>
      <w:r w:rsidRPr="004843E6">
        <w:rPr>
          <w:b/>
          <w:sz w:val="22"/>
          <w:szCs w:val="22"/>
        </w:rPr>
        <w:t xml:space="preserve">площадки </w:t>
      </w:r>
    </w:p>
    <w:p w:rsidR="0036194C" w:rsidRPr="004843E6" w:rsidRDefault="0036194C" w:rsidP="0036194C">
      <w:pPr>
        <w:jc w:val="both"/>
        <w:rPr>
          <w:sz w:val="22"/>
          <w:szCs w:val="22"/>
        </w:rPr>
      </w:pPr>
      <w:r w:rsidRPr="004843E6">
        <w:rPr>
          <w:sz w:val="22"/>
          <w:szCs w:val="22"/>
        </w:rPr>
        <w:t>Срок реализации проекта</w:t>
      </w:r>
      <w:r w:rsidR="002309B8" w:rsidRPr="004843E6">
        <w:rPr>
          <w:sz w:val="22"/>
          <w:szCs w:val="22"/>
        </w:rPr>
        <w:t xml:space="preserve"> </w:t>
      </w:r>
      <w:r w:rsidRPr="004843E6">
        <w:rPr>
          <w:sz w:val="22"/>
          <w:szCs w:val="22"/>
        </w:rPr>
        <w:t>2018-2022 гг</w:t>
      </w:r>
      <w:r w:rsidRPr="004843E6">
        <w:rPr>
          <w:b/>
          <w:sz w:val="22"/>
          <w:szCs w:val="22"/>
        </w:rPr>
        <w:t xml:space="preserve">. </w:t>
      </w:r>
      <w:r w:rsidRPr="004843E6">
        <w:rPr>
          <w:sz w:val="22"/>
          <w:szCs w:val="22"/>
        </w:rPr>
        <w:t>На данный момент завершился практический этап проекта. (2020-2021 гг.)</w:t>
      </w:r>
    </w:p>
    <w:p w:rsidR="0036194C" w:rsidRPr="004843E6" w:rsidRDefault="0036194C" w:rsidP="0036194C">
      <w:pPr>
        <w:jc w:val="both"/>
        <w:rPr>
          <w:b/>
          <w:sz w:val="22"/>
          <w:szCs w:val="22"/>
        </w:rPr>
      </w:pPr>
      <w:r w:rsidRPr="004843E6">
        <w:rPr>
          <w:b/>
          <w:sz w:val="22"/>
          <w:szCs w:val="22"/>
        </w:rPr>
        <w:t>Участники проекта</w:t>
      </w:r>
    </w:p>
    <w:p w:rsidR="0036194C" w:rsidRPr="004843E6" w:rsidRDefault="0036194C" w:rsidP="00DD6FA7">
      <w:pPr>
        <w:jc w:val="both"/>
        <w:rPr>
          <w:sz w:val="22"/>
          <w:szCs w:val="22"/>
        </w:rPr>
      </w:pPr>
      <w:proofErr w:type="gramStart"/>
      <w:r w:rsidRPr="004843E6">
        <w:rPr>
          <w:sz w:val="22"/>
          <w:szCs w:val="22"/>
        </w:rPr>
        <w:t>Администрация школы – 3 человека, педагогический коллектив -10 человек, педагог – психолог -1 человек, родители – 15 челове</w:t>
      </w:r>
      <w:r w:rsidR="002309B8" w:rsidRPr="004843E6">
        <w:rPr>
          <w:sz w:val="22"/>
          <w:szCs w:val="22"/>
        </w:rPr>
        <w:t>к, учреждения здравоохранения (</w:t>
      </w:r>
      <w:r w:rsidRPr="004843E6">
        <w:rPr>
          <w:sz w:val="22"/>
          <w:szCs w:val="22"/>
        </w:rPr>
        <w:t>психиатр -1 человек),  МДОУ ДДТ,  органы социальной защиты, центр занятости г. Володарск, реабилитационный центр « Чибис» г. Володарск,</w:t>
      </w:r>
      <w:r w:rsidR="00DD6FA7" w:rsidRPr="004843E6">
        <w:rPr>
          <w:sz w:val="22"/>
          <w:szCs w:val="22"/>
        </w:rPr>
        <w:t xml:space="preserve"> </w:t>
      </w:r>
      <w:r w:rsidRPr="004843E6">
        <w:rPr>
          <w:sz w:val="22"/>
          <w:szCs w:val="22"/>
        </w:rPr>
        <w:t>ГБУЗ НО «Нижегородская</w:t>
      </w:r>
      <w:r w:rsidR="00DD6FA7" w:rsidRPr="004843E6">
        <w:rPr>
          <w:sz w:val="22"/>
          <w:szCs w:val="22"/>
        </w:rPr>
        <w:t xml:space="preserve"> </w:t>
      </w:r>
      <w:r w:rsidRPr="004843E6">
        <w:rPr>
          <w:sz w:val="22"/>
          <w:szCs w:val="22"/>
        </w:rPr>
        <w:t>область.</w:t>
      </w:r>
      <w:proofErr w:type="gramEnd"/>
      <w:r w:rsidRPr="004843E6">
        <w:rPr>
          <w:sz w:val="22"/>
          <w:szCs w:val="22"/>
        </w:rPr>
        <w:t xml:space="preserve"> Психоневрологический диспансер №1 имени П.П. Кащенко.</w:t>
      </w:r>
    </w:p>
    <w:p w:rsidR="0036194C" w:rsidRPr="004843E6" w:rsidRDefault="00DD6FA7" w:rsidP="00DD6FA7">
      <w:pPr>
        <w:jc w:val="both"/>
        <w:rPr>
          <w:sz w:val="22"/>
          <w:szCs w:val="22"/>
        </w:rPr>
      </w:pPr>
      <w:r w:rsidRPr="004843E6">
        <w:rPr>
          <w:sz w:val="22"/>
          <w:szCs w:val="22"/>
        </w:rPr>
        <w:t>Категории детей:</w:t>
      </w:r>
      <w:r w:rsidR="0036194C" w:rsidRPr="004843E6">
        <w:rPr>
          <w:sz w:val="22"/>
          <w:szCs w:val="22"/>
        </w:rPr>
        <w:t xml:space="preserve"> дети-инвалиды ОВЗ, дети-инвалиды ТМНР, дети ЗПР, дети – инвалиды ОДА</w:t>
      </w:r>
    </w:p>
    <w:p w:rsidR="0036194C" w:rsidRPr="004843E6" w:rsidRDefault="0036194C" w:rsidP="0036194C">
      <w:pPr>
        <w:jc w:val="both"/>
        <w:rPr>
          <w:b/>
          <w:sz w:val="22"/>
          <w:szCs w:val="22"/>
        </w:rPr>
      </w:pPr>
      <w:r w:rsidRPr="004843E6">
        <w:rPr>
          <w:b/>
          <w:sz w:val="22"/>
          <w:szCs w:val="22"/>
        </w:rPr>
        <w:t>Механизм реализации проекта</w:t>
      </w:r>
    </w:p>
    <w:p w:rsidR="0036194C" w:rsidRPr="004843E6" w:rsidRDefault="0036194C" w:rsidP="0036194C">
      <w:pPr>
        <w:jc w:val="both"/>
        <w:rPr>
          <w:sz w:val="22"/>
          <w:szCs w:val="22"/>
        </w:rPr>
      </w:pPr>
      <w:r w:rsidRPr="004843E6">
        <w:rPr>
          <w:sz w:val="22"/>
          <w:szCs w:val="22"/>
        </w:rPr>
        <w:t>Промежуточные результаты проводятся по трём направлениям:</w:t>
      </w:r>
    </w:p>
    <w:p w:rsidR="0036194C" w:rsidRPr="004843E6" w:rsidRDefault="0036194C" w:rsidP="0036194C">
      <w:pPr>
        <w:jc w:val="both"/>
        <w:rPr>
          <w:sz w:val="22"/>
          <w:szCs w:val="22"/>
        </w:rPr>
      </w:pPr>
      <w:r w:rsidRPr="004843E6">
        <w:rPr>
          <w:sz w:val="22"/>
          <w:szCs w:val="22"/>
        </w:rPr>
        <w:t>1.</w:t>
      </w:r>
      <w:r w:rsidR="00DD6FA7" w:rsidRPr="004843E6">
        <w:rPr>
          <w:sz w:val="22"/>
          <w:szCs w:val="22"/>
        </w:rPr>
        <w:t xml:space="preserve"> Д</w:t>
      </w:r>
      <w:r w:rsidRPr="004843E6">
        <w:rPr>
          <w:sz w:val="22"/>
          <w:szCs w:val="22"/>
        </w:rPr>
        <w:t>инам</w:t>
      </w:r>
      <w:r w:rsidR="002309B8" w:rsidRPr="004843E6">
        <w:rPr>
          <w:sz w:val="22"/>
          <w:szCs w:val="22"/>
        </w:rPr>
        <w:t>ика успеваемости по четвертям</w:t>
      </w:r>
      <w:r w:rsidRPr="004843E6">
        <w:rPr>
          <w:sz w:val="22"/>
          <w:szCs w:val="22"/>
        </w:rPr>
        <w:t>;</w:t>
      </w:r>
    </w:p>
    <w:p w:rsidR="0036194C" w:rsidRPr="004843E6" w:rsidRDefault="0036194C" w:rsidP="0036194C">
      <w:pPr>
        <w:jc w:val="both"/>
        <w:rPr>
          <w:sz w:val="22"/>
          <w:szCs w:val="22"/>
        </w:rPr>
      </w:pPr>
      <w:r w:rsidRPr="004843E6">
        <w:rPr>
          <w:sz w:val="22"/>
          <w:szCs w:val="22"/>
        </w:rPr>
        <w:t xml:space="preserve">2. </w:t>
      </w:r>
      <w:r w:rsidR="00DD6FA7" w:rsidRPr="004843E6">
        <w:rPr>
          <w:sz w:val="22"/>
          <w:szCs w:val="22"/>
        </w:rPr>
        <w:t>Д</w:t>
      </w:r>
      <w:r w:rsidRPr="004843E6">
        <w:rPr>
          <w:sz w:val="22"/>
          <w:szCs w:val="22"/>
        </w:rPr>
        <w:t>инамика развития по «Дневнику наблюдения»;</w:t>
      </w:r>
    </w:p>
    <w:p w:rsidR="0036194C" w:rsidRPr="004843E6" w:rsidRDefault="0036194C" w:rsidP="0036194C">
      <w:pPr>
        <w:jc w:val="both"/>
        <w:rPr>
          <w:sz w:val="22"/>
          <w:szCs w:val="22"/>
        </w:rPr>
      </w:pPr>
      <w:r w:rsidRPr="004843E6">
        <w:rPr>
          <w:sz w:val="22"/>
          <w:szCs w:val="22"/>
        </w:rPr>
        <w:t xml:space="preserve">3. </w:t>
      </w:r>
      <w:r w:rsidR="00DD6FA7" w:rsidRPr="004843E6">
        <w:rPr>
          <w:sz w:val="22"/>
          <w:szCs w:val="22"/>
        </w:rPr>
        <w:t>М</w:t>
      </w:r>
      <w:r w:rsidRPr="004843E6">
        <w:rPr>
          <w:sz w:val="22"/>
          <w:szCs w:val="22"/>
        </w:rPr>
        <w:t>ониторинг УУД.</w:t>
      </w:r>
    </w:p>
    <w:p w:rsidR="00DD6FA7" w:rsidRPr="004843E6" w:rsidRDefault="0036194C" w:rsidP="003A56DD">
      <w:pPr>
        <w:pStyle w:val="a4"/>
        <w:jc w:val="both"/>
        <w:rPr>
          <w:rFonts w:ascii="Times New Roman" w:hAnsi="Times New Roman"/>
        </w:rPr>
      </w:pPr>
      <w:r w:rsidRPr="004843E6">
        <w:rPr>
          <w:rFonts w:ascii="Times New Roman" w:hAnsi="Times New Roman"/>
          <w:b/>
        </w:rPr>
        <w:t xml:space="preserve">Описание реализации проектных мероприятий на данном этапе </w:t>
      </w:r>
      <w:r w:rsidRPr="004843E6">
        <w:rPr>
          <w:rFonts w:ascii="Times New Roman" w:hAnsi="Times New Roman"/>
        </w:rPr>
        <w:t xml:space="preserve">18.02.2021 в МБОУ СШ № 4 в рамках реализации инновационной деятельности была организованна интерактивная выставка творческих работ обучающихся с ОВЗ «Мир без границ». </w:t>
      </w:r>
    </w:p>
    <w:p w:rsidR="0036194C" w:rsidRPr="004843E6" w:rsidRDefault="0036194C" w:rsidP="003A56DD">
      <w:pPr>
        <w:pStyle w:val="a4"/>
        <w:jc w:val="both"/>
        <w:rPr>
          <w:rFonts w:ascii="Times New Roman" w:hAnsi="Times New Roman"/>
          <w:b/>
        </w:rPr>
      </w:pPr>
      <w:r w:rsidRPr="004843E6">
        <w:rPr>
          <w:rFonts w:ascii="Times New Roman" w:hAnsi="Times New Roman"/>
        </w:rPr>
        <w:t xml:space="preserve">В рамках выставки был проведен мастер – класс по изготовлению подарка к 23 февраля. Представленные на выставки работы демонстрировали по-настоящему мир без границ, это поделки, рисунки, аппликации. Работы выполнены в разных техниках: </w:t>
      </w:r>
      <w:proofErr w:type="spellStart"/>
      <w:r w:rsidRPr="004843E6">
        <w:rPr>
          <w:rFonts w:ascii="Times New Roman" w:hAnsi="Times New Roman"/>
        </w:rPr>
        <w:t>декупаж</w:t>
      </w:r>
      <w:proofErr w:type="spellEnd"/>
      <w:r w:rsidRPr="004843E6">
        <w:rPr>
          <w:rFonts w:ascii="Times New Roman" w:hAnsi="Times New Roman"/>
        </w:rPr>
        <w:t xml:space="preserve">, </w:t>
      </w:r>
      <w:proofErr w:type="spellStart"/>
      <w:r w:rsidRPr="004843E6">
        <w:rPr>
          <w:rFonts w:ascii="Times New Roman" w:hAnsi="Times New Roman"/>
        </w:rPr>
        <w:t>свитфлористика</w:t>
      </w:r>
      <w:proofErr w:type="spellEnd"/>
      <w:r w:rsidRPr="004843E6">
        <w:rPr>
          <w:rFonts w:ascii="Times New Roman" w:hAnsi="Times New Roman"/>
        </w:rPr>
        <w:t xml:space="preserve">, столярная мастерская, изготовление оловянных солдатиков, алмазная </w:t>
      </w:r>
      <w:proofErr w:type="spellStart"/>
      <w:r w:rsidRPr="004843E6">
        <w:rPr>
          <w:rFonts w:ascii="Times New Roman" w:hAnsi="Times New Roman"/>
        </w:rPr>
        <w:t>мазайка</w:t>
      </w:r>
      <w:proofErr w:type="spellEnd"/>
      <w:r w:rsidRPr="004843E6">
        <w:rPr>
          <w:rFonts w:ascii="Times New Roman" w:hAnsi="Times New Roman"/>
        </w:rPr>
        <w:t xml:space="preserve">. Выставку посетили родители учащихся, депутат Земского собрания Гончарова И.И., Юрина М.Ю. – глава местного самоуправления рабочего посёлка </w:t>
      </w:r>
      <w:proofErr w:type="spellStart"/>
      <w:r w:rsidRPr="004843E6">
        <w:rPr>
          <w:rFonts w:ascii="Times New Roman" w:hAnsi="Times New Roman"/>
        </w:rPr>
        <w:t>Юганец</w:t>
      </w:r>
      <w:proofErr w:type="spellEnd"/>
      <w:r w:rsidRPr="004843E6">
        <w:rPr>
          <w:rFonts w:ascii="Times New Roman" w:hAnsi="Times New Roman"/>
        </w:rPr>
        <w:t>.</w:t>
      </w:r>
      <w:r w:rsidR="00DD6FA7" w:rsidRPr="004843E6">
        <w:rPr>
          <w:rFonts w:ascii="Times New Roman" w:hAnsi="Times New Roman"/>
        </w:rPr>
        <w:t xml:space="preserve"> </w:t>
      </w:r>
      <w:r w:rsidRPr="004843E6">
        <w:rPr>
          <w:rFonts w:ascii="Times New Roman" w:hAnsi="Times New Roman"/>
        </w:rPr>
        <w:t>В рамках мастер – класса дети работали с заготовленными шаблонами, получились очень красивые поделки - танки.</w:t>
      </w:r>
      <w:r w:rsidR="00DD6FA7" w:rsidRPr="004843E6">
        <w:rPr>
          <w:rFonts w:ascii="Times New Roman" w:hAnsi="Times New Roman"/>
        </w:rPr>
        <w:t xml:space="preserve"> </w:t>
      </w:r>
      <w:r w:rsidRPr="004843E6">
        <w:rPr>
          <w:rFonts w:ascii="Times New Roman" w:hAnsi="Times New Roman"/>
        </w:rPr>
        <w:t>Все участники выставки были приглашены на ярмарку – аукцион, где можно будет представит</w:t>
      </w:r>
      <w:r w:rsidR="002309B8" w:rsidRPr="004843E6">
        <w:rPr>
          <w:rFonts w:ascii="Times New Roman" w:hAnsi="Times New Roman"/>
        </w:rPr>
        <w:t>ь</w:t>
      </w:r>
      <w:r w:rsidRPr="004843E6">
        <w:rPr>
          <w:rFonts w:ascii="Times New Roman" w:hAnsi="Times New Roman"/>
        </w:rPr>
        <w:t xml:space="preserve"> с</w:t>
      </w:r>
      <w:r w:rsidR="002309B8" w:rsidRPr="004843E6">
        <w:rPr>
          <w:rFonts w:ascii="Times New Roman" w:hAnsi="Times New Roman"/>
        </w:rPr>
        <w:t>в</w:t>
      </w:r>
      <w:r w:rsidRPr="004843E6">
        <w:rPr>
          <w:rFonts w:ascii="Times New Roman" w:hAnsi="Times New Roman"/>
        </w:rPr>
        <w:t>ои творческие работы и увидеть рукоделие других ребят</w:t>
      </w:r>
      <w:proofErr w:type="gramStart"/>
      <w:r w:rsidRPr="004843E6">
        <w:rPr>
          <w:rFonts w:ascii="Times New Roman" w:hAnsi="Times New Roman"/>
        </w:rPr>
        <w:t>.</w:t>
      </w:r>
      <w:proofErr w:type="gramEnd"/>
      <w:r w:rsidRPr="004843E6">
        <w:rPr>
          <w:rFonts w:ascii="Times New Roman" w:hAnsi="Times New Roman"/>
        </w:rPr>
        <w:t xml:space="preserve"> (</w:t>
      </w:r>
      <w:proofErr w:type="gramStart"/>
      <w:r w:rsidRPr="004843E6">
        <w:rPr>
          <w:rFonts w:ascii="Times New Roman" w:hAnsi="Times New Roman"/>
        </w:rPr>
        <w:t>п</w:t>
      </w:r>
      <w:proofErr w:type="gramEnd"/>
      <w:r w:rsidRPr="004843E6">
        <w:rPr>
          <w:rFonts w:ascii="Times New Roman" w:hAnsi="Times New Roman"/>
        </w:rPr>
        <w:t>ланируется в 2021-2022 учебном году).</w:t>
      </w:r>
      <w:r w:rsidR="002309B8" w:rsidRPr="004843E6">
        <w:rPr>
          <w:rFonts w:ascii="Times New Roman" w:hAnsi="Times New Roman"/>
        </w:rPr>
        <w:t xml:space="preserve"> </w:t>
      </w:r>
      <w:r w:rsidRPr="004843E6">
        <w:rPr>
          <w:rFonts w:ascii="Times New Roman" w:hAnsi="Times New Roman"/>
        </w:rPr>
        <w:t>Ответственные за мероприятие – Кирилова О.Ю. (заместитель директора по УВР), Казакова Л.А., (заместитель директора по ВР).</w:t>
      </w:r>
    </w:p>
    <w:p w:rsidR="0036194C" w:rsidRPr="004843E6" w:rsidRDefault="0036194C" w:rsidP="003A56DD">
      <w:pPr>
        <w:pStyle w:val="a4"/>
        <w:jc w:val="both"/>
        <w:rPr>
          <w:rFonts w:ascii="Times New Roman" w:hAnsi="Times New Roman"/>
        </w:rPr>
      </w:pPr>
      <w:r w:rsidRPr="004843E6">
        <w:rPr>
          <w:rFonts w:ascii="Times New Roman" w:hAnsi="Times New Roman"/>
        </w:rPr>
        <w:t>Отзывы о мероприятии:</w:t>
      </w:r>
    </w:p>
    <w:p w:rsidR="0036194C" w:rsidRPr="004843E6" w:rsidRDefault="0036194C" w:rsidP="003A56DD">
      <w:pPr>
        <w:pStyle w:val="a4"/>
        <w:jc w:val="both"/>
        <w:rPr>
          <w:rFonts w:ascii="Times New Roman" w:hAnsi="Times New Roman"/>
        </w:rPr>
      </w:pPr>
      <w:r w:rsidRPr="004843E6">
        <w:rPr>
          <w:rFonts w:ascii="Times New Roman" w:hAnsi="Times New Roman"/>
        </w:rPr>
        <w:t>Получила большое удовольствие. В ходе мастер-класса учитель использовал современные образовательные технологии. Благоприятное впечатление произвела атмосфера общения педагога с детьми. Педагог учитывал индивидуальные</w:t>
      </w:r>
      <w:r w:rsidR="002309B8" w:rsidRPr="004843E6">
        <w:rPr>
          <w:rFonts w:ascii="Times New Roman" w:hAnsi="Times New Roman"/>
        </w:rPr>
        <w:t xml:space="preserve"> возможности участников мастер-</w:t>
      </w:r>
      <w:r w:rsidRPr="004843E6">
        <w:rPr>
          <w:rFonts w:ascii="Times New Roman" w:hAnsi="Times New Roman"/>
        </w:rPr>
        <w:t>класса. Наглядно изложил технику выполнения. Дети с большим желанием и очень активно трудились. Результат работы оставляет благоприятное впечатление. Обязательно попробую выполнить такую работу в ближайшие дни с детьми своего класса. Считаю, что мастер-класс достиг поставленной цели и заслуживает высокой оценки. Спасибо! Учитель СКК МАОУ СШ №3 Липатова С.В.</w:t>
      </w:r>
    </w:p>
    <w:p w:rsidR="0036194C" w:rsidRPr="004843E6" w:rsidRDefault="0036194C" w:rsidP="003A56DD">
      <w:pPr>
        <w:pStyle w:val="a4"/>
        <w:jc w:val="both"/>
        <w:rPr>
          <w:rFonts w:ascii="Times New Roman" w:hAnsi="Times New Roman"/>
        </w:rPr>
      </w:pPr>
      <w:r w:rsidRPr="004843E6">
        <w:rPr>
          <w:rFonts w:ascii="Times New Roman" w:hAnsi="Times New Roman"/>
        </w:rPr>
        <w:t xml:space="preserve">Уважаемые коллеги! Огромная благодарность за проведенный мастер-класс! Все было очень интересно и доступно для детей! </w:t>
      </w:r>
      <w:proofErr w:type="gramStart"/>
      <w:r w:rsidRPr="004843E6">
        <w:rPr>
          <w:rFonts w:ascii="Times New Roman" w:hAnsi="Times New Roman"/>
        </w:rPr>
        <w:t>Ребята все в восторге от выполненной работы!)</w:t>
      </w:r>
      <w:proofErr w:type="gramEnd"/>
    </w:p>
    <w:p w:rsidR="0036194C" w:rsidRPr="004843E6" w:rsidRDefault="0036194C" w:rsidP="003A56DD">
      <w:pPr>
        <w:pStyle w:val="a4"/>
        <w:jc w:val="both"/>
        <w:rPr>
          <w:rFonts w:ascii="Times New Roman" w:hAnsi="Times New Roman"/>
        </w:rPr>
      </w:pPr>
      <w:r w:rsidRPr="004843E6">
        <w:rPr>
          <w:rFonts w:ascii="Times New Roman" w:hAnsi="Times New Roman"/>
        </w:rPr>
        <w:t>-- МБОУ СШ №2</w:t>
      </w:r>
    </w:p>
    <w:p w:rsidR="0036194C" w:rsidRPr="004843E6" w:rsidRDefault="0036194C" w:rsidP="003A56DD">
      <w:pPr>
        <w:pStyle w:val="a4"/>
        <w:jc w:val="both"/>
        <w:rPr>
          <w:rFonts w:ascii="Times New Roman" w:hAnsi="Times New Roman"/>
        </w:rPr>
      </w:pPr>
      <w:r w:rsidRPr="004843E6">
        <w:rPr>
          <w:rFonts w:ascii="Times New Roman" w:hAnsi="Times New Roman"/>
        </w:rPr>
        <w:t>Детей с ОВЗ МАОУ СШ 7 приняли участия в творческой мастерской в рамках мероприятия "Мир без границ".</w:t>
      </w:r>
    </w:p>
    <w:p w:rsidR="0036194C" w:rsidRPr="004843E6" w:rsidRDefault="0036194C" w:rsidP="003A56DD">
      <w:pPr>
        <w:pStyle w:val="a4"/>
        <w:jc w:val="both"/>
        <w:rPr>
          <w:rFonts w:ascii="Times New Roman" w:hAnsi="Times New Roman"/>
        </w:rPr>
      </w:pPr>
      <w:r w:rsidRPr="004843E6">
        <w:rPr>
          <w:rFonts w:ascii="Times New Roman" w:hAnsi="Times New Roman"/>
        </w:rPr>
        <w:t xml:space="preserve">Мероприятие детям понравилось. </w:t>
      </w:r>
      <w:proofErr w:type="gramStart"/>
      <w:r w:rsidRPr="004843E6">
        <w:rPr>
          <w:rFonts w:ascii="Times New Roman" w:hAnsi="Times New Roman"/>
        </w:rPr>
        <w:t>С</w:t>
      </w:r>
      <w:proofErr w:type="gramEnd"/>
      <w:r w:rsidRPr="004843E6">
        <w:rPr>
          <w:rFonts w:ascii="Times New Roman" w:hAnsi="Times New Roman"/>
        </w:rPr>
        <w:t xml:space="preserve"> </w:t>
      </w:r>
      <w:proofErr w:type="gramStart"/>
      <w:r w:rsidRPr="004843E6">
        <w:rPr>
          <w:rFonts w:ascii="Times New Roman" w:hAnsi="Times New Roman"/>
        </w:rPr>
        <w:t>большим</w:t>
      </w:r>
      <w:proofErr w:type="gramEnd"/>
      <w:r w:rsidRPr="004843E6">
        <w:rPr>
          <w:rFonts w:ascii="Times New Roman" w:hAnsi="Times New Roman"/>
        </w:rPr>
        <w:t xml:space="preserve"> удовольствие приняли участие в творческой мастерской. Спасибо!</w:t>
      </w:r>
    </w:p>
    <w:p w:rsidR="0036194C" w:rsidRPr="004843E6" w:rsidRDefault="0036194C" w:rsidP="003A56DD">
      <w:pPr>
        <w:pStyle w:val="a4"/>
        <w:jc w:val="both"/>
        <w:rPr>
          <w:rFonts w:ascii="Times New Roman" w:hAnsi="Times New Roman"/>
        </w:rPr>
      </w:pPr>
      <w:r w:rsidRPr="004843E6">
        <w:rPr>
          <w:rFonts w:ascii="Times New Roman" w:hAnsi="Times New Roman"/>
        </w:rPr>
        <w:t>Участие в районном фестивале « Во славу Отечества» -1 чел;</w:t>
      </w:r>
    </w:p>
    <w:p w:rsidR="0036194C" w:rsidRPr="004843E6" w:rsidRDefault="0036194C" w:rsidP="003A56DD">
      <w:pPr>
        <w:pStyle w:val="a4"/>
        <w:jc w:val="both"/>
        <w:rPr>
          <w:rFonts w:ascii="Times New Roman" w:hAnsi="Times New Roman"/>
        </w:rPr>
      </w:pPr>
      <w:r w:rsidRPr="004843E6">
        <w:rPr>
          <w:rFonts w:ascii="Times New Roman" w:hAnsi="Times New Roman"/>
        </w:rPr>
        <w:t>Участие в областных соревнованиях ФОК «Заря» - 1 чел;</w:t>
      </w:r>
    </w:p>
    <w:p w:rsidR="0036194C" w:rsidRPr="004843E6" w:rsidRDefault="0036194C" w:rsidP="003A56DD">
      <w:pPr>
        <w:pStyle w:val="a4"/>
        <w:jc w:val="both"/>
        <w:rPr>
          <w:rFonts w:ascii="Times New Roman" w:hAnsi="Times New Roman"/>
        </w:rPr>
      </w:pPr>
      <w:r w:rsidRPr="004843E6">
        <w:rPr>
          <w:rFonts w:ascii="Times New Roman" w:hAnsi="Times New Roman"/>
        </w:rPr>
        <w:t>Участие в конкурсе « Оранжевое солнце» - 2 чел.;</w:t>
      </w:r>
    </w:p>
    <w:p w:rsidR="0036194C" w:rsidRPr="004843E6" w:rsidRDefault="0036194C" w:rsidP="003A56DD">
      <w:pPr>
        <w:pStyle w:val="a4"/>
        <w:jc w:val="both"/>
        <w:rPr>
          <w:rFonts w:ascii="Times New Roman" w:hAnsi="Times New Roman"/>
        </w:rPr>
      </w:pPr>
      <w:r w:rsidRPr="004843E6">
        <w:rPr>
          <w:rFonts w:ascii="Times New Roman" w:hAnsi="Times New Roman"/>
        </w:rPr>
        <w:t>Участие в « Интеллектуальном марафоне» - 8 чел;</w:t>
      </w:r>
    </w:p>
    <w:p w:rsidR="0036194C" w:rsidRPr="004843E6" w:rsidRDefault="0036194C" w:rsidP="003A56DD">
      <w:pPr>
        <w:pStyle w:val="a4"/>
        <w:jc w:val="both"/>
        <w:rPr>
          <w:rFonts w:ascii="Times New Roman" w:hAnsi="Times New Roman"/>
        </w:rPr>
      </w:pPr>
      <w:r w:rsidRPr="004843E6">
        <w:rPr>
          <w:rFonts w:ascii="Times New Roman" w:hAnsi="Times New Roman"/>
        </w:rPr>
        <w:t>2,3 место в Нижегородском областном чемпионате по плаванию среди спортсменов-инвалидов.</w:t>
      </w:r>
    </w:p>
    <w:p w:rsidR="0036194C" w:rsidRPr="004843E6" w:rsidRDefault="0036194C" w:rsidP="0036194C">
      <w:pPr>
        <w:jc w:val="both"/>
        <w:rPr>
          <w:b/>
          <w:sz w:val="22"/>
          <w:szCs w:val="22"/>
        </w:rPr>
      </w:pPr>
      <w:r w:rsidRPr="004843E6">
        <w:rPr>
          <w:b/>
          <w:sz w:val="22"/>
          <w:szCs w:val="22"/>
        </w:rPr>
        <w:t>Контроль результатов внедренческого проекта</w:t>
      </w:r>
    </w:p>
    <w:p w:rsidR="0036194C" w:rsidRPr="004843E6" w:rsidRDefault="0036194C" w:rsidP="0036194C">
      <w:pPr>
        <w:jc w:val="both"/>
        <w:rPr>
          <w:sz w:val="22"/>
          <w:szCs w:val="22"/>
        </w:rPr>
      </w:pPr>
      <w:r w:rsidRPr="004843E6">
        <w:rPr>
          <w:sz w:val="22"/>
          <w:szCs w:val="22"/>
        </w:rPr>
        <w:t>Мониторинг эффективности проекта, оценивался по следующим результатам:</w:t>
      </w:r>
    </w:p>
    <w:p w:rsidR="0036194C" w:rsidRPr="004843E6" w:rsidRDefault="0036194C" w:rsidP="0036194C">
      <w:pPr>
        <w:jc w:val="both"/>
        <w:rPr>
          <w:sz w:val="22"/>
          <w:szCs w:val="22"/>
        </w:rPr>
      </w:pPr>
      <w:r w:rsidRPr="004843E6">
        <w:rPr>
          <w:sz w:val="22"/>
          <w:szCs w:val="22"/>
        </w:rPr>
        <w:t>Дети ТМНР</w:t>
      </w:r>
      <w:r w:rsidR="00AC4231" w:rsidRPr="004843E6">
        <w:rPr>
          <w:sz w:val="22"/>
          <w:szCs w:val="22"/>
        </w:rPr>
        <w:t xml:space="preserve"> </w:t>
      </w:r>
      <w:r w:rsidRPr="004843E6">
        <w:rPr>
          <w:sz w:val="22"/>
          <w:szCs w:val="22"/>
        </w:rPr>
        <w:t>- динамика наблюдения развития ребёнка;</w:t>
      </w:r>
    </w:p>
    <w:p w:rsidR="0036194C" w:rsidRPr="004843E6" w:rsidRDefault="0036194C" w:rsidP="0036194C">
      <w:pPr>
        <w:jc w:val="both"/>
        <w:rPr>
          <w:sz w:val="22"/>
          <w:szCs w:val="22"/>
        </w:rPr>
      </w:pPr>
      <w:r w:rsidRPr="004843E6">
        <w:rPr>
          <w:sz w:val="22"/>
          <w:szCs w:val="22"/>
        </w:rPr>
        <w:t>Дети ЗПР (7.1) – общий мониторинг УУД ( ЛУУД, ПУУД, КУУД</w:t>
      </w:r>
      <w:proofErr w:type="gramStart"/>
      <w:r w:rsidRPr="004843E6">
        <w:rPr>
          <w:sz w:val="22"/>
          <w:szCs w:val="22"/>
        </w:rPr>
        <w:t>,Р</w:t>
      </w:r>
      <w:proofErr w:type="gramEnd"/>
      <w:r w:rsidRPr="004843E6">
        <w:rPr>
          <w:sz w:val="22"/>
          <w:szCs w:val="22"/>
        </w:rPr>
        <w:t>УУД);</w:t>
      </w:r>
    </w:p>
    <w:p w:rsidR="0036194C" w:rsidRPr="004843E6" w:rsidRDefault="0036194C" w:rsidP="0036194C">
      <w:pPr>
        <w:jc w:val="both"/>
        <w:rPr>
          <w:sz w:val="22"/>
          <w:szCs w:val="22"/>
        </w:rPr>
      </w:pPr>
      <w:r w:rsidRPr="004843E6">
        <w:rPr>
          <w:sz w:val="22"/>
          <w:szCs w:val="22"/>
        </w:rPr>
        <w:t>Дети-инвалиды ОВЗ (соматическое заболевание) – участие в школьных и районных мероприятиях;</w:t>
      </w:r>
    </w:p>
    <w:p w:rsidR="0036194C" w:rsidRPr="004843E6" w:rsidRDefault="0036194C" w:rsidP="0036194C">
      <w:pPr>
        <w:jc w:val="both"/>
        <w:rPr>
          <w:sz w:val="22"/>
          <w:szCs w:val="22"/>
        </w:rPr>
      </w:pPr>
      <w:r w:rsidRPr="004843E6">
        <w:rPr>
          <w:sz w:val="22"/>
          <w:szCs w:val="22"/>
        </w:rPr>
        <w:t>Дети – инвалиды (ОДА) – участие в мероприятиях.</w:t>
      </w:r>
    </w:p>
    <w:p w:rsidR="0036194C" w:rsidRPr="004843E6" w:rsidRDefault="0036194C" w:rsidP="0036194C">
      <w:pPr>
        <w:jc w:val="both"/>
        <w:rPr>
          <w:sz w:val="22"/>
          <w:szCs w:val="22"/>
        </w:rPr>
      </w:pPr>
      <w:r w:rsidRPr="004843E6">
        <w:rPr>
          <w:sz w:val="22"/>
          <w:szCs w:val="22"/>
        </w:rPr>
        <w:t>Дети 7.1., 8.2, дети-инвалиды, дети – инвалиды ОДА – мониторинг успеваемости, психологические аспекты развития.</w:t>
      </w:r>
    </w:p>
    <w:p w:rsidR="0036194C" w:rsidRPr="004843E6" w:rsidRDefault="0036194C" w:rsidP="0036194C">
      <w:pPr>
        <w:jc w:val="both"/>
        <w:rPr>
          <w:b/>
          <w:sz w:val="22"/>
          <w:szCs w:val="22"/>
        </w:rPr>
      </w:pPr>
      <w:r w:rsidRPr="004843E6">
        <w:rPr>
          <w:b/>
          <w:sz w:val="22"/>
          <w:szCs w:val="22"/>
        </w:rPr>
        <w:t>Полученные образовательные продукты</w:t>
      </w:r>
    </w:p>
    <w:p w:rsidR="0036194C" w:rsidRPr="004843E6" w:rsidRDefault="0036194C" w:rsidP="0036194C">
      <w:pPr>
        <w:jc w:val="both"/>
        <w:rPr>
          <w:sz w:val="22"/>
          <w:szCs w:val="22"/>
        </w:rPr>
      </w:pPr>
      <w:r w:rsidRPr="004843E6">
        <w:rPr>
          <w:sz w:val="22"/>
          <w:szCs w:val="22"/>
        </w:rPr>
        <w:t>Методические разработки используются на основании готовых апробированных программ для детей ОВЗ, ТМНР.</w:t>
      </w:r>
    </w:p>
    <w:p w:rsidR="0036194C" w:rsidRPr="004843E6" w:rsidRDefault="0036194C" w:rsidP="0036194C">
      <w:pPr>
        <w:spacing w:line="235" w:lineRule="auto"/>
        <w:ind w:left="7" w:right="20"/>
        <w:jc w:val="both"/>
        <w:rPr>
          <w:sz w:val="22"/>
          <w:szCs w:val="22"/>
        </w:rPr>
      </w:pPr>
      <w:r w:rsidRPr="004843E6">
        <w:rPr>
          <w:sz w:val="22"/>
          <w:szCs w:val="22"/>
        </w:rPr>
        <w:t>«</w:t>
      </w:r>
      <w:proofErr w:type="spellStart"/>
      <w:r w:rsidRPr="004843E6">
        <w:rPr>
          <w:sz w:val="22"/>
          <w:szCs w:val="22"/>
        </w:rPr>
        <w:t>Интеллектика</w:t>
      </w:r>
      <w:proofErr w:type="spellEnd"/>
      <w:r w:rsidRPr="004843E6">
        <w:rPr>
          <w:sz w:val="22"/>
          <w:szCs w:val="22"/>
        </w:rPr>
        <w:t xml:space="preserve">» автор </w:t>
      </w:r>
      <w:proofErr w:type="spellStart"/>
      <w:r w:rsidRPr="004843E6">
        <w:rPr>
          <w:sz w:val="22"/>
          <w:szCs w:val="22"/>
        </w:rPr>
        <w:t>Зак</w:t>
      </w:r>
      <w:proofErr w:type="spellEnd"/>
      <w:r w:rsidRPr="004843E6">
        <w:rPr>
          <w:sz w:val="22"/>
          <w:szCs w:val="22"/>
        </w:rPr>
        <w:t xml:space="preserve"> А.З. М.-2002 г., Холодова О.А., Е.А. </w:t>
      </w:r>
      <w:proofErr w:type="spellStart"/>
      <w:r w:rsidRPr="004843E6">
        <w:rPr>
          <w:sz w:val="22"/>
          <w:szCs w:val="22"/>
        </w:rPr>
        <w:t>Моренко</w:t>
      </w:r>
      <w:proofErr w:type="spellEnd"/>
      <w:r w:rsidRPr="004843E6">
        <w:rPr>
          <w:sz w:val="22"/>
          <w:szCs w:val="22"/>
        </w:rPr>
        <w:t xml:space="preserve"> «Умникам и умницам: Задания по развитию познавательных способностей (10 - 11 лет). Курс «РПС»</w:t>
      </w:r>
      <w:proofErr w:type="gramStart"/>
      <w:r w:rsidRPr="004843E6">
        <w:rPr>
          <w:sz w:val="22"/>
          <w:szCs w:val="22"/>
        </w:rPr>
        <w:t>.М</w:t>
      </w:r>
      <w:proofErr w:type="gramEnd"/>
      <w:r w:rsidRPr="004843E6">
        <w:rPr>
          <w:sz w:val="22"/>
          <w:szCs w:val="22"/>
        </w:rPr>
        <w:t xml:space="preserve">.: РОСТ, 2013. 120уроков психологического развития младших школьников. / </w:t>
      </w:r>
      <w:proofErr w:type="spellStart"/>
      <w:r w:rsidRPr="004843E6">
        <w:rPr>
          <w:sz w:val="22"/>
          <w:szCs w:val="22"/>
        </w:rPr>
        <w:t>Локалова</w:t>
      </w:r>
      <w:proofErr w:type="spellEnd"/>
      <w:r w:rsidRPr="004843E6">
        <w:rPr>
          <w:sz w:val="22"/>
          <w:szCs w:val="22"/>
        </w:rPr>
        <w:t xml:space="preserve"> Н.П. – М.,2000, Социальная реабилитация детей с </w:t>
      </w:r>
      <w:r w:rsidRPr="004843E6">
        <w:rPr>
          <w:sz w:val="22"/>
          <w:szCs w:val="22"/>
        </w:rPr>
        <w:lastRenderedPageBreak/>
        <w:t>ограниченными возможностями здоровья. Психологические основы. / Л.И. Акатов. – М.,2003,</w:t>
      </w:r>
      <w:r w:rsidRPr="004843E6">
        <w:rPr>
          <w:color w:val="000000"/>
          <w:sz w:val="22"/>
          <w:szCs w:val="22"/>
        </w:rPr>
        <w:t xml:space="preserve"> </w:t>
      </w:r>
      <w:proofErr w:type="spellStart"/>
      <w:r w:rsidRPr="004843E6">
        <w:rPr>
          <w:color w:val="000000"/>
          <w:sz w:val="22"/>
          <w:szCs w:val="22"/>
        </w:rPr>
        <w:t>Локалова</w:t>
      </w:r>
      <w:proofErr w:type="spellEnd"/>
      <w:r w:rsidRPr="004843E6">
        <w:rPr>
          <w:color w:val="000000"/>
          <w:sz w:val="22"/>
          <w:szCs w:val="22"/>
        </w:rPr>
        <w:t xml:space="preserve"> Р. П. "90 уроков психологического развития младших школьников". - М.: 1994,</w:t>
      </w:r>
      <w:r w:rsidRPr="004843E6">
        <w:rPr>
          <w:sz w:val="22"/>
          <w:szCs w:val="22"/>
        </w:rPr>
        <w:t xml:space="preserve"> «Я – подросток. Программа уроков психологии», автор </w:t>
      </w:r>
      <w:proofErr w:type="spellStart"/>
      <w:r w:rsidRPr="004843E6">
        <w:rPr>
          <w:sz w:val="22"/>
          <w:szCs w:val="22"/>
        </w:rPr>
        <w:t>Микляева</w:t>
      </w:r>
      <w:proofErr w:type="spellEnd"/>
      <w:r w:rsidRPr="004843E6">
        <w:rPr>
          <w:sz w:val="22"/>
          <w:szCs w:val="22"/>
        </w:rPr>
        <w:t xml:space="preserve"> А. В, пособие для школьного психолога, — СПб</w:t>
      </w:r>
      <w:proofErr w:type="gramStart"/>
      <w:r w:rsidRPr="004843E6">
        <w:rPr>
          <w:sz w:val="22"/>
          <w:szCs w:val="22"/>
        </w:rPr>
        <w:t xml:space="preserve">.: </w:t>
      </w:r>
      <w:proofErr w:type="gramEnd"/>
      <w:r w:rsidRPr="004843E6">
        <w:rPr>
          <w:sz w:val="22"/>
          <w:szCs w:val="22"/>
        </w:rPr>
        <w:t>Речь, 2006.</w:t>
      </w:r>
    </w:p>
    <w:p w:rsidR="0036194C" w:rsidRPr="004843E6" w:rsidRDefault="0036194C" w:rsidP="0036194C">
      <w:pPr>
        <w:suppressAutoHyphens w:val="0"/>
        <w:overflowPunct/>
        <w:autoSpaceDE/>
        <w:jc w:val="both"/>
        <w:rPr>
          <w:b/>
          <w:i/>
          <w:color w:val="FF0000"/>
          <w:sz w:val="22"/>
          <w:szCs w:val="22"/>
          <w:lang w:eastAsia="en-US"/>
        </w:rPr>
      </w:pPr>
      <w:r w:rsidRPr="004843E6">
        <w:rPr>
          <w:b/>
          <w:sz w:val="22"/>
          <w:szCs w:val="22"/>
          <w:lang w:eastAsia="en-US"/>
        </w:rPr>
        <w:t>Преимущества и недостатки реализации проекта.</w:t>
      </w:r>
    </w:p>
    <w:p w:rsidR="0036194C" w:rsidRPr="004843E6" w:rsidRDefault="0036194C" w:rsidP="0036194C">
      <w:pPr>
        <w:jc w:val="both"/>
        <w:rPr>
          <w:b/>
          <w:sz w:val="22"/>
          <w:szCs w:val="22"/>
        </w:rPr>
      </w:pPr>
      <w:r w:rsidRPr="004843E6">
        <w:rPr>
          <w:b/>
          <w:sz w:val="22"/>
          <w:szCs w:val="22"/>
        </w:rPr>
        <w:t>Недостатки в реализации проекта.</w:t>
      </w:r>
    </w:p>
    <w:p w:rsidR="0036194C" w:rsidRPr="004843E6" w:rsidRDefault="0036194C" w:rsidP="0036194C">
      <w:pPr>
        <w:jc w:val="both"/>
        <w:rPr>
          <w:sz w:val="22"/>
          <w:szCs w:val="22"/>
        </w:rPr>
      </w:pPr>
      <w:r w:rsidRPr="004843E6">
        <w:rPr>
          <w:sz w:val="22"/>
          <w:szCs w:val="22"/>
        </w:rPr>
        <w:t xml:space="preserve">Дети с ТМНР, потенциально не могут быть интегрированы в школе, в силу психологических и физических особенностей. Зачастую ребенок в условиях интеграции не может получить все необходимое для обучения и коррекции. Специальные школы имеют специальное оборудование и аппаратуру, определенный уровень специальных (коррекционных) технологий, в общеобразовательных школах многое отсутствует. Поэтому не всегда следует  рассматривать интеграцию как наиболее лучшую перспективу в обучении ребенка с проблемами в развитии в общеобразовательном учреждении. </w:t>
      </w:r>
    </w:p>
    <w:p w:rsidR="0036194C" w:rsidRPr="004843E6" w:rsidRDefault="0036194C" w:rsidP="0036194C">
      <w:pPr>
        <w:jc w:val="both"/>
        <w:rPr>
          <w:sz w:val="22"/>
          <w:szCs w:val="22"/>
        </w:rPr>
      </w:pPr>
      <w:r w:rsidRPr="004843E6">
        <w:rPr>
          <w:sz w:val="22"/>
          <w:szCs w:val="22"/>
        </w:rPr>
        <w:t xml:space="preserve">Отсутствуют: </w:t>
      </w:r>
    </w:p>
    <w:p w:rsidR="0036194C" w:rsidRPr="004843E6" w:rsidRDefault="0036194C" w:rsidP="0036194C">
      <w:pPr>
        <w:jc w:val="both"/>
        <w:rPr>
          <w:sz w:val="22"/>
          <w:szCs w:val="22"/>
        </w:rPr>
      </w:pPr>
      <w:r w:rsidRPr="004843E6">
        <w:rPr>
          <w:sz w:val="22"/>
          <w:szCs w:val="22"/>
        </w:rPr>
        <w:t xml:space="preserve">1. УМК для детей с ТМНР; </w:t>
      </w:r>
    </w:p>
    <w:p w:rsidR="0036194C" w:rsidRPr="004843E6" w:rsidRDefault="0036194C" w:rsidP="0036194C">
      <w:pPr>
        <w:jc w:val="both"/>
        <w:rPr>
          <w:sz w:val="22"/>
          <w:szCs w:val="22"/>
        </w:rPr>
      </w:pPr>
      <w:r w:rsidRPr="004843E6">
        <w:rPr>
          <w:sz w:val="22"/>
          <w:szCs w:val="22"/>
        </w:rPr>
        <w:t>2. Специального дидактического  материала;</w:t>
      </w:r>
    </w:p>
    <w:p w:rsidR="0036194C" w:rsidRPr="004843E6" w:rsidRDefault="0036194C" w:rsidP="0036194C">
      <w:pPr>
        <w:jc w:val="both"/>
        <w:rPr>
          <w:sz w:val="22"/>
          <w:szCs w:val="22"/>
        </w:rPr>
      </w:pPr>
      <w:r w:rsidRPr="004843E6">
        <w:rPr>
          <w:sz w:val="22"/>
          <w:szCs w:val="22"/>
        </w:rPr>
        <w:t>3. Целенаправленной, систематической государственной комплексной поддержки детей с ОВЗ, интегрированных в школу.</w:t>
      </w:r>
    </w:p>
    <w:p w:rsidR="0036194C" w:rsidRPr="004843E6" w:rsidRDefault="0036194C" w:rsidP="0036194C">
      <w:pPr>
        <w:jc w:val="both"/>
        <w:rPr>
          <w:sz w:val="22"/>
          <w:szCs w:val="22"/>
        </w:rPr>
      </w:pPr>
      <w:r w:rsidRPr="004843E6">
        <w:rPr>
          <w:sz w:val="22"/>
          <w:szCs w:val="22"/>
        </w:rPr>
        <w:t>4.Отсутствие узких специалистов при сопровождении ребёнка ОВЗ</w:t>
      </w:r>
      <w:proofErr w:type="gramStart"/>
      <w:r w:rsidRPr="004843E6">
        <w:rPr>
          <w:sz w:val="22"/>
          <w:szCs w:val="22"/>
        </w:rPr>
        <w:t xml:space="preserve"> ,</w:t>
      </w:r>
      <w:proofErr w:type="gramEnd"/>
      <w:r w:rsidRPr="004843E6">
        <w:rPr>
          <w:sz w:val="22"/>
          <w:szCs w:val="22"/>
        </w:rPr>
        <w:t xml:space="preserve"> ТМНР – </w:t>
      </w:r>
      <w:proofErr w:type="spellStart"/>
      <w:r w:rsidRPr="004843E6">
        <w:rPr>
          <w:sz w:val="22"/>
          <w:szCs w:val="22"/>
        </w:rPr>
        <w:t>дифеколог</w:t>
      </w:r>
      <w:proofErr w:type="spellEnd"/>
      <w:r w:rsidRPr="004843E6">
        <w:rPr>
          <w:sz w:val="22"/>
          <w:szCs w:val="22"/>
        </w:rPr>
        <w:t>, логопед.</w:t>
      </w:r>
    </w:p>
    <w:p w:rsidR="0036194C" w:rsidRPr="004843E6" w:rsidRDefault="0036194C" w:rsidP="0036194C">
      <w:pPr>
        <w:jc w:val="both"/>
        <w:rPr>
          <w:b/>
          <w:sz w:val="22"/>
          <w:szCs w:val="22"/>
        </w:rPr>
      </w:pPr>
      <w:r w:rsidRPr="004843E6">
        <w:rPr>
          <w:b/>
          <w:sz w:val="22"/>
          <w:szCs w:val="22"/>
        </w:rPr>
        <w:t>Преимущества реализации проекта.</w:t>
      </w:r>
    </w:p>
    <w:p w:rsidR="0036194C" w:rsidRPr="004843E6" w:rsidRDefault="0036194C" w:rsidP="0036194C">
      <w:pPr>
        <w:jc w:val="both"/>
        <w:rPr>
          <w:sz w:val="22"/>
          <w:szCs w:val="22"/>
        </w:rPr>
      </w:pPr>
      <w:r w:rsidRPr="004843E6">
        <w:rPr>
          <w:sz w:val="22"/>
          <w:szCs w:val="22"/>
        </w:rPr>
        <w:t>При соблюдении рекомендаций ПМПК, психиатра, отмечается повышение успеваемости, мотивации учения,  участия в школьных, областных и районных мероприятиях.</w:t>
      </w:r>
    </w:p>
    <w:p w:rsidR="0036194C" w:rsidRPr="004843E6" w:rsidRDefault="0036194C" w:rsidP="0036194C">
      <w:pPr>
        <w:jc w:val="both"/>
        <w:rPr>
          <w:sz w:val="22"/>
          <w:szCs w:val="22"/>
        </w:rPr>
      </w:pPr>
      <w:r w:rsidRPr="004843E6">
        <w:rPr>
          <w:sz w:val="22"/>
          <w:szCs w:val="22"/>
        </w:rPr>
        <w:t>Каждая категория детей с ОВЗ, находящаяся в классе, чувствует свою значимость в коллективе, однок</w:t>
      </w:r>
      <w:r w:rsidR="003A56DD" w:rsidRPr="004843E6">
        <w:rPr>
          <w:sz w:val="22"/>
          <w:szCs w:val="22"/>
        </w:rPr>
        <w:t>лассники принимают детей такими</w:t>
      </w:r>
      <w:r w:rsidRPr="004843E6">
        <w:rPr>
          <w:sz w:val="22"/>
          <w:szCs w:val="22"/>
        </w:rPr>
        <w:t>, какие они есть, проявляют толерантность. Педагоги и родители  решают  вместе пути повышения социальной значимости и активности детей.</w:t>
      </w:r>
    </w:p>
    <w:p w:rsidR="0036194C" w:rsidRPr="004843E6" w:rsidRDefault="0036194C" w:rsidP="003A56DD">
      <w:pPr>
        <w:jc w:val="both"/>
        <w:rPr>
          <w:sz w:val="22"/>
          <w:szCs w:val="22"/>
          <w:lang w:eastAsia="ru-RU"/>
        </w:rPr>
      </w:pPr>
      <w:r w:rsidRPr="004843E6">
        <w:rPr>
          <w:b/>
          <w:sz w:val="22"/>
          <w:szCs w:val="22"/>
        </w:rPr>
        <w:t>Распростр</w:t>
      </w:r>
      <w:r w:rsidR="003A56DD" w:rsidRPr="004843E6">
        <w:rPr>
          <w:b/>
          <w:sz w:val="22"/>
          <w:szCs w:val="22"/>
        </w:rPr>
        <w:t xml:space="preserve">анение опыта по данной проблеме </w:t>
      </w:r>
      <w:r w:rsidRPr="004843E6">
        <w:rPr>
          <w:sz w:val="22"/>
          <w:szCs w:val="22"/>
          <w:lang w:eastAsia="ru-RU"/>
        </w:rPr>
        <w:t xml:space="preserve">Участие в </w:t>
      </w:r>
      <w:r w:rsidRPr="004843E6">
        <w:rPr>
          <w:color w:val="000000"/>
          <w:sz w:val="22"/>
          <w:szCs w:val="22"/>
          <w:lang w:eastAsia="ru-RU"/>
        </w:rPr>
        <w:t>региональной выставке-конкурсе изобразительного искусства, художественной фотографии и декоративно-прикладного творчества детей с ограниченными возможностями здоровья</w:t>
      </w:r>
      <w:r w:rsidR="00AC4231" w:rsidRPr="004843E6">
        <w:rPr>
          <w:color w:val="000000"/>
          <w:sz w:val="22"/>
          <w:szCs w:val="22"/>
          <w:lang w:eastAsia="ru-RU"/>
        </w:rPr>
        <w:t xml:space="preserve"> </w:t>
      </w:r>
      <w:r w:rsidRPr="004843E6">
        <w:rPr>
          <w:color w:val="000000"/>
          <w:sz w:val="22"/>
          <w:szCs w:val="22"/>
          <w:lang w:eastAsia="ru-RU"/>
        </w:rPr>
        <w:t xml:space="preserve">и детей-инвалидов "Мир чудес". </w:t>
      </w:r>
      <w:proofErr w:type="gramStart"/>
      <w:r w:rsidRPr="004843E6">
        <w:rPr>
          <w:color w:val="000000"/>
          <w:sz w:val="22"/>
          <w:szCs w:val="22"/>
          <w:lang w:eastAsia="ru-RU"/>
        </w:rPr>
        <w:t>(Чернова У., учащаяся 9 класса, Захарова В., учащаяся 5 класса, лауреаты.</w:t>
      </w:r>
      <w:proofErr w:type="gramEnd"/>
      <w:r w:rsidR="003A56DD" w:rsidRPr="004843E6">
        <w:rPr>
          <w:color w:val="000000"/>
          <w:sz w:val="22"/>
          <w:szCs w:val="22"/>
          <w:lang w:eastAsia="ru-RU"/>
        </w:rPr>
        <w:t xml:space="preserve"> </w:t>
      </w:r>
      <w:r w:rsidRPr="004843E6">
        <w:rPr>
          <w:sz w:val="22"/>
          <w:szCs w:val="22"/>
          <w:lang w:eastAsia="ru-RU"/>
        </w:rPr>
        <w:t>Тра</w:t>
      </w:r>
      <w:r w:rsidR="00AC4231" w:rsidRPr="004843E6">
        <w:rPr>
          <w:sz w:val="22"/>
          <w:szCs w:val="22"/>
          <w:lang w:eastAsia="ru-RU"/>
        </w:rPr>
        <w:t>диционная олимпиада «</w:t>
      </w:r>
      <w:r w:rsidRPr="004843E6">
        <w:rPr>
          <w:sz w:val="22"/>
          <w:szCs w:val="22"/>
          <w:lang w:eastAsia="ru-RU"/>
        </w:rPr>
        <w:t xml:space="preserve">Оранжевое солнце», районное мероприятие </w:t>
      </w:r>
      <w:r w:rsidR="00AC4231" w:rsidRPr="004843E6">
        <w:rPr>
          <w:sz w:val="22"/>
          <w:szCs w:val="22"/>
          <w:lang w:eastAsia="ru-RU"/>
        </w:rPr>
        <w:t xml:space="preserve"> «</w:t>
      </w:r>
      <w:r w:rsidRPr="004843E6">
        <w:rPr>
          <w:sz w:val="22"/>
          <w:szCs w:val="22"/>
          <w:lang w:eastAsia="ru-RU"/>
        </w:rPr>
        <w:t xml:space="preserve">Интеллектуальный марафон» на базе МБОУ СШ №1, муниципальный фестиваль « Во славу Отечества, школьная игра «Зарница», школьный онлайн </w:t>
      </w:r>
      <w:proofErr w:type="gramStart"/>
      <w:r w:rsidRPr="004843E6">
        <w:rPr>
          <w:sz w:val="22"/>
          <w:szCs w:val="22"/>
          <w:lang w:eastAsia="ru-RU"/>
        </w:rPr>
        <w:t>–к</w:t>
      </w:r>
      <w:proofErr w:type="gramEnd"/>
      <w:r w:rsidRPr="004843E6">
        <w:rPr>
          <w:sz w:val="22"/>
          <w:szCs w:val="22"/>
          <w:lang w:eastAsia="ru-RU"/>
        </w:rPr>
        <w:t>онцерт « Ко дню матери», кружок ИЗО ДДТ.</w:t>
      </w:r>
    </w:p>
    <w:p w:rsidR="0036194C" w:rsidRPr="004843E6" w:rsidRDefault="0036194C" w:rsidP="0036194C">
      <w:pPr>
        <w:jc w:val="both"/>
        <w:rPr>
          <w:b/>
          <w:sz w:val="22"/>
          <w:szCs w:val="22"/>
        </w:rPr>
      </w:pPr>
      <w:r w:rsidRPr="004843E6">
        <w:rPr>
          <w:b/>
          <w:sz w:val="22"/>
          <w:szCs w:val="22"/>
        </w:rPr>
        <w:t>Перспективы инновационной деятельности</w:t>
      </w:r>
    </w:p>
    <w:p w:rsidR="0036194C" w:rsidRPr="004843E6" w:rsidRDefault="00A75879" w:rsidP="0036194C">
      <w:pPr>
        <w:spacing w:line="360" w:lineRule="auto"/>
        <w:jc w:val="both"/>
        <w:rPr>
          <w:sz w:val="22"/>
          <w:szCs w:val="22"/>
        </w:rPr>
      </w:pPr>
      <w:r w:rsidRPr="004843E6">
        <w:rPr>
          <w:sz w:val="22"/>
          <w:szCs w:val="22"/>
        </w:rPr>
        <w:t xml:space="preserve"> </w:t>
      </w:r>
      <w:r w:rsidR="0036194C" w:rsidRPr="004843E6">
        <w:rPr>
          <w:sz w:val="22"/>
          <w:szCs w:val="22"/>
        </w:rPr>
        <w:t>«Модель интеграции детей с ОВЗ в образовательную школу»</w:t>
      </w:r>
    </w:p>
    <w:p w:rsidR="0036194C" w:rsidRPr="004843E6" w:rsidRDefault="0036194C" w:rsidP="007E3AFE">
      <w:pPr>
        <w:numPr>
          <w:ilvl w:val="0"/>
          <w:numId w:val="12"/>
        </w:numPr>
        <w:jc w:val="both"/>
        <w:rPr>
          <w:sz w:val="22"/>
          <w:szCs w:val="22"/>
        </w:rPr>
      </w:pPr>
      <w:r w:rsidRPr="004843E6">
        <w:rPr>
          <w:sz w:val="22"/>
          <w:szCs w:val="22"/>
        </w:rPr>
        <w:t>Разработать  и реализовать программы повышения квалификации молодых учителей в области специальной педагогики и специальной психологии;</w:t>
      </w:r>
    </w:p>
    <w:p w:rsidR="0036194C" w:rsidRPr="004843E6" w:rsidRDefault="0036194C" w:rsidP="007E3AFE">
      <w:pPr>
        <w:numPr>
          <w:ilvl w:val="0"/>
          <w:numId w:val="12"/>
        </w:numPr>
        <w:jc w:val="both"/>
        <w:rPr>
          <w:sz w:val="22"/>
          <w:szCs w:val="22"/>
        </w:rPr>
      </w:pPr>
      <w:r w:rsidRPr="004843E6">
        <w:rPr>
          <w:sz w:val="22"/>
          <w:szCs w:val="22"/>
        </w:rPr>
        <w:t>Усилить социально-психолого-педагогическую службу образовательного учреждения, занимающуюся обучением детей с ограниченными возможностями здоровья;</w:t>
      </w:r>
    </w:p>
    <w:p w:rsidR="0036194C" w:rsidRPr="004843E6" w:rsidRDefault="0036194C" w:rsidP="007E3AFE">
      <w:pPr>
        <w:numPr>
          <w:ilvl w:val="0"/>
          <w:numId w:val="12"/>
        </w:numPr>
        <w:jc w:val="both"/>
        <w:rPr>
          <w:sz w:val="22"/>
          <w:szCs w:val="22"/>
        </w:rPr>
      </w:pPr>
      <w:r w:rsidRPr="004843E6">
        <w:rPr>
          <w:sz w:val="22"/>
          <w:szCs w:val="22"/>
        </w:rPr>
        <w:t xml:space="preserve">Улучшить </w:t>
      </w:r>
      <w:proofErr w:type="gramStart"/>
      <w:r w:rsidRPr="004843E6">
        <w:rPr>
          <w:sz w:val="22"/>
          <w:szCs w:val="22"/>
        </w:rPr>
        <w:t>материально-техническую</w:t>
      </w:r>
      <w:proofErr w:type="gramEnd"/>
      <w:r w:rsidRPr="004843E6">
        <w:rPr>
          <w:sz w:val="22"/>
          <w:szCs w:val="22"/>
        </w:rPr>
        <w:t xml:space="preserve"> базы школы в целях создания условий для организации обучения детей с ограниченными возможностями здоровья.</w:t>
      </w:r>
    </w:p>
    <w:p w:rsidR="00AC4231" w:rsidRPr="004843E6" w:rsidRDefault="00AC4231" w:rsidP="00AC4231">
      <w:pPr>
        <w:suppressAutoHyphens w:val="0"/>
        <w:overflowPunct/>
        <w:autoSpaceDE/>
        <w:jc w:val="both"/>
        <w:rPr>
          <w:b/>
          <w:i/>
          <w:sz w:val="22"/>
          <w:szCs w:val="22"/>
          <w:lang w:eastAsia="ru-RU"/>
        </w:rPr>
      </w:pPr>
      <w:r w:rsidRPr="004843E6">
        <w:rPr>
          <w:b/>
          <w:i/>
          <w:sz w:val="22"/>
          <w:szCs w:val="22"/>
          <w:lang w:eastAsia="ru-RU"/>
        </w:rPr>
        <w:t xml:space="preserve">Тема проекта  «Интеграция обучения детей с </w:t>
      </w:r>
      <w:proofErr w:type="gramStart"/>
      <w:r w:rsidRPr="004843E6">
        <w:rPr>
          <w:b/>
          <w:i/>
          <w:sz w:val="22"/>
          <w:szCs w:val="22"/>
          <w:lang w:eastAsia="ru-RU"/>
        </w:rPr>
        <w:t>ограниченными</w:t>
      </w:r>
      <w:proofErr w:type="gramEnd"/>
      <w:r w:rsidRPr="004843E6">
        <w:rPr>
          <w:b/>
          <w:i/>
          <w:sz w:val="22"/>
          <w:szCs w:val="22"/>
          <w:lang w:eastAsia="ru-RU"/>
        </w:rPr>
        <w:t xml:space="preserve"> возможностям здоровья в пространство общеобразовательной школы» актуальная, проект реализуется на внедренческом этапе. Целеполагание </w:t>
      </w:r>
      <w:proofErr w:type="gramStart"/>
      <w:r w:rsidRPr="004843E6">
        <w:rPr>
          <w:b/>
          <w:i/>
          <w:sz w:val="22"/>
          <w:szCs w:val="22"/>
          <w:lang w:eastAsia="ru-RU"/>
        </w:rPr>
        <w:t>неконкретное</w:t>
      </w:r>
      <w:proofErr w:type="gramEnd"/>
      <w:r w:rsidRPr="004843E6">
        <w:rPr>
          <w:b/>
          <w:i/>
          <w:sz w:val="22"/>
          <w:szCs w:val="22"/>
          <w:lang w:eastAsia="ru-RU"/>
        </w:rPr>
        <w:t xml:space="preserve">, неясно за </w:t>
      </w:r>
      <w:r w:rsidR="00715E89" w:rsidRPr="004843E6">
        <w:rPr>
          <w:b/>
          <w:i/>
          <w:sz w:val="22"/>
          <w:szCs w:val="22"/>
          <w:lang w:eastAsia="ru-RU"/>
        </w:rPr>
        <w:t>счет,</w:t>
      </w:r>
      <w:r w:rsidRPr="004843E6">
        <w:rPr>
          <w:b/>
          <w:i/>
          <w:sz w:val="22"/>
          <w:szCs w:val="22"/>
          <w:lang w:eastAsia="ru-RU"/>
        </w:rPr>
        <w:t xml:space="preserve"> каких ресурсов осуществляется интеграция образования детей с ОВЗ. Отсюда размытое содержание проекта. Проектные мероприятия сводятся к единственному мастер-классу, который был проведен в феврале месяце и участию детей с ОВЗ в конкурсах. </w:t>
      </w:r>
      <w:proofErr w:type="gramStart"/>
      <w:r w:rsidR="00715E89" w:rsidRPr="004843E6">
        <w:rPr>
          <w:b/>
          <w:i/>
          <w:sz w:val="22"/>
          <w:szCs w:val="22"/>
          <w:lang w:eastAsia="ru-RU"/>
        </w:rPr>
        <w:t>Указаны</w:t>
      </w:r>
      <w:proofErr w:type="gramEnd"/>
      <w:r w:rsidR="00715E89" w:rsidRPr="004843E6">
        <w:rPr>
          <w:b/>
          <w:i/>
          <w:sz w:val="22"/>
          <w:szCs w:val="22"/>
          <w:lang w:eastAsia="ru-RU"/>
        </w:rPr>
        <w:t xml:space="preserve"> диагностический инструментарий для обучающихся 7,1., 8.2, детей-инвалидов. Динамика развития детей с ОВЗ представлена в виде цифр, но отсутствует подробный анализ данной статистики. Неясно, что же повлияло на развитие детей их возрастные изменения или интеграция обучения? Отсутствует ссылка на размещение проектных продуктов, которые возможно было бы использовать в практике педагогов образовательных организаций.</w:t>
      </w:r>
    </w:p>
    <w:p w:rsidR="00715E89" w:rsidRPr="004843E6" w:rsidRDefault="00715E89" w:rsidP="00AC4231">
      <w:pPr>
        <w:suppressAutoHyphens w:val="0"/>
        <w:overflowPunct/>
        <w:autoSpaceDE/>
        <w:jc w:val="both"/>
        <w:rPr>
          <w:b/>
          <w:i/>
          <w:sz w:val="22"/>
          <w:szCs w:val="22"/>
          <w:lang w:eastAsia="ru-RU"/>
        </w:rPr>
      </w:pPr>
      <w:r w:rsidRPr="004843E6">
        <w:rPr>
          <w:b/>
          <w:i/>
          <w:sz w:val="22"/>
          <w:szCs w:val="22"/>
          <w:lang w:eastAsia="ru-RU"/>
        </w:rPr>
        <w:t>Выводы и рекомендации: Необходимо уточнить тему инновационной деятельности, провести корректировку целеполагания и выстроить в соответствии с ним содержание проекта. Сформировать базу нормативно-правовой документации, методических разработок по теме для использования в практике педагогов других образовательных организаций. Осуществлять трансляцию опыта на различных уровнях, с использованием различных форм обучения.</w:t>
      </w:r>
    </w:p>
    <w:p w:rsidR="001B172E" w:rsidRPr="004843E6" w:rsidRDefault="001B172E" w:rsidP="0036194C">
      <w:pPr>
        <w:suppressAutoHyphens w:val="0"/>
        <w:overflowPunct/>
        <w:autoSpaceDE/>
        <w:jc w:val="both"/>
        <w:rPr>
          <w:b/>
          <w:sz w:val="22"/>
          <w:szCs w:val="22"/>
          <w:lang w:eastAsia="ru-RU"/>
        </w:rPr>
      </w:pPr>
      <w:r w:rsidRPr="004843E6">
        <w:rPr>
          <w:b/>
          <w:sz w:val="22"/>
          <w:szCs w:val="22"/>
          <w:lang w:eastAsia="ru-RU"/>
        </w:rPr>
        <w:t>МБОУ СШ №5</w:t>
      </w:r>
    </w:p>
    <w:p w:rsidR="001B172E" w:rsidRPr="004843E6" w:rsidRDefault="001B172E" w:rsidP="0036194C">
      <w:pPr>
        <w:suppressAutoHyphens w:val="0"/>
        <w:overflowPunct/>
        <w:autoSpaceDE/>
        <w:jc w:val="both"/>
        <w:rPr>
          <w:sz w:val="22"/>
          <w:szCs w:val="22"/>
          <w:lang w:eastAsia="ru-RU"/>
        </w:rPr>
      </w:pPr>
      <w:r w:rsidRPr="004843E6">
        <w:rPr>
          <w:b/>
          <w:sz w:val="22"/>
          <w:szCs w:val="22"/>
          <w:lang w:eastAsia="ru-RU"/>
        </w:rPr>
        <w:t>Руководитель проекта</w:t>
      </w:r>
      <w:r w:rsidRPr="004843E6">
        <w:rPr>
          <w:sz w:val="22"/>
          <w:szCs w:val="22"/>
          <w:lang w:eastAsia="ru-RU"/>
        </w:rPr>
        <w:t xml:space="preserve"> </w:t>
      </w:r>
      <w:proofErr w:type="spellStart"/>
      <w:r w:rsidRPr="004843E6">
        <w:rPr>
          <w:sz w:val="22"/>
          <w:szCs w:val="22"/>
          <w:lang w:eastAsia="ru-RU"/>
        </w:rPr>
        <w:t>Шуклина</w:t>
      </w:r>
      <w:proofErr w:type="spellEnd"/>
      <w:r w:rsidRPr="004843E6">
        <w:rPr>
          <w:sz w:val="22"/>
          <w:szCs w:val="22"/>
          <w:lang w:eastAsia="ru-RU"/>
        </w:rPr>
        <w:t xml:space="preserve"> Мария Викторовна учитель биологии </w:t>
      </w:r>
    </w:p>
    <w:p w:rsidR="001B172E" w:rsidRPr="004843E6" w:rsidRDefault="001B172E" w:rsidP="0036194C">
      <w:pPr>
        <w:jc w:val="both"/>
        <w:rPr>
          <w:b/>
          <w:sz w:val="22"/>
          <w:szCs w:val="22"/>
        </w:rPr>
      </w:pPr>
      <w:r w:rsidRPr="004843E6">
        <w:rPr>
          <w:b/>
          <w:sz w:val="22"/>
          <w:szCs w:val="22"/>
        </w:rPr>
        <w:t xml:space="preserve">Тема проекта </w:t>
      </w:r>
      <w:r w:rsidRPr="004843E6">
        <w:rPr>
          <w:sz w:val="22"/>
          <w:szCs w:val="22"/>
        </w:rPr>
        <w:t>«</w:t>
      </w:r>
      <w:r w:rsidRPr="004843E6">
        <w:rPr>
          <w:bCs/>
          <w:sz w:val="22"/>
          <w:szCs w:val="22"/>
        </w:rPr>
        <w:t>Интегрирование учебных дисциплин через проектную и исследовательскую деятельность в рамках урочной и внеурочной деятельности»</w:t>
      </w:r>
    </w:p>
    <w:p w:rsidR="001B172E" w:rsidRPr="004843E6" w:rsidRDefault="001B172E" w:rsidP="0036194C">
      <w:pPr>
        <w:jc w:val="both"/>
        <w:rPr>
          <w:b/>
          <w:sz w:val="22"/>
          <w:szCs w:val="22"/>
        </w:rPr>
      </w:pPr>
      <w:r w:rsidRPr="004843E6">
        <w:rPr>
          <w:b/>
          <w:sz w:val="22"/>
          <w:szCs w:val="22"/>
        </w:rPr>
        <w:t>Цель и задачи проекта</w:t>
      </w:r>
    </w:p>
    <w:p w:rsidR="001B172E" w:rsidRPr="004843E6" w:rsidRDefault="00417B90" w:rsidP="0036194C">
      <w:pPr>
        <w:jc w:val="both"/>
        <w:rPr>
          <w:sz w:val="22"/>
          <w:szCs w:val="22"/>
        </w:rPr>
      </w:pPr>
      <w:proofErr w:type="gramStart"/>
      <w:r w:rsidRPr="004843E6">
        <w:rPr>
          <w:b/>
          <w:sz w:val="22"/>
          <w:szCs w:val="22"/>
        </w:rPr>
        <w:t>Цель:</w:t>
      </w:r>
      <w:r w:rsidRPr="004843E6">
        <w:rPr>
          <w:sz w:val="22"/>
          <w:szCs w:val="22"/>
        </w:rPr>
        <w:t xml:space="preserve"> </w:t>
      </w:r>
      <w:r w:rsidR="00715E89" w:rsidRPr="004843E6">
        <w:rPr>
          <w:sz w:val="22"/>
          <w:szCs w:val="22"/>
        </w:rPr>
        <w:t>о</w:t>
      </w:r>
      <w:r w:rsidR="001B172E" w:rsidRPr="004843E6">
        <w:rPr>
          <w:sz w:val="22"/>
          <w:szCs w:val="22"/>
        </w:rPr>
        <w:t>пределение участников инновационной деятельности, планирование и начало реализации разновозрастных интегрированных практико-ориентированные, исследовательски</w:t>
      </w:r>
      <w:r w:rsidR="00715E89" w:rsidRPr="004843E6">
        <w:rPr>
          <w:sz w:val="22"/>
          <w:szCs w:val="22"/>
        </w:rPr>
        <w:t>х</w:t>
      </w:r>
      <w:r w:rsidR="001B172E" w:rsidRPr="004843E6">
        <w:rPr>
          <w:sz w:val="22"/>
          <w:szCs w:val="22"/>
        </w:rPr>
        <w:t xml:space="preserve"> и социальных проектов. </w:t>
      </w:r>
      <w:proofErr w:type="gramEnd"/>
    </w:p>
    <w:p w:rsidR="00417B90" w:rsidRPr="004843E6" w:rsidRDefault="00417B90" w:rsidP="0036194C">
      <w:pPr>
        <w:jc w:val="both"/>
        <w:rPr>
          <w:b/>
          <w:sz w:val="22"/>
          <w:szCs w:val="22"/>
        </w:rPr>
      </w:pPr>
      <w:r w:rsidRPr="004843E6">
        <w:rPr>
          <w:b/>
          <w:sz w:val="22"/>
          <w:szCs w:val="22"/>
        </w:rPr>
        <w:t>Задачи:</w:t>
      </w:r>
    </w:p>
    <w:p w:rsidR="001B172E" w:rsidRPr="004843E6" w:rsidRDefault="001B172E" w:rsidP="0036194C">
      <w:pPr>
        <w:jc w:val="both"/>
        <w:rPr>
          <w:sz w:val="22"/>
          <w:szCs w:val="22"/>
        </w:rPr>
      </w:pPr>
      <w:r w:rsidRPr="004843E6">
        <w:rPr>
          <w:sz w:val="22"/>
          <w:szCs w:val="22"/>
        </w:rPr>
        <w:lastRenderedPageBreak/>
        <w:t>- вводное анкетирование участников инновационной деятельности;</w:t>
      </w:r>
    </w:p>
    <w:p w:rsidR="001B172E" w:rsidRPr="004843E6" w:rsidRDefault="001B172E" w:rsidP="0036194C">
      <w:pPr>
        <w:jc w:val="both"/>
        <w:rPr>
          <w:sz w:val="22"/>
          <w:szCs w:val="22"/>
        </w:rPr>
      </w:pPr>
      <w:r w:rsidRPr="004843E6">
        <w:rPr>
          <w:sz w:val="22"/>
          <w:szCs w:val="22"/>
        </w:rPr>
        <w:t>- в</w:t>
      </w:r>
      <w:r w:rsidRPr="004843E6">
        <w:rPr>
          <w:sz w:val="22"/>
          <w:szCs w:val="22"/>
          <w:shd w:val="clear" w:color="auto" w:fill="FFFFFF"/>
        </w:rPr>
        <w:t>ыявление уровня овладения навыками </w:t>
      </w:r>
      <w:r w:rsidRPr="004843E6">
        <w:rPr>
          <w:bCs/>
          <w:sz w:val="22"/>
          <w:szCs w:val="22"/>
          <w:shd w:val="clear" w:color="auto" w:fill="FFFFFF"/>
        </w:rPr>
        <w:t>проектной</w:t>
      </w:r>
      <w:r w:rsidRPr="004843E6">
        <w:rPr>
          <w:sz w:val="22"/>
          <w:szCs w:val="22"/>
          <w:shd w:val="clear" w:color="auto" w:fill="FFFFFF"/>
        </w:rPr>
        <w:t> </w:t>
      </w:r>
      <w:r w:rsidRPr="004843E6">
        <w:rPr>
          <w:bCs/>
          <w:sz w:val="22"/>
          <w:szCs w:val="22"/>
          <w:shd w:val="clear" w:color="auto" w:fill="FFFFFF"/>
        </w:rPr>
        <w:t>деятельности</w:t>
      </w:r>
      <w:r w:rsidRPr="004843E6">
        <w:rPr>
          <w:sz w:val="22"/>
          <w:szCs w:val="22"/>
          <w:shd w:val="clear" w:color="auto" w:fill="FFFFFF"/>
        </w:rPr>
        <w:t xml:space="preserve"> на уровне начальной, средней и старшей школы. </w:t>
      </w:r>
    </w:p>
    <w:p w:rsidR="001B172E" w:rsidRPr="004843E6" w:rsidRDefault="001B172E" w:rsidP="0036194C">
      <w:pPr>
        <w:jc w:val="both"/>
        <w:rPr>
          <w:sz w:val="22"/>
          <w:szCs w:val="22"/>
        </w:rPr>
      </w:pPr>
      <w:r w:rsidRPr="004843E6">
        <w:rPr>
          <w:sz w:val="22"/>
          <w:szCs w:val="22"/>
        </w:rPr>
        <w:t>-планирование и определение критериев оценки деятельности.</w:t>
      </w:r>
    </w:p>
    <w:p w:rsidR="001B172E" w:rsidRPr="004843E6" w:rsidRDefault="001B172E" w:rsidP="0036194C">
      <w:pPr>
        <w:suppressAutoHyphens w:val="0"/>
        <w:overflowPunct/>
        <w:autoSpaceDE/>
        <w:jc w:val="both"/>
        <w:rPr>
          <w:b/>
          <w:sz w:val="22"/>
          <w:szCs w:val="22"/>
          <w:lang w:eastAsia="ru-RU"/>
        </w:rPr>
      </w:pPr>
      <w:r w:rsidRPr="004843E6">
        <w:rPr>
          <w:b/>
          <w:sz w:val="22"/>
          <w:szCs w:val="22"/>
          <w:lang w:eastAsia="ru-RU"/>
        </w:rPr>
        <w:t>Срок действия</w:t>
      </w:r>
      <w:r w:rsidR="00417B90" w:rsidRPr="004843E6">
        <w:rPr>
          <w:b/>
          <w:sz w:val="22"/>
          <w:szCs w:val="22"/>
          <w:lang w:eastAsia="ru-RU"/>
        </w:rPr>
        <w:t xml:space="preserve"> </w:t>
      </w:r>
      <w:r w:rsidR="00417B90" w:rsidRPr="004843E6">
        <w:rPr>
          <w:b/>
          <w:sz w:val="22"/>
          <w:szCs w:val="22"/>
        </w:rPr>
        <w:t>площадки (</w:t>
      </w:r>
      <w:r w:rsidRPr="004843E6">
        <w:rPr>
          <w:b/>
          <w:sz w:val="22"/>
          <w:szCs w:val="22"/>
        </w:rPr>
        <w:t>на каком этапе на данный момент)</w:t>
      </w:r>
    </w:p>
    <w:p w:rsidR="001B172E" w:rsidRPr="004843E6" w:rsidRDefault="001B172E" w:rsidP="0036194C">
      <w:pPr>
        <w:jc w:val="both"/>
        <w:rPr>
          <w:sz w:val="22"/>
          <w:szCs w:val="22"/>
          <w:u w:val="single"/>
        </w:rPr>
      </w:pPr>
      <w:r w:rsidRPr="004843E6">
        <w:rPr>
          <w:sz w:val="22"/>
          <w:szCs w:val="22"/>
          <w:u w:val="single"/>
        </w:rPr>
        <w:t>1 этап «Подготовительн</w:t>
      </w:r>
      <w:proofErr w:type="gramStart"/>
      <w:r w:rsidRPr="004843E6">
        <w:rPr>
          <w:sz w:val="22"/>
          <w:szCs w:val="22"/>
          <w:u w:val="single"/>
        </w:rPr>
        <w:t>о-</w:t>
      </w:r>
      <w:proofErr w:type="gramEnd"/>
      <w:r w:rsidRPr="004843E6">
        <w:rPr>
          <w:sz w:val="22"/>
          <w:szCs w:val="22"/>
          <w:u w:val="single"/>
        </w:rPr>
        <w:t xml:space="preserve"> организационный» (2020-2021)</w:t>
      </w:r>
    </w:p>
    <w:p w:rsidR="001B172E" w:rsidRPr="004843E6" w:rsidRDefault="001B172E" w:rsidP="0036194C">
      <w:pPr>
        <w:jc w:val="both"/>
        <w:rPr>
          <w:sz w:val="22"/>
          <w:szCs w:val="22"/>
        </w:rPr>
      </w:pPr>
      <w:r w:rsidRPr="004843E6">
        <w:rPr>
          <w:sz w:val="22"/>
          <w:szCs w:val="22"/>
        </w:rPr>
        <w:t xml:space="preserve">Особенности связаны с использованием возможностей: </w:t>
      </w:r>
    </w:p>
    <w:p w:rsidR="001B172E" w:rsidRPr="004843E6" w:rsidRDefault="001B172E" w:rsidP="0036194C">
      <w:pPr>
        <w:suppressAutoHyphens w:val="0"/>
        <w:overflowPunct/>
        <w:autoSpaceDE/>
        <w:jc w:val="both"/>
        <w:rPr>
          <w:sz w:val="22"/>
          <w:szCs w:val="22"/>
          <w:lang w:eastAsia="ru-RU"/>
        </w:rPr>
      </w:pPr>
      <w:r w:rsidRPr="004843E6">
        <w:rPr>
          <w:sz w:val="22"/>
          <w:szCs w:val="22"/>
          <w:lang w:eastAsia="ru-RU"/>
        </w:rPr>
        <w:t xml:space="preserve">-накопленного опыта предыдущей инновационной деятельности по теме «Проектно-исследовательская деятельность в направлении </w:t>
      </w:r>
      <w:proofErr w:type="spellStart"/>
      <w:r w:rsidRPr="004843E6">
        <w:rPr>
          <w:sz w:val="22"/>
          <w:szCs w:val="22"/>
          <w:lang w:eastAsia="ru-RU"/>
        </w:rPr>
        <w:t>экологизации</w:t>
      </w:r>
      <w:proofErr w:type="spellEnd"/>
      <w:r w:rsidRPr="004843E6">
        <w:rPr>
          <w:sz w:val="22"/>
          <w:szCs w:val="22"/>
          <w:lang w:eastAsia="ru-RU"/>
        </w:rPr>
        <w:t xml:space="preserve"> на уроках и во внеурочное время, как условие развития проектно-исследовательских компетенций обучающихся».</w:t>
      </w:r>
    </w:p>
    <w:p w:rsidR="001B172E" w:rsidRPr="004843E6" w:rsidRDefault="001B172E" w:rsidP="0036194C">
      <w:pPr>
        <w:jc w:val="both"/>
        <w:rPr>
          <w:sz w:val="22"/>
          <w:szCs w:val="22"/>
        </w:rPr>
      </w:pPr>
      <w:r w:rsidRPr="004843E6">
        <w:rPr>
          <w:sz w:val="22"/>
          <w:szCs w:val="22"/>
        </w:rPr>
        <w:t>- новых элективных курсов по проектной деятельности (школьного элективного курса «</w:t>
      </w:r>
      <w:proofErr w:type="gramStart"/>
      <w:r w:rsidRPr="004843E6">
        <w:rPr>
          <w:sz w:val="22"/>
          <w:szCs w:val="22"/>
        </w:rPr>
        <w:t>Индивидуальный проект</w:t>
      </w:r>
      <w:proofErr w:type="gramEnd"/>
      <w:r w:rsidRPr="004843E6">
        <w:rPr>
          <w:sz w:val="22"/>
          <w:szCs w:val="22"/>
        </w:rPr>
        <w:t>»);</w:t>
      </w:r>
    </w:p>
    <w:p w:rsidR="001B172E" w:rsidRPr="004843E6" w:rsidRDefault="001B172E" w:rsidP="0036194C">
      <w:pPr>
        <w:jc w:val="both"/>
        <w:rPr>
          <w:sz w:val="22"/>
          <w:szCs w:val="22"/>
        </w:rPr>
      </w:pPr>
      <w:r w:rsidRPr="004843E6">
        <w:rPr>
          <w:sz w:val="22"/>
          <w:szCs w:val="22"/>
        </w:rPr>
        <w:t xml:space="preserve">-курса </w:t>
      </w:r>
      <w:hyperlink r:id="rId8" w:tooltip="Дополнительное образование" w:history="1">
        <w:r w:rsidRPr="004843E6">
          <w:rPr>
            <w:sz w:val="22"/>
            <w:szCs w:val="22"/>
          </w:rPr>
          <w:t>дополнительного образования</w:t>
        </w:r>
      </w:hyperlink>
      <w:r w:rsidRPr="004843E6">
        <w:rPr>
          <w:sz w:val="22"/>
          <w:szCs w:val="22"/>
        </w:rPr>
        <w:t> (дистанционное дополнительное образование, интеллектуальные марафоны, предметные олимпиады, факультативы, кружки, секции).</w:t>
      </w:r>
    </w:p>
    <w:p w:rsidR="001B172E" w:rsidRPr="004843E6" w:rsidRDefault="001B172E" w:rsidP="0036194C">
      <w:pPr>
        <w:jc w:val="both"/>
        <w:rPr>
          <w:b/>
          <w:sz w:val="22"/>
          <w:szCs w:val="22"/>
        </w:rPr>
      </w:pPr>
      <w:r w:rsidRPr="004843E6">
        <w:rPr>
          <w:b/>
          <w:sz w:val="22"/>
          <w:szCs w:val="22"/>
        </w:rPr>
        <w:t>Участники проекта</w:t>
      </w:r>
    </w:p>
    <w:p w:rsidR="001B172E" w:rsidRPr="004843E6" w:rsidRDefault="001B172E" w:rsidP="0036194C">
      <w:pPr>
        <w:jc w:val="both"/>
        <w:rPr>
          <w:i/>
          <w:sz w:val="22"/>
          <w:szCs w:val="22"/>
        </w:rPr>
      </w:pPr>
      <w:r w:rsidRPr="004843E6">
        <w:rPr>
          <w:sz w:val="22"/>
          <w:szCs w:val="22"/>
        </w:rPr>
        <w:t>О</w:t>
      </w:r>
      <w:r w:rsidR="00040327" w:rsidRPr="004843E6">
        <w:rPr>
          <w:sz w:val="22"/>
          <w:szCs w:val="22"/>
        </w:rPr>
        <w:t>бучающиеся МБОУ СШ №5; учителя-</w:t>
      </w:r>
      <w:r w:rsidRPr="004843E6">
        <w:rPr>
          <w:sz w:val="22"/>
          <w:szCs w:val="22"/>
        </w:rPr>
        <w:t xml:space="preserve">предметники; родители ОУ;  социальные партнёры: ДК, библиотека п. Центральный, </w:t>
      </w:r>
      <w:proofErr w:type="spellStart"/>
      <w:r w:rsidRPr="004843E6">
        <w:rPr>
          <w:sz w:val="22"/>
          <w:szCs w:val="22"/>
        </w:rPr>
        <w:t>военлесхоз</w:t>
      </w:r>
      <w:proofErr w:type="spellEnd"/>
      <w:r w:rsidRPr="004843E6">
        <w:rPr>
          <w:sz w:val="22"/>
          <w:szCs w:val="22"/>
        </w:rPr>
        <w:t xml:space="preserve"> п. Центральный, областной </w:t>
      </w:r>
      <w:proofErr w:type="spellStart"/>
      <w:r w:rsidRPr="004843E6">
        <w:rPr>
          <w:sz w:val="22"/>
          <w:szCs w:val="22"/>
        </w:rPr>
        <w:t>экоцентр</w:t>
      </w:r>
      <w:proofErr w:type="spellEnd"/>
      <w:r w:rsidRPr="004843E6">
        <w:rPr>
          <w:sz w:val="22"/>
          <w:szCs w:val="22"/>
        </w:rPr>
        <w:t xml:space="preserve"> «Дронт», координаторы Всероссийского  проекта  ГРИНПИС «Возродим наш лес».</w:t>
      </w:r>
    </w:p>
    <w:p w:rsidR="001B172E" w:rsidRPr="004843E6" w:rsidRDefault="001B172E" w:rsidP="0036194C">
      <w:pPr>
        <w:contextualSpacing/>
        <w:jc w:val="both"/>
        <w:rPr>
          <w:bCs/>
          <w:sz w:val="22"/>
          <w:szCs w:val="22"/>
          <w:shd w:val="clear" w:color="auto" w:fill="FFFFFF"/>
        </w:rPr>
      </w:pPr>
      <w:proofErr w:type="gramStart"/>
      <w:r w:rsidRPr="004843E6">
        <w:rPr>
          <w:sz w:val="22"/>
          <w:szCs w:val="22"/>
        </w:rPr>
        <w:t>(учителя</w:t>
      </w:r>
      <w:r w:rsidR="00DD6FA7" w:rsidRPr="004843E6">
        <w:rPr>
          <w:sz w:val="22"/>
          <w:szCs w:val="22"/>
        </w:rPr>
        <w:t xml:space="preserve"> </w:t>
      </w:r>
      <w:r w:rsidRPr="004843E6">
        <w:rPr>
          <w:sz w:val="22"/>
          <w:szCs w:val="22"/>
        </w:rPr>
        <w:t xml:space="preserve">- предметники 100 % , родители ОУ- 65 % 7  ДК – 78 %, библиотека п. Центральный (100 %), областной </w:t>
      </w:r>
      <w:proofErr w:type="spellStart"/>
      <w:r w:rsidRPr="004843E6">
        <w:rPr>
          <w:sz w:val="22"/>
          <w:szCs w:val="22"/>
        </w:rPr>
        <w:t>экоцентр</w:t>
      </w:r>
      <w:proofErr w:type="spellEnd"/>
      <w:r w:rsidRPr="004843E6">
        <w:rPr>
          <w:sz w:val="22"/>
          <w:szCs w:val="22"/>
        </w:rPr>
        <w:t xml:space="preserve"> «Дронт»- 61 %, координаторы Всероссийского  проекта  ГРИНПИС «Возродим наш лес»- 45 %), </w:t>
      </w:r>
      <w:r w:rsidRPr="004843E6">
        <w:rPr>
          <w:bCs/>
          <w:color w:val="000000"/>
          <w:sz w:val="22"/>
          <w:szCs w:val="22"/>
        </w:rPr>
        <w:t>Муниципальное бюджетное  учреждения</w:t>
      </w:r>
      <w:r w:rsidRPr="004843E6">
        <w:rPr>
          <w:color w:val="000000"/>
          <w:sz w:val="22"/>
          <w:szCs w:val="22"/>
        </w:rPr>
        <w:t xml:space="preserve"> </w:t>
      </w:r>
      <w:r w:rsidRPr="004843E6">
        <w:rPr>
          <w:bCs/>
          <w:color w:val="000000"/>
          <w:sz w:val="22"/>
          <w:szCs w:val="22"/>
        </w:rPr>
        <w:t>дополнительного образования</w:t>
      </w:r>
      <w:r w:rsidRPr="004843E6">
        <w:rPr>
          <w:color w:val="000000"/>
          <w:sz w:val="22"/>
          <w:szCs w:val="22"/>
        </w:rPr>
        <w:t xml:space="preserve"> </w:t>
      </w:r>
      <w:r w:rsidRPr="004843E6">
        <w:rPr>
          <w:bCs/>
          <w:color w:val="000000"/>
          <w:sz w:val="22"/>
          <w:szCs w:val="22"/>
        </w:rPr>
        <w:t xml:space="preserve">"Эколого-биологический центр" города Дзержинска; </w:t>
      </w:r>
      <w:r w:rsidRPr="004843E6">
        <w:rPr>
          <w:color w:val="000000"/>
          <w:sz w:val="22"/>
          <w:szCs w:val="22"/>
          <w:shd w:val="clear" w:color="auto" w:fill="FFFFFF"/>
        </w:rPr>
        <w:t xml:space="preserve">Управление  строительства и ЖКХ администрации Володарского муниципального района; </w:t>
      </w:r>
      <w:r w:rsidRPr="004843E6">
        <w:rPr>
          <w:b/>
          <w:bCs/>
          <w:color w:val="000000"/>
          <w:sz w:val="22"/>
          <w:szCs w:val="22"/>
        </w:rPr>
        <w:t> </w:t>
      </w:r>
      <w:proofErr w:type="spellStart"/>
      <w:r w:rsidRPr="004843E6">
        <w:rPr>
          <w:bCs/>
          <w:sz w:val="22"/>
          <w:szCs w:val="22"/>
          <w:shd w:val="clear" w:color="auto" w:fill="FFFFFF"/>
        </w:rPr>
        <w:t>ЭкоСтанция</w:t>
      </w:r>
      <w:proofErr w:type="spellEnd"/>
      <w:r w:rsidRPr="004843E6">
        <w:rPr>
          <w:bCs/>
          <w:sz w:val="22"/>
          <w:szCs w:val="22"/>
          <w:shd w:val="clear" w:color="auto" w:fill="FFFFFF"/>
        </w:rPr>
        <w:t xml:space="preserve"> ГБУДО </w:t>
      </w:r>
      <w:proofErr w:type="spellStart"/>
      <w:r w:rsidRPr="004843E6">
        <w:rPr>
          <w:bCs/>
          <w:sz w:val="22"/>
          <w:szCs w:val="22"/>
          <w:shd w:val="clear" w:color="auto" w:fill="FFFFFF"/>
        </w:rPr>
        <w:t>ЦРТДиЮ</w:t>
      </w:r>
      <w:proofErr w:type="spellEnd"/>
      <w:r w:rsidRPr="004843E6">
        <w:rPr>
          <w:bCs/>
          <w:sz w:val="22"/>
          <w:szCs w:val="22"/>
          <w:shd w:val="clear" w:color="auto" w:fill="FFFFFF"/>
        </w:rPr>
        <w:t xml:space="preserve"> НО;</w:t>
      </w:r>
      <w:r w:rsidRPr="004843E6">
        <w:rPr>
          <w:bCs/>
          <w:sz w:val="22"/>
          <w:szCs w:val="22"/>
          <w:u w:val="single"/>
          <w:shd w:val="clear" w:color="auto" w:fill="FFFFFF"/>
        </w:rPr>
        <w:t xml:space="preserve"> </w:t>
      </w:r>
      <w:r w:rsidRPr="004843E6">
        <w:rPr>
          <w:sz w:val="22"/>
          <w:szCs w:val="22"/>
        </w:rPr>
        <w:t>Общественный Совет при Министерстве экологии и природопользования;</w:t>
      </w:r>
      <w:proofErr w:type="gramEnd"/>
      <w:r w:rsidRPr="004843E6">
        <w:rPr>
          <w:bCs/>
          <w:sz w:val="22"/>
          <w:szCs w:val="22"/>
          <w:shd w:val="clear" w:color="auto" w:fill="FFFFFF"/>
        </w:rPr>
        <w:t xml:space="preserve"> ННГУ им. Н. И. Лобачевского</w:t>
      </w:r>
      <w:r w:rsidRPr="004843E6">
        <w:rPr>
          <w:sz w:val="22"/>
          <w:szCs w:val="22"/>
        </w:rPr>
        <w:t xml:space="preserve"> </w:t>
      </w:r>
    </w:p>
    <w:p w:rsidR="001B172E" w:rsidRPr="004843E6" w:rsidRDefault="001B172E" w:rsidP="0036194C">
      <w:pPr>
        <w:jc w:val="both"/>
        <w:rPr>
          <w:b/>
          <w:sz w:val="22"/>
          <w:szCs w:val="22"/>
        </w:rPr>
      </w:pPr>
      <w:r w:rsidRPr="004843E6">
        <w:rPr>
          <w:b/>
          <w:sz w:val="22"/>
          <w:szCs w:val="22"/>
        </w:rPr>
        <w:t>Механизм реализации проекта</w:t>
      </w:r>
    </w:p>
    <w:p w:rsidR="001B172E" w:rsidRPr="004843E6" w:rsidRDefault="001B172E" w:rsidP="0036194C">
      <w:pPr>
        <w:jc w:val="both"/>
        <w:rPr>
          <w:sz w:val="22"/>
          <w:szCs w:val="22"/>
        </w:rPr>
      </w:pPr>
      <w:r w:rsidRPr="004843E6">
        <w:rPr>
          <w:sz w:val="22"/>
          <w:szCs w:val="22"/>
        </w:rPr>
        <w:t xml:space="preserve">На первом этапе инновационной деятельности были выделены актуальные проблемы, связанные </w:t>
      </w:r>
      <w:r w:rsidRPr="004843E6">
        <w:rPr>
          <w:bCs/>
          <w:sz w:val="22"/>
          <w:szCs w:val="22"/>
        </w:rPr>
        <w:t>развития проектных компетентностей обучающихся</w:t>
      </w:r>
      <w:r w:rsidRPr="004843E6">
        <w:rPr>
          <w:sz w:val="22"/>
          <w:szCs w:val="22"/>
        </w:rPr>
        <w:t>, проанализированы ресурсы школы, поставлена цель, сформулированы задачи,  определён состав  участников. Проведено и проанализировано вводное анкетирование с целью планирование и начала реализации разновозрастных интегрированных практико-ориентированных проектов. Обозначен круг социальных партнёров и их участие в проекте. Определены критерии оценки проектной деятельности и возможности использования индивидуальных маршрутов междисциплинарных исследовательских работ и проектов.</w:t>
      </w:r>
    </w:p>
    <w:p w:rsidR="001B172E" w:rsidRPr="004843E6" w:rsidRDefault="001B172E" w:rsidP="0036194C">
      <w:pPr>
        <w:jc w:val="both"/>
        <w:rPr>
          <w:b/>
          <w:sz w:val="22"/>
          <w:szCs w:val="22"/>
        </w:rPr>
      </w:pPr>
      <w:r w:rsidRPr="004843E6">
        <w:rPr>
          <w:b/>
          <w:sz w:val="22"/>
          <w:szCs w:val="22"/>
        </w:rPr>
        <w:t>Описание реализации проектных мероприятий на данном этапе</w:t>
      </w:r>
    </w:p>
    <w:p w:rsidR="001B172E" w:rsidRPr="004843E6" w:rsidRDefault="001B172E" w:rsidP="007E3AFE">
      <w:pPr>
        <w:numPr>
          <w:ilvl w:val="0"/>
          <w:numId w:val="7"/>
        </w:numPr>
        <w:jc w:val="both"/>
        <w:rPr>
          <w:sz w:val="22"/>
          <w:szCs w:val="22"/>
        </w:rPr>
      </w:pPr>
      <w:proofErr w:type="spellStart"/>
      <w:r w:rsidRPr="004843E6">
        <w:rPr>
          <w:sz w:val="22"/>
          <w:szCs w:val="22"/>
        </w:rPr>
        <w:t>Внутришкольный</w:t>
      </w:r>
      <w:proofErr w:type="spellEnd"/>
      <w:r w:rsidRPr="004843E6">
        <w:rPr>
          <w:sz w:val="22"/>
          <w:szCs w:val="22"/>
        </w:rPr>
        <w:t xml:space="preserve"> уровень </w:t>
      </w:r>
    </w:p>
    <w:p w:rsidR="001B172E" w:rsidRPr="004843E6" w:rsidRDefault="001B172E" w:rsidP="0036194C">
      <w:pPr>
        <w:jc w:val="both"/>
        <w:rPr>
          <w:sz w:val="22"/>
          <w:szCs w:val="22"/>
        </w:rPr>
      </w:pPr>
      <w:r w:rsidRPr="004843E6">
        <w:rPr>
          <w:sz w:val="22"/>
          <w:szCs w:val="22"/>
        </w:rPr>
        <w:t>Педагогический совет «</w:t>
      </w:r>
      <w:r w:rsidRPr="004843E6">
        <w:rPr>
          <w:bCs/>
          <w:sz w:val="22"/>
          <w:szCs w:val="22"/>
        </w:rPr>
        <w:t xml:space="preserve">Интегрирование учебных дисциплин через проектную и исследовательскую деятельность в рамках урочной и внеурочной деятельности» (март). 10 педагогов. Подведены предварительные итоги первого этапа проекта. </w:t>
      </w:r>
      <w:proofErr w:type="gramStart"/>
      <w:r w:rsidRPr="004843E6">
        <w:rPr>
          <w:bCs/>
          <w:sz w:val="22"/>
          <w:szCs w:val="22"/>
        </w:rPr>
        <w:t>(Выступление учителей по темам:</w:t>
      </w:r>
      <w:proofErr w:type="gramEnd"/>
      <w:r w:rsidRPr="004843E6">
        <w:rPr>
          <w:bCs/>
          <w:sz w:val="22"/>
          <w:szCs w:val="22"/>
        </w:rPr>
        <w:t xml:space="preserve"> «</w:t>
      </w:r>
      <w:proofErr w:type="spellStart"/>
      <w:r w:rsidRPr="004843E6">
        <w:rPr>
          <w:sz w:val="22"/>
          <w:szCs w:val="22"/>
        </w:rPr>
        <w:t>Межпредметные</w:t>
      </w:r>
      <w:proofErr w:type="spellEnd"/>
      <w:r w:rsidRPr="004843E6">
        <w:rPr>
          <w:sz w:val="22"/>
          <w:szCs w:val="22"/>
        </w:rPr>
        <w:t xml:space="preserve"> проекты»  </w:t>
      </w:r>
      <w:proofErr w:type="spellStart"/>
      <w:r w:rsidRPr="004843E6">
        <w:rPr>
          <w:sz w:val="22"/>
          <w:szCs w:val="22"/>
        </w:rPr>
        <w:t>Шуклина</w:t>
      </w:r>
      <w:proofErr w:type="spellEnd"/>
      <w:r w:rsidRPr="004843E6">
        <w:rPr>
          <w:sz w:val="22"/>
          <w:szCs w:val="22"/>
        </w:rPr>
        <w:t xml:space="preserve"> М.В.; «Интеграция учебных дисциплин в начальной школе  Заботина С.Ю., «Разновозрастная интеграция на примере работы класса СКК»  Марина Е.Б., «</w:t>
      </w:r>
      <w:proofErr w:type="spellStart"/>
      <w:r w:rsidRPr="004843E6">
        <w:rPr>
          <w:sz w:val="22"/>
          <w:szCs w:val="22"/>
        </w:rPr>
        <w:t>Внутришкольная</w:t>
      </w:r>
      <w:proofErr w:type="spellEnd"/>
      <w:r w:rsidRPr="004843E6">
        <w:rPr>
          <w:sz w:val="22"/>
          <w:szCs w:val="22"/>
        </w:rPr>
        <w:t xml:space="preserve"> интеграция, как взаимосвязь и взаимодействие различных педагогических средств»  </w:t>
      </w:r>
      <w:proofErr w:type="spellStart"/>
      <w:r w:rsidRPr="004843E6">
        <w:rPr>
          <w:sz w:val="22"/>
          <w:szCs w:val="22"/>
        </w:rPr>
        <w:t>Бачихина</w:t>
      </w:r>
      <w:proofErr w:type="spellEnd"/>
      <w:r w:rsidRPr="004843E6">
        <w:rPr>
          <w:sz w:val="22"/>
          <w:szCs w:val="22"/>
        </w:rPr>
        <w:t xml:space="preserve"> С.И.) </w:t>
      </w:r>
    </w:p>
    <w:p w:rsidR="001B172E" w:rsidRPr="004843E6" w:rsidRDefault="001B172E" w:rsidP="007E3AFE">
      <w:pPr>
        <w:numPr>
          <w:ilvl w:val="0"/>
          <w:numId w:val="7"/>
        </w:numPr>
        <w:jc w:val="both"/>
        <w:rPr>
          <w:b/>
          <w:sz w:val="22"/>
          <w:szCs w:val="22"/>
        </w:rPr>
      </w:pPr>
      <w:r w:rsidRPr="004843E6">
        <w:rPr>
          <w:bCs/>
          <w:sz w:val="22"/>
          <w:szCs w:val="22"/>
        </w:rPr>
        <w:t xml:space="preserve">Областной уровень </w:t>
      </w:r>
    </w:p>
    <w:p w:rsidR="001B172E" w:rsidRPr="004843E6" w:rsidRDefault="001B172E" w:rsidP="0036194C">
      <w:pPr>
        <w:jc w:val="both"/>
        <w:rPr>
          <w:b/>
          <w:sz w:val="22"/>
          <w:szCs w:val="22"/>
        </w:rPr>
      </w:pPr>
      <w:proofErr w:type="gramStart"/>
      <w:r w:rsidRPr="004843E6">
        <w:rPr>
          <w:color w:val="000000"/>
          <w:sz w:val="22"/>
          <w:szCs w:val="22"/>
          <w:shd w:val="clear" w:color="auto" w:fill="FFFFFF"/>
        </w:rPr>
        <w:t>круглый стол ГБУДО "Центр развития творчества детей и юношества Нижегородской области", «</w:t>
      </w:r>
      <w:proofErr w:type="spellStart"/>
      <w:r w:rsidRPr="004843E6">
        <w:rPr>
          <w:color w:val="000000"/>
          <w:sz w:val="22"/>
          <w:szCs w:val="22"/>
          <w:shd w:val="clear" w:color="auto" w:fill="FFFFFF"/>
        </w:rPr>
        <w:t>ЭКОстанция</w:t>
      </w:r>
      <w:proofErr w:type="spellEnd"/>
      <w:r w:rsidRPr="004843E6">
        <w:rPr>
          <w:color w:val="000000"/>
          <w:sz w:val="22"/>
          <w:szCs w:val="22"/>
          <w:shd w:val="clear" w:color="auto" w:fill="FFFFFF"/>
        </w:rPr>
        <w:t xml:space="preserve"> (выступление в дистанционном формате по теме «Проблемы и перспективы формирования целостного экологического мышления».</w:t>
      </w:r>
      <w:proofErr w:type="gramEnd"/>
    </w:p>
    <w:p w:rsidR="001B172E" w:rsidRPr="004843E6" w:rsidRDefault="001B172E" w:rsidP="0036194C">
      <w:pPr>
        <w:jc w:val="both"/>
        <w:rPr>
          <w:b/>
          <w:sz w:val="22"/>
          <w:szCs w:val="22"/>
        </w:rPr>
      </w:pPr>
      <w:r w:rsidRPr="004843E6">
        <w:rPr>
          <w:b/>
          <w:sz w:val="22"/>
          <w:szCs w:val="22"/>
        </w:rPr>
        <w:t>Контроль результатов внедренческого проекта</w:t>
      </w:r>
    </w:p>
    <w:p w:rsidR="001B172E" w:rsidRPr="004843E6" w:rsidRDefault="001B172E" w:rsidP="0036194C">
      <w:pPr>
        <w:jc w:val="both"/>
        <w:rPr>
          <w:sz w:val="22"/>
          <w:szCs w:val="22"/>
        </w:rPr>
      </w:pPr>
      <w:r w:rsidRPr="004843E6">
        <w:rPr>
          <w:bCs/>
          <w:sz w:val="22"/>
          <w:szCs w:val="22"/>
        </w:rPr>
        <w:t>-организация  системы внутренней накопительной оценки проектных достижений учащихся, составу портфолио и критериям его оценивания (рефлексивные листы для оценки проектов обучающихся разных возрастов).</w:t>
      </w:r>
    </w:p>
    <w:p w:rsidR="001B172E" w:rsidRPr="004843E6" w:rsidRDefault="001B172E" w:rsidP="0036194C">
      <w:pPr>
        <w:jc w:val="both"/>
        <w:rPr>
          <w:bCs/>
          <w:sz w:val="22"/>
          <w:szCs w:val="22"/>
        </w:rPr>
      </w:pPr>
      <w:r w:rsidRPr="004843E6">
        <w:rPr>
          <w:bCs/>
          <w:sz w:val="22"/>
          <w:szCs w:val="22"/>
        </w:rPr>
        <w:t>-анкетирование и интервьюирование участников социальных проектов;</w:t>
      </w:r>
    </w:p>
    <w:p w:rsidR="001B172E" w:rsidRPr="004843E6" w:rsidRDefault="001B172E" w:rsidP="0036194C">
      <w:pPr>
        <w:jc w:val="both"/>
        <w:rPr>
          <w:bCs/>
          <w:sz w:val="22"/>
          <w:szCs w:val="22"/>
        </w:rPr>
      </w:pPr>
      <w:r w:rsidRPr="004843E6">
        <w:rPr>
          <w:bCs/>
          <w:sz w:val="22"/>
          <w:szCs w:val="22"/>
        </w:rPr>
        <w:t>- размещение информации в социальных сетях.</w:t>
      </w:r>
    </w:p>
    <w:p w:rsidR="001B172E" w:rsidRPr="004843E6" w:rsidRDefault="00B0068F" w:rsidP="0036194C">
      <w:pPr>
        <w:jc w:val="both"/>
        <w:rPr>
          <w:sz w:val="22"/>
          <w:szCs w:val="22"/>
        </w:rPr>
      </w:pPr>
      <w:hyperlink r:id="rId9" w:history="1">
        <w:r w:rsidR="001B172E" w:rsidRPr="004843E6">
          <w:rPr>
            <w:color w:val="0000FF"/>
            <w:sz w:val="22"/>
            <w:szCs w:val="22"/>
            <w:u w:val="single"/>
          </w:rPr>
          <w:t>https://vk.com/im?peers=c47_c49&amp;sel=c63</w:t>
        </w:r>
      </w:hyperlink>
      <w:r w:rsidR="001B172E" w:rsidRPr="004843E6">
        <w:rPr>
          <w:sz w:val="22"/>
          <w:szCs w:val="22"/>
        </w:rPr>
        <w:t xml:space="preserve"> </w:t>
      </w:r>
    </w:p>
    <w:p w:rsidR="001B172E" w:rsidRPr="004843E6" w:rsidRDefault="001B172E" w:rsidP="0036194C">
      <w:pPr>
        <w:jc w:val="both"/>
        <w:rPr>
          <w:b/>
          <w:sz w:val="22"/>
          <w:szCs w:val="22"/>
        </w:rPr>
      </w:pPr>
      <w:r w:rsidRPr="004843E6">
        <w:rPr>
          <w:b/>
          <w:sz w:val="22"/>
          <w:szCs w:val="22"/>
        </w:rPr>
        <w:t>Полученные образовательные продукты</w:t>
      </w:r>
    </w:p>
    <w:p w:rsidR="001B172E" w:rsidRPr="004843E6" w:rsidRDefault="001B172E" w:rsidP="0036194C">
      <w:pPr>
        <w:jc w:val="both"/>
        <w:rPr>
          <w:sz w:val="22"/>
          <w:szCs w:val="22"/>
        </w:rPr>
      </w:pPr>
      <w:r w:rsidRPr="004843E6">
        <w:rPr>
          <w:sz w:val="22"/>
          <w:szCs w:val="22"/>
        </w:rPr>
        <w:t xml:space="preserve">Исследовательские, природоохранные, социальные </w:t>
      </w:r>
      <w:proofErr w:type="spellStart"/>
      <w:r w:rsidRPr="004843E6">
        <w:rPr>
          <w:sz w:val="22"/>
          <w:szCs w:val="22"/>
        </w:rPr>
        <w:t>межпредметные</w:t>
      </w:r>
      <w:proofErr w:type="spellEnd"/>
      <w:r w:rsidRPr="004843E6">
        <w:rPr>
          <w:sz w:val="22"/>
          <w:szCs w:val="22"/>
        </w:rPr>
        <w:t xml:space="preserve"> проекты по темам:</w:t>
      </w:r>
    </w:p>
    <w:p w:rsidR="001B172E" w:rsidRPr="004843E6" w:rsidRDefault="001B172E" w:rsidP="0036194C">
      <w:pPr>
        <w:jc w:val="both"/>
        <w:rPr>
          <w:color w:val="000000"/>
          <w:sz w:val="22"/>
          <w:szCs w:val="22"/>
        </w:rPr>
      </w:pPr>
      <w:r w:rsidRPr="004843E6">
        <w:rPr>
          <w:sz w:val="22"/>
          <w:szCs w:val="22"/>
        </w:rPr>
        <w:t xml:space="preserve">«Проблемы </w:t>
      </w:r>
      <w:proofErr w:type="spellStart"/>
      <w:r w:rsidRPr="004843E6">
        <w:rPr>
          <w:sz w:val="22"/>
          <w:szCs w:val="22"/>
        </w:rPr>
        <w:t>микропластика</w:t>
      </w:r>
      <w:proofErr w:type="spellEnd"/>
      <w:r w:rsidRPr="004843E6">
        <w:rPr>
          <w:sz w:val="22"/>
          <w:szCs w:val="22"/>
        </w:rPr>
        <w:t>» (</w:t>
      </w:r>
      <w:proofErr w:type="spellStart"/>
      <w:r w:rsidRPr="004843E6">
        <w:rPr>
          <w:sz w:val="22"/>
          <w:szCs w:val="22"/>
        </w:rPr>
        <w:t>Качан</w:t>
      </w:r>
      <w:proofErr w:type="spellEnd"/>
      <w:r w:rsidRPr="004843E6">
        <w:rPr>
          <w:sz w:val="22"/>
          <w:szCs w:val="22"/>
        </w:rPr>
        <w:t xml:space="preserve"> В.)</w:t>
      </w:r>
      <w:proofErr w:type="gramStart"/>
      <w:r w:rsidRPr="004843E6">
        <w:rPr>
          <w:sz w:val="22"/>
          <w:szCs w:val="22"/>
        </w:rPr>
        <w:t xml:space="preserve"> ;</w:t>
      </w:r>
      <w:proofErr w:type="gramEnd"/>
      <w:r w:rsidRPr="004843E6">
        <w:rPr>
          <w:sz w:val="22"/>
          <w:szCs w:val="22"/>
        </w:rPr>
        <w:t xml:space="preserve"> «Климатический план школы» (Богданова Д.), «</w:t>
      </w:r>
      <w:r w:rsidRPr="004843E6">
        <w:rPr>
          <w:color w:val="000000"/>
          <w:sz w:val="22"/>
          <w:szCs w:val="22"/>
        </w:rPr>
        <w:t>QR- коды добрых дел» (Ухова А.), «Влияние электромагнитных излучений бытовых приборов на организм человека» (Олегов Р.), «Самый спортивный» (Смирнов Р.), «Мой друг велосипед» (</w:t>
      </w:r>
      <w:proofErr w:type="spellStart"/>
      <w:r w:rsidRPr="004843E6">
        <w:rPr>
          <w:color w:val="000000"/>
          <w:sz w:val="22"/>
          <w:szCs w:val="22"/>
        </w:rPr>
        <w:t>Пелипейченко</w:t>
      </w:r>
      <w:proofErr w:type="spellEnd"/>
      <w:r w:rsidRPr="004843E6">
        <w:rPr>
          <w:color w:val="000000"/>
          <w:sz w:val="22"/>
          <w:szCs w:val="22"/>
        </w:rPr>
        <w:t xml:space="preserve"> К.), «Экологическая тропа «</w:t>
      </w:r>
      <w:r w:rsidR="00040327" w:rsidRPr="004843E6">
        <w:rPr>
          <w:color w:val="000000"/>
          <w:sz w:val="22"/>
          <w:szCs w:val="22"/>
        </w:rPr>
        <w:t xml:space="preserve">Светлые озёра» (ШЭО БРИГ) и др. </w:t>
      </w:r>
      <w:hyperlink r:id="rId10" w:history="1">
        <w:r w:rsidRPr="004843E6">
          <w:rPr>
            <w:color w:val="0000FF"/>
            <w:sz w:val="22"/>
            <w:szCs w:val="22"/>
            <w:u w:val="single"/>
          </w:rPr>
          <w:t>http://shukmaria.ru/</w:t>
        </w:r>
      </w:hyperlink>
      <w:r w:rsidRPr="004843E6">
        <w:rPr>
          <w:sz w:val="22"/>
          <w:szCs w:val="22"/>
        </w:rPr>
        <w:t xml:space="preserve"> </w:t>
      </w:r>
    </w:p>
    <w:p w:rsidR="001B172E" w:rsidRPr="004843E6" w:rsidRDefault="001B172E" w:rsidP="0036194C">
      <w:pPr>
        <w:jc w:val="both"/>
        <w:rPr>
          <w:bCs/>
          <w:iCs/>
          <w:sz w:val="22"/>
          <w:szCs w:val="22"/>
        </w:rPr>
      </w:pPr>
      <w:r w:rsidRPr="004843E6">
        <w:rPr>
          <w:bCs/>
          <w:iCs/>
          <w:sz w:val="22"/>
          <w:szCs w:val="22"/>
        </w:rPr>
        <w:t>Копилка исследовательских и проектных работ обучающихся 4- 11 классов;</w:t>
      </w:r>
    </w:p>
    <w:p w:rsidR="001B172E" w:rsidRPr="004843E6" w:rsidRDefault="001B172E" w:rsidP="0036194C">
      <w:pPr>
        <w:jc w:val="both"/>
        <w:rPr>
          <w:sz w:val="22"/>
          <w:szCs w:val="22"/>
        </w:rPr>
      </w:pPr>
      <w:r w:rsidRPr="004843E6">
        <w:rPr>
          <w:bCs/>
          <w:iCs/>
          <w:sz w:val="22"/>
          <w:szCs w:val="22"/>
        </w:rPr>
        <w:t>Предварительные материалы (</w:t>
      </w:r>
      <w:proofErr w:type="spellStart"/>
      <w:r w:rsidRPr="004843E6">
        <w:rPr>
          <w:bCs/>
          <w:iCs/>
          <w:sz w:val="22"/>
          <w:szCs w:val="22"/>
        </w:rPr>
        <w:t>минипроекты</w:t>
      </w:r>
      <w:proofErr w:type="spellEnd"/>
      <w:r w:rsidRPr="004843E6">
        <w:rPr>
          <w:bCs/>
          <w:iCs/>
          <w:sz w:val="22"/>
          <w:szCs w:val="22"/>
        </w:rPr>
        <w:t xml:space="preserve"> ШЭО «Бригантина») пилотного экологического социального проекта «Лето</w:t>
      </w:r>
      <w:r w:rsidR="00DD6FA7" w:rsidRPr="004843E6">
        <w:rPr>
          <w:bCs/>
          <w:iCs/>
          <w:sz w:val="22"/>
          <w:szCs w:val="22"/>
        </w:rPr>
        <w:t xml:space="preserve"> </w:t>
      </w:r>
      <w:r w:rsidRPr="004843E6">
        <w:rPr>
          <w:bCs/>
          <w:iCs/>
          <w:sz w:val="22"/>
          <w:szCs w:val="22"/>
        </w:rPr>
        <w:t>- это маленькая жизнь»</w:t>
      </w:r>
    </w:p>
    <w:p w:rsidR="001B172E" w:rsidRPr="004843E6" w:rsidRDefault="001B172E" w:rsidP="0036194C">
      <w:pPr>
        <w:suppressAutoHyphens w:val="0"/>
        <w:overflowPunct/>
        <w:autoSpaceDE/>
        <w:jc w:val="both"/>
        <w:rPr>
          <w:b/>
          <w:sz w:val="22"/>
          <w:szCs w:val="22"/>
          <w:lang w:eastAsia="ru-RU"/>
        </w:rPr>
      </w:pPr>
      <w:r w:rsidRPr="004843E6">
        <w:rPr>
          <w:b/>
          <w:sz w:val="22"/>
          <w:szCs w:val="22"/>
          <w:lang w:eastAsia="ru-RU"/>
        </w:rPr>
        <w:t>Преимущества и недостатки реализации проекта.</w:t>
      </w:r>
    </w:p>
    <w:p w:rsidR="001B172E" w:rsidRPr="004843E6" w:rsidRDefault="001B172E" w:rsidP="0036194C">
      <w:pPr>
        <w:suppressAutoHyphens w:val="0"/>
        <w:overflowPunct/>
        <w:autoSpaceDE/>
        <w:jc w:val="both"/>
        <w:rPr>
          <w:sz w:val="22"/>
          <w:szCs w:val="22"/>
          <w:lang w:eastAsia="ru-RU"/>
        </w:rPr>
      </w:pPr>
      <w:r w:rsidRPr="004843E6">
        <w:rPr>
          <w:sz w:val="22"/>
          <w:szCs w:val="22"/>
          <w:lang w:eastAsia="ru-RU"/>
        </w:rPr>
        <w:lastRenderedPageBreak/>
        <w:t>Преимущества:</w:t>
      </w:r>
    </w:p>
    <w:p w:rsidR="001B172E" w:rsidRPr="004843E6" w:rsidRDefault="001B172E" w:rsidP="0036194C">
      <w:pPr>
        <w:suppressAutoHyphens w:val="0"/>
        <w:overflowPunct/>
        <w:autoSpaceDE/>
        <w:jc w:val="both"/>
        <w:rPr>
          <w:sz w:val="22"/>
          <w:szCs w:val="22"/>
          <w:lang w:eastAsia="ru-RU"/>
        </w:rPr>
      </w:pPr>
      <w:r w:rsidRPr="004843E6">
        <w:rPr>
          <w:sz w:val="22"/>
          <w:szCs w:val="22"/>
          <w:lang w:eastAsia="ru-RU"/>
        </w:rPr>
        <w:t xml:space="preserve"> − взаимопроникновение педагогических средств, используемых в учебной и внеурочной деятельности;</w:t>
      </w:r>
    </w:p>
    <w:p w:rsidR="001B172E" w:rsidRPr="004843E6" w:rsidRDefault="001B172E" w:rsidP="0036194C">
      <w:pPr>
        <w:suppressAutoHyphens w:val="0"/>
        <w:overflowPunct/>
        <w:autoSpaceDE/>
        <w:jc w:val="both"/>
        <w:rPr>
          <w:sz w:val="22"/>
          <w:szCs w:val="22"/>
          <w:lang w:eastAsia="ru-RU"/>
        </w:rPr>
      </w:pPr>
      <w:r w:rsidRPr="004843E6">
        <w:rPr>
          <w:sz w:val="22"/>
          <w:szCs w:val="22"/>
          <w:lang w:eastAsia="ru-RU"/>
        </w:rPr>
        <w:t>− органичную связь содержания урочной и внеурочной деятельности, закрепление знаний, умений, навыков, полученных на уроках, во внеурочной работе;</w:t>
      </w:r>
    </w:p>
    <w:p w:rsidR="001B172E" w:rsidRPr="004843E6" w:rsidRDefault="001B172E" w:rsidP="0036194C">
      <w:pPr>
        <w:suppressAutoHyphens w:val="0"/>
        <w:overflowPunct/>
        <w:autoSpaceDE/>
        <w:jc w:val="both"/>
        <w:rPr>
          <w:sz w:val="22"/>
          <w:szCs w:val="22"/>
          <w:lang w:eastAsia="ru-RU"/>
        </w:rPr>
      </w:pPr>
      <w:r w:rsidRPr="004843E6">
        <w:rPr>
          <w:sz w:val="22"/>
          <w:szCs w:val="22"/>
          <w:lang w:eastAsia="ru-RU"/>
        </w:rPr>
        <w:t>− взаимосвязь общего и дополнительного образования;</w:t>
      </w:r>
    </w:p>
    <w:p w:rsidR="001B172E" w:rsidRPr="004843E6" w:rsidRDefault="001B172E" w:rsidP="0036194C">
      <w:pPr>
        <w:suppressAutoHyphens w:val="0"/>
        <w:overflowPunct/>
        <w:autoSpaceDE/>
        <w:jc w:val="both"/>
        <w:rPr>
          <w:sz w:val="22"/>
          <w:szCs w:val="22"/>
          <w:lang w:eastAsia="ru-RU"/>
        </w:rPr>
      </w:pPr>
      <w:r w:rsidRPr="004843E6">
        <w:rPr>
          <w:sz w:val="22"/>
          <w:szCs w:val="22"/>
          <w:lang w:eastAsia="ru-RU"/>
        </w:rPr>
        <w:t>− гибкий характер организации учебного процесса, включающий в себя формы и методы внеурочной деятельности детей, неформальные способы взаимодействия педагогов и учащихся;</w:t>
      </w:r>
    </w:p>
    <w:p w:rsidR="001B172E" w:rsidRPr="004843E6" w:rsidRDefault="001B172E" w:rsidP="0036194C">
      <w:pPr>
        <w:suppressAutoHyphens w:val="0"/>
        <w:overflowPunct/>
        <w:autoSpaceDE/>
        <w:jc w:val="both"/>
        <w:rPr>
          <w:sz w:val="22"/>
          <w:szCs w:val="22"/>
          <w:lang w:eastAsia="ru-RU"/>
        </w:rPr>
      </w:pPr>
      <w:r w:rsidRPr="004843E6">
        <w:rPr>
          <w:sz w:val="22"/>
          <w:szCs w:val="22"/>
          <w:lang w:eastAsia="ru-RU"/>
        </w:rPr>
        <w:t>- введение новых интегративных курсов, предметов, создание творческих коллективов;</w:t>
      </w:r>
    </w:p>
    <w:p w:rsidR="001B172E" w:rsidRPr="004843E6" w:rsidRDefault="001B172E" w:rsidP="0036194C">
      <w:pPr>
        <w:jc w:val="both"/>
        <w:rPr>
          <w:color w:val="000000"/>
          <w:sz w:val="22"/>
          <w:szCs w:val="22"/>
        </w:rPr>
      </w:pPr>
      <w:proofErr w:type="gramStart"/>
      <w:r w:rsidRPr="004843E6">
        <w:rPr>
          <w:color w:val="000000"/>
          <w:sz w:val="22"/>
          <w:szCs w:val="22"/>
        </w:rPr>
        <w:t>− объединение ряда педагогических средств урочной и внеурочной деятельности в особые воспитательные комплексы (разновозрастные и интегрированные занятия, занятия на природе, предприятиях, в культурных</w:t>
      </w:r>
      <w:proofErr w:type="gramEnd"/>
    </w:p>
    <w:p w:rsidR="001B172E" w:rsidRPr="004843E6" w:rsidRDefault="001B172E" w:rsidP="0036194C">
      <w:pPr>
        <w:jc w:val="both"/>
        <w:rPr>
          <w:color w:val="000000"/>
          <w:sz w:val="22"/>
          <w:szCs w:val="22"/>
        </w:rPr>
      </w:pPr>
      <w:r w:rsidRPr="004843E6">
        <w:rPr>
          <w:color w:val="000000"/>
          <w:sz w:val="22"/>
          <w:szCs w:val="22"/>
        </w:rPr>
        <w:t>Недостатки:</w:t>
      </w:r>
    </w:p>
    <w:p w:rsidR="001B172E" w:rsidRPr="004843E6" w:rsidRDefault="001B172E" w:rsidP="0036194C">
      <w:pPr>
        <w:jc w:val="both"/>
        <w:rPr>
          <w:sz w:val="22"/>
          <w:szCs w:val="22"/>
        </w:rPr>
      </w:pPr>
      <w:r w:rsidRPr="004843E6">
        <w:rPr>
          <w:b/>
          <w:sz w:val="22"/>
          <w:szCs w:val="22"/>
        </w:rPr>
        <w:t xml:space="preserve">- </w:t>
      </w:r>
      <w:r w:rsidRPr="004843E6">
        <w:rPr>
          <w:sz w:val="22"/>
          <w:szCs w:val="22"/>
        </w:rPr>
        <w:t>Не достаточный  уровень проектных компетенций учащихся;</w:t>
      </w:r>
    </w:p>
    <w:p w:rsidR="001B172E" w:rsidRPr="004843E6" w:rsidRDefault="001B172E" w:rsidP="0036194C">
      <w:pPr>
        <w:jc w:val="both"/>
        <w:rPr>
          <w:sz w:val="22"/>
          <w:szCs w:val="22"/>
        </w:rPr>
      </w:pPr>
      <w:r w:rsidRPr="004843E6">
        <w:rPr>
          <w:sz w:val="22"/>
          <w:szCs w:val="22"/>
        </w:rPr>
        <w:t>- Перегрузка учителей и недостаток времени для организации и проведения проектной и исследовательской деятельности.</w:t>
      </w:r>
    </w:p>
    <w:p w:rsidR="001B172E" w:rsidRPr="004843E6" w:rsidRDefault="001B172E" w:rsidP="0036194C">
      <w:pPr>
        <w:jc w:val="both"/>
        <w:rPr>
          <w:sz w:val="22"/>
          <w:szCs w:val="22"/>
        </w:rPr>
      </w:pPr>
      <w:r w:rsidRPr="004843E6">
        <w:rPr>
          <w:sz w:val="22"/>
          <w:szCs w:val="22"/>
        </w:rPr>
        <w:t>-Сложности  внедрения интегрированных уроков в сетку расписания школы;</w:t>
      </w:r>
    </w:p>
    <w:p w:rsidR="001B172E" w:rsidRPr="004843E6" w:rsidRDefault="001B172E" w:rsidP="0036194C">
      <w:pPr>
        <w:jc w:val="both"/>
        <w:rPr>
          <w:sz w:val="22"/>
          <w:szCs w:val="22"/>
        </w:rPr>
      </w:pPr>
      <w:r w:rsidRPr="004843E6">
        <w:rPr>
          <w:sz w:val="22"/>
          <w:szCs w:val="22"/>
        </w:rPr>
        <w:t>-Удалённость от районного и областного центра.</w:t>
      </w:r>
    </w:p>
    <w:p w:rsidR="001B172E" w:rsidRPr="004843E6" w:rsidRDefault="001B172E" w:rsidP="0036194C">
      <w:pPr>
        <w:jc w:val="both"/>
        <w:rPr>
          <w:sz w:val="22"/>
          <w:szCs w:val="22"/>
        </w:rPr>
      </w:pPr>
      <w:r w:rsidRPr="004843E6">
        <w:rPr>
          <w:sz w:val="22"/>
          <w:szCs w:val="22"/>
        </w:rPr>
        <w:t xml:space="preserve">- Не высокий  уровень </w:t>
      </w:r>
      <w:r w:rsidRPr="004843E6">
        <w:rPr>
          <w:sz w:val="22"/>
          <w:szCs w:val="22"/>
          <w:shd w:val="clear" w:color="auto" w:fill="FFFFFF"/>
        </w:rPr>
        <w:t>представления о целостности  окружающего мира</w:t>
      </w:r>
    </w:p>
    <w:p w:rsidR="001B172E" w:rsidRPr="004843E6" w:rsidRDefault="001B172E" w:rsidP="0036194C">
      <w:pPr>
        <w:jc w:val="both"/>
        <w:rPr>
          <w:sz w:val="22"/>
          <w:szCs w:val="22"/>
          <w:u w:val="single"/>
        </w:rPr>
      </w:pPr>
      <w:r w:rsidRPr="004843E6">
        <w:rPr>
          <w:sz w:val="22"/>
          <w:szCs w:val="22"/>
        </w:rPr>
        <w:t>- Материально-техническая база (оборудование для проведения исследовательских и проектных работ) не обновляется и не пополняется.</w:t>
      </w:r>
    </w:p>
    <w:p w:rsidR="001B172E" w:rsidRPr="004843E6" w:rsidRDefault="001B172E" w:rsidP="0036194C">
      <w:pPr>
        <w:jc w:val="both"/>
        <w:rPr>
          <w:sz w:val="22"/>
          <w:szCs w:val="22"/>
        </w:rPr>
      </w:pPr>
      <w:r w:rsidRPr="004843E6">
        <w:rPr>
          <w:sz w:val="22"/>
          <w:szCs w:val="22"/>
        </w:rPr>
        <w:t xml:space="preserve">- Отсутствие материальных средств для участия во всероссийских и международных конкурсах (деньги на проезд и </w:t>
      </w:r>
      <w:proofErr w:type="spellStart"/>
      <w:r w:rsidRPr="004843E6">
        <w:rPr>
          <w:sz w:val="22"/>
          <w:szCs w:val="22"/>
        </w:rPr>
        <w:t>орг</w:t>
      </w:r>
      <w:proofErr w:type="gramStart"/>
      <w:r w:rsidRPr="004843E6">
        <w:rPr>
          <w:sz w:val="22"/>
          <w:szCs w:val="22"/>
        </w:rPr>
        <w:t>.в</w:t>
      </w:r>
      <w:proofErr w:type="gramEnd"/>
      <w:r w:rsidRPr="004843E6">
        <w:rPr>
          <w:sz w:val="22"/>
          <w:szCs w:val="22"/>
        </w:rPr>
        <w:t>знос</w:t>
      </w:r>
      <w:proofErr w:type="spellEnd"/>
      <w:r w:rsidRPr="004843E6">
        <w:rPr>
          <w:sz w:val="22"/>
          <w:szCs w:val="22"/>
        </w:rPr>
        <w:t>).</w:t>
      </w:r>
    </w:p>
    <w:p w:rsidR="001B172E" w:rsidRPr="004843E6" w:rsidRDefault="001B172E" w:rsidP="0036194C">
      <w:pPr>
        <w:jc w:val="both"/>
        <w:rPr>
          <w:b/>
          <w:sz w:val="22"/>
          <w:szCs w:val="22"/>
        </w:rPr>
      </w:pPr>
      <w:r w:rsidRPr="004843E6">
        <w:rPr>
          <w:b/>
          <w:sz w:val="22"/>
          <w:szCs w:val="22"/>
        </w:rPr>
        <w:t>Распространение опыта по данной проблеме</w:t>
      </w:r>
    </w:p>
    <w:p w:rsidR="001B172E" w:rsidRPr="004843E6" w:rsidRDefault="001B172E" w:rsidP="0036194C">
      <w:pPr>
        <w:jc w:val="both"/>
        <w:rPr>
          <w:sz w:val="22"/>
          <w:szCs w:val="22"/>
        </w:rPr>
      </w:pPr>
      <w:r w:rsidRPr="004843E6">
        <w:rPr>
          <w:sz w:val="22"/>
          <w:szCs w:val="22"/>
        </w:rPr>
        <w:t xml:space="preserve">-Выступление на региональной научно-практической конференции «Успехи, проблемы и перспективы </w:t>
      </w:r>
      <w:proofErr w:type="gramStart"/>
      <w:r w:rsidRPr="004843E6">
        <w:rPr>
          <w:sz w:val="22"/>
          <w:szCs w:val="22"/>
        </w:rPr>
        <w:t>развития</w:t>
      </w:r>
      <w:proofErr w:type="gramEnd"/>
      <w:r w:rsidRPr="004843E6">
        <w:rPr>
          <w:sz w:val="22"/>
          <w:szCs w:val="22"/>
        </w:rPr>
        <w:t xml:space="preserve"> федеральных особо охраняемых природных территорий Нижегородского Поволжья» с сообщением по теме «Организация и проведение летних экологических смен школьных лагерей» (</w:t>
      </w:r>
      <w:proofErr w:type="spellStart"/>
      <w:r w:rsidRPr="004843E6">
        <w:rPr>
          <w:sz w:val="22"/>
          <w:szCs w:val="22"/>
        </w:rPr>
        <w:t>Мининский</w:t>
      </w:r>
      <w:proofErr w:type="spellEnd"/>
      <w:r w:rsidRPr="004843E6">
        <w:rPr>
          <w:sz w:val="22"/>
          <w:szCs w:val="22"/>
        </w:rPr>
        <w:t xml:space="preserve"> университет) </w:t>
      </w:r>
    </w:p>
    <w:p w:rsidR="001B172E" w:rsidRPr="004843E6" w:rsidRDefault="001B172E" w:rsidP="0036194C">
      <w:pPr>
        <w:jc w:val="both"/>
        <w:rPr>
          <w:b/>
          <w:bCs/>
          <w:sz w:val="22"/>
          <w:szCs w:val="22"/>
        </w:rPr>
      </w:pPr>
      <w:r w:rsidRPr="004843E6">
        <w:rPr>
          <w:bCs/>
          <w:iCs/>
          <w:sz w:val="22"/>
          <w:szCs w:val="22"/>
        </w:rPr>
        <w:t xml:space="preserve">- Выступление на областном семинаре </w:t>
      </w:r>
      <w:r w:rsidRPr="004843E6">
        <w:rPr>
          <w:color w:val="1A1915"/>
          <w:w w:val="112"/>
          <w:sz w:val="22"/>
          <w:szCs w:val="22"/>
        </w:rPr>
        <w:t xml:space="preserve">"Сохраним климат, сберегая энергию и ресурсы» (областной экологический центр «Дронт») </w:t>
      </w:r>
      <w:hyperlink r:id="rId11" w:history="1">
        <w:r w:rsidRPr="004843E6">
          <w:rPr>
            <w:color w:val="0000FF"/>
            <w:w w:val="112"/>
            <w:sz w:val="22"/>
            <w:szCs w:val="22"/>
            <w:u w:val="single"/>
          </w:rPr>
          <w:t>https://dront.ru/</w:t>
        </w:r>
      </w:hyperlink>
      <w:r w:rsidRPr="004843E6">
        <w:rPr>
          <w:color w:val="1A1915"/>
          <w:w w:val="112"/>
          <w:sz w:val="22"/>
          <w:szCs w:val="22"/>
        </w:rPr>
        <w:t xml:space="preserve"> </w:t>
      </w:r>
    </w:p>
    <w:p w:rsidR="001B172E" w:rsidRPr="004843E6" w:rsidRDefault="001B172E" w:rsidP="0036194C">
      <w:pPr>
        <w:jc w:val="both"/>
        <w:rPr>
          <w:sz w:val="22"/>
          <w:szCs w:val="22"/>
        </w:rPr>
      </w:pPr>
      <w:r w:rsidRPr="004843E6">
        <w:rPr>
          <w:sz w:val="22"/>
          <w:szCs w:val="22"/>
        </w:rPr>
        <w:t xml:space="preserve">-Выступление по особенностям энергосберегающих проектов  в Законодательном собрании Нижнего Новгорода. </w:t>
      </w:r>
      <w:proofErr w:type="spellStart"/>
      <w:r w:rsidRPr="004843E6">
        <w:rPr>
          <w:sz w:val="22"/>
          <w:szCs w:val="22"/>
        </w:rPr>
        <w:t>Шуклина</w:t>
      </w:r>
      <w:proofErr w:type="spellEnd"/>
      <w:r w:rsidRPr="004843E6">
        <w:rPr>
          <w:sz w:val="22"/>
          <w:szCs w:val="22"/>
        </w:rPr>
        <w:t xml:space="preserve"> М.В. </w:t>
      </w:r>
      <w:hyperlink r:id="rId12" w:history="1">
        <w:r w:rsidRPr="004843E6">
          <w:rPr>
            <w:color w:val="0000FF"/>
            <w:sz w:val="22"/>
            <w:szCs w:val="22"/>
            <w:u w:val="single"/>
          </w:rPr>
          <w:t>https://www.zsno.ru/</w:t>
        </w:r>
      </w:hyperlink>
      <w:r w:rsidRPr="004843E6">
        <w:rPr>
          <w:sz w:val="22"/>
          <w:szCs w:val="22"/>
        </w:rPr>
        <w:t xml:space="preserve">  </w:t>
      </w:r>
    </w:p>
    <w:p w:rsidR="001B172E" w:rsidRPr="004843E6" w:rsidRDefault="001B172E" w:rsidP="0036194C">
      <w:pPr>
        <w:jc w:val="both"/>
        <w:rPr>
          <w:b/>
          <w:sz w:val="22"/>
          <w:szCs w:val="22"/>
        </w:rPr>
      </w:pPr>
      <w:r w:rsidRPr="004843E6">
        <w:rPr>
          <w:b/>
          <w:sz w:val="22"/>
          <w:szCs w:val="22"/>
        </w:rPr>
        <w:t>Перспективы инновационной деятельности</w:t>
      </w:r>
    </w:p>
    <w:p w:rsidR="001B172E" w:rsidRPr="004843E6" w:rsidRDefault="001B172E" w:rsidP="0036194C">
      <w:pPr>
        <w:shd w:val="clear" w:color="auto" w:fill="FFFFFF"/>
        <w:suppressAutoHyphens w:val="0"/>
        <w:overflowPunct/>
        <w:autoSpaceDE/>
        <w:jc w:val="both"/>
        <w:rPr>
          <w:sz w:val="22"/>
          <w:szCs w:val="22"/>
          <w:lang w:eastAsia="ru-RU"/>
        </w:rPr>
      </w:pPr>
      <w:r w:rsidRPr="004843E6">
        <w:rPr>
          <w:color w:val="333333"/>
          <w:sz w:val="22"/>
          <w:szCs w:val="22"/>
          <w:shd w:val="clear" w:color="auto" w:fill="FFFFFF"/>
          <w:lang w:eastAsia="ru-RU"/>
        </w:rPr>
        <w:t>Учитывая результаты проекта и определяющую  тенденцию познавательного процесса – </w:t>
      </w:r>
      <w:r w:rsidRPr="004843E6">
        <w:rPr>
          <w:bCs/>
          <w:color w:val="333333"/>
          <w:sz w:val="22"/>
          <w:szCs w:val="22"/>
          <w:shd w:val="clear" w:color="auto" w:fill="FFFFFF"/>
          <w:lang w:eastAsia="ru-RU"/>
        </w:rPr>
        <w:t xml:space="preserve">интеграцию, </w:t>
      </w:r>
      <w:r w:rsidRPr="004843E6">
        <w:rPr>
          <w:color w:val="333333"/>
          <w:sz w:val="22"/>
          <w:szCs w:val="22"/>
          <w:shd w:val="clear" w:color="auto" w:fill="FFFFFF"/>
          <w:lang w:eastAsia="ru-RU"/>
        </w:rPr>
        <w:t xml:space="preserve"> предлагаем </w:t>
      </w:r>
      <w:r w:rsidRPr="004843E6">
        <w:rPr>
          <w:sz w:val="22"/>
          <w:szCs w:val="22"/>
          <w:lang w:eastAsia="ru-RU"/>
        </w:rPr>
        <w:t xml:space="preserve"> расширить границы реализованного проекта в рамках новой темы </w:t>
      </w:r>
    </w:p>
    <w:p w:rsidR="001B172E" w:rsidRPr="004843E6" w:rsidRDefault="001B172E" w:rsidP="0036194C">
      <w:pPr>
        <w:shd w:val="clear" w:color="auto" w:fill="FFFFFF"/>
        <w:suppressAutoHyphens w:val="0"/>
        <w:overflowPunct/>
        <w:autoSpaceDE/>
        <w:jc w:val="both"/>
        <w:rPr>
          <w:sz w:val="22"/>
          <w:szCs w:val="22"/>
          <w:lang w:eastAsia="ru-RU"/>
        </w:rPr>
      </w:pPr>
      <w:r w:rsidRPr="004843E6">
        <w:rPr>
          <w:sz w:val="22"/>
          <w:szCs w:val="22"/>
          <w:lang w:eastAsia="ru-RU"/>
        </w:rPr>
        <w:t>Интеграция может осуществляться на любом </w:t>
      </w:r>
      <w:r w:rsidRPr="004843E6">
        <w:rPr>
          <w:bCs/>
          <w:sz w:val="22"/>
          <w:szCs w:val="22"/>
          <w:lang w:eastAsia="ru-RU"/>
        </w:rPr>
        <w:t>этапе</w:t>
      </w:r>
      <w:r w:rsidRPr="004843E6">
        <w:rPr>
          <w:sz w:val="22"/>
          <w:szCs w:val="22"/>
          <w:lang w:eastAsia="ru-RU"/>
        </w:rPr>
        <w:t> педагогического процесса:</w:t>
      </w:r>
    </w:p>
    <w:p w:rsidR="001B172E" w:rsidRPr="004843E6" w:rsidRDefault="001B172E" w:rsidP="007E3AFE">
      <w:pPr>
        <w:numPr>
          <w:ilvl w:val="0"/>
          <w:numId w:val="8"/>
        </w:numPr>
        <w:shd w:val="clear" w:color="auto" w:fill="FFFFFF"/>
        <w:suppressAutoHyphens w:val="0"/>
        <w:overflowPunct/>
        <w:autoSpaceDE/>
        <w:jc w:val="both"/>
        <w:rPr>
          <w:sz w:val="22"/>
          <w:szCs w:val="22"/>
          <w:lang w:eastAsia="ru-RU"/>
        </w:rPr>
      </w:pPr>
      <w:r w:rsidRPr="004843E6">
        <w:rPr>
          <w:sz w:val="22"/>
          <w:szCs w:val="22"/>
          <w:lang w:eastAsia="ru-RU"/>
        </w:rPr>
        <w:t>интеграция </w:t>
      </w:r>
      <w:r w:rsidRPr="004843E6">
        <w:rPr>
          <w:bCs/>
          <w:sz w:val="22"/>
          <w:szCs w:val="22"/>
          <w:lang w:eastAsia="ru-RU"/>
        </w:rPr>
        <w:t>на уровне педагогических целей</w:t>
      </w:r>
      <w:r w:rsidRPr="004843E6">
        <w:rPr>
          <w:sz w:val="22"/>
          <w:szCs w:val="22"/>
          <w:lang w:eastAsia="ru-RU"/>
        </w:rPr>
        <w:t> (ориентация на такие интегральные свойства и характеристики личности, как активность, самостоятельность, креативность);</w:t>
      </w:r>
    </w:p>
    <w:p w:rsidR="001B172E" w:rsidRPr="004843E6" w:rsidRDefault="001B172E" w:rsidP="007E3AFE">
      <w:pPr>
        <w:numPr>
          <w:ilvl w:val="0"/>
          <w:numId w:val="8"/>
        </w:numPr>
        <w:shd w:val="clear" w:color="auto" w:fill="FFFFFF"/>
        <w:suppressAutoHyphens w:val="0"/>
        <w:overflowPunct/>
        <w:autoSpaceDE/>
        <w:spacing w:before="100" w:beforeAutospacing="1" w:after="100" w:afterAutospacing="1"/>
        <w:jc w:val="both"/>
        <w:rPr>
          <w:sz w:val="22"/>
          <w:szCs w:val="22"/>
          <w:lang w:eastAsia="ru-RU"/>
        </w:rPr>
      </w:pPr>
      <w:r w:rsidRPr="004843E6">
        <w:rPr>
          <w:sz w:val="22"/>
          <w:szCs w:val="22"/>
          <w:lang w:eastAsia="ru-RU"/>
        </w:rPr>
        <w:t>интеграция </w:t>
      </w:r>
      <w:r w:rsidRPr="004843E6">
        <w:rPr>
          <w:bCs/>
          <w:sz w:val="22"/>
          <w:szCs w:val="22"/>
          <w:lang w:eastAsia="ru-RU"/>
        </w:rPr>
        <w:t>на уровне содержания </w:t>
      </w:r>
      <w:r w:rsidRPr="004843E6">
        <w:rPr>
          <w:sz w:val="22"/>
          <w:szCs w:val="22"/>
          <w:lang w:eastAsia="ru-RU"/>
        </w:rPr>
        <w:t>(интегрированные программы, интегрированные учебные курсы);</w:t>
      </w:r>
    </w:p>
    <w:p w:rsidR="001B172E" w:rsidRPr="004843E6" w:rsidRDefault="001B172E" w:rsidP="007E3AFE">
      <w:pPr>
        <w:numPr>
          <w:ilvl w:val="0"/>
          <w:numId w:val="8"/>
        </w:numPr>
        <w:shd w:val="clear" w:color="auto" w:fill="FFFFFF"/>
        <w:suppressAutoHyphens w:val="0"/>
        <w:overflowPunct/>
        <w:autoSpaceDE/>
        <w:spacing w:before="100" w:beforeAutospacing="1" w:after="100" w:afterAutospacing="1"/>
        <w:jc w:val="both"/>
        <w:rPr>
          <w:sz w:val="22"/>
          <w:szCs w:val="22"/>
          <w:lang w:eastAsia="ru-RU"/>
        </w:rPr>
      </w:pPr>
      <w:r w:rsidRPr="004843E6">
        <w:rPr>
          <w:sz w:val="22"/>
          <w:szCs w:val="22"/>
          <w:lang w:eastAsia="ru-RU"/>
        </w:rPr>
        <w:t>интеграция </w:t>
      </w:r>
      <w:r w:rsidRPr="004843E6">
        <w:rPr>
          <w:bCs/>
          <w:sz w:val="22"/>
          <w:szCs w:val="22"/>
          <w:lang w:eastAsia="ru-RU"/>
        </w:rPr>
        <w:t>на уровне сфер активности школьников </w:t>
      </w:r>
      <w:r w:rsidRPr="004843E6">
        <w:rPr>
          <w:sz w:val="22"/>
          <w:szCs w:val="22"/>
          <w:lang w:eastAsia="ru-RU"/>
        </w:rPr>
        <w:t>(интегрированные уроки, экскурсии, конференции, проекты)</w:t>
      </w:r>
    </w:p>
    <w:p w:rsidR="001B172E" w:rsidRPr="004843E6" w:rsidRDefault="001B172E" w:rsidP="007E3AFE">
      <w:pPr>
        <w:numPr>
          <w:ilvl w:val="0"/>
          <w:numId w:val="8"/>
        </w:numPr>
        <w:shd w:val="clear" w:color="auto" w:fill="FFFFFF"/>
        <w:spacing w:before="100" w:beforeAutospacing="1" w:after="100" w:afterAutospacing="1"/>
        <w:jc w:val="both"/>
        <w:rPr>
          <w:sz w:val="22"/>
          <w:szCs w:val="22"/>
        </w:rPr>
      </w:pPr>
      <w:r w:rsidRPr="004843E6">
        <w:rPr>
          <w:sz w:val="22"/>
          <w:szCs w:val="22"/>
          <w:lang w:eastAsia="ru-RU"/>
        </w:rPr>
        <w:t>интеграция </w:t>
      </w:r>
      <w:r w:rsidRPr="004843E6">
        <w:rPr>
          <w:bCs/>
          <w:sz w:val="22"/>
          <w:szCs w:val="22"/>
          <w:lang w:eastAsia="ru-RU"/>
        </w:rPr>
        <w:t xml:space="preserve">на уровне </w:t>
      </w:r>
      <w:proofErr w:type="spellStart"/>
      <w:r w:rsidRPr="004843E6">
        <w:rPr>
          <w:bCs/>
          <w:sz w:val="22"/>
          <w:szCs w:val="22"/>
          <w:lang w:eastAsia="ru-RU"/>
        </w:rPr>
        <w:t>педтехнологий</w:t>
      </w:r>
      <w:proofErr w:type="spellEnd"/>
      <w:r w:rsidRPr="004843E6">
        <w:rPr>
          <w:bCs/>
          <w:sz w:val="22"/>
          <w:szCs w:val="22"/>
          <w:lang w:eastAsia="ru-RU"/>
        </w:rPr>
        <w:t> </w:t>
      </w:r>
      <w:r w:rsidRPr="004843E6">
        <w:rPr>
          <w:sz w:val="22"/>
          <w:szCs w:val="22"/>
          <w:lang w:eastAsia="ru-RU"/>
        </w:rPr>
        <w:t>(вариативность интеграционных форм и методов педагогического воздействия)</w:t>
      </w:r>
      <w:r w:rsidR="00417B90" w:rsidRPr="004843E6">
        <w:rPr>
          <w:sz w:val="22"/>
          <w:szCs w:val="22"/>
          <w:lang w:eastAsia="ru-RU"/>
        </w:rPr>
        <w:t>.</w:t>
      </w:r>
    </w:p>
    <w:p w:rsidR="00715E89" w:rsidRPr="004843E6" w:rsidRDefault="00715E89" w:rsidP="00715E89">
      <w:pPr>
        <w:pStyle w:val="a4"/>
        <w:jc w:val="both"/>
        <w:rPr>
          <w:rFonts w:ascii="Times New Roman" w:hAnsi="Times New Roman"/>
          <w:b/>
          <w:i/>
        </w:rPr>
      </w:pPr>
      <w:r w:rsidRPr="004843E6">
        <w:rPr>
          <w:rFonts w:ascii="Times New Roman" w:hAnsi="Times New Roman"/>
          <w:b/>
          <w:i/>
        </w:rPr>
        <w:t>Данный проект МБОУ СШ №5 «Интегрирование учебных дисциплин через проектную и исследовательскую деятельность в рамках урочной и внеурочной деятельности» является актуальным и направлен на реализации стратегии</w:t>
      </w:r>
      <w:r w:rsidR="00040327" w:rsidRPr="004843E6">
        <w:rPr>
          <w:rFonts w:ascii="Times New Roman" w:hAnsi="Times New Roman"/>
          <w:b/>
          <w:i/>
        </w:rPr>
        <w:t xml:space="preserve"> развития образования. В рамках деятельности был проведен практико-ориентированный анализ владения проектными компетентностями педагогами школы и учащимися. На внедренческом этапе 10  педагогов школы совместно с детьми разных возрастных групп проектировали интегрированные проекты. Создана и размещена на сайте  http://shukmaria.ru/  копилка проектов. Динамика сформированности проектных компетентностей размещена в социальном сообществе https://vk.com/im?peers=c47_c49&amp;sel=c63. </w:t>
      </w:r>
      <w:r w:rsidR="00F40A36" w:rsidRPr="004843E6">
        <w:rPr>
          <w:rFonts w:ascii="Times New Roman" w:hAnsi="Times New Roman"/>
          <w:b/>
          <w:i/>
        </w:rPr>
        <w:t xml:space="preserve">Распространение опыта на </w:t>
      </w:r>
      <w:proofErr w:type="gramStart"/>
      <w:r w:rsidR="00F40A36" w:rsidRPr="004843E6">
        <w:rPr>
          <w:rFonts w:ascii="Times New Roman" w:hAnsi="Times New Roman"/>
          <w:b/>
          <w:i/>
        </w:rPr>
        <w:t>региональном</w:t>
      </w:r>
      <w:proofErr w:type="gramEnd"/>
      <w:r w:rsidR="00F40A36" w:rsidRPr="004843E6">
        <w:rPr>
          <w:rFonts w:ascii="Times New Roman" w:hAnsi="Times New Roman"/>
          <w:b/>
          <w:i/>
        </w:rPr>
        <w:t xml:space="preserve"> осуществляет один педагог.</w:t>
      </w:r>
    </w:p>
    <w:p w:rsidR="00F40A36" w:rsidRPr="004843E6" w:rsidRDefault="00F40A36" w:rsidP="00715E89">
      <w:pPr>
        <w:pStyle w:val="a4"/>
        <w:jc w:val="both"/>
        <w:rPr>
          <w:rFonts w:ascii="Times New Roman" w:hAnsi="Times New Roman"/>
          <w:b/>
          <w:i/>
        </w:rPr>
      </w:pPr>
      <w:r w:rsidRPr="004843E6">
        <w:rPr>
          <w:rFonts w:ascii="Times New Roman" w:hAnsi="Times New Roman"/>
          <w:b/>
          <w:i/>
        </w:rPr>
        <w:t>Выводы и рекомендации: Продолжить реализацию данного проекта. Скорректировать целеполагание. Разработать и опубликовать методические рекомендации по проектированию интегрированных проектов по различным учебным предметам, активизировать распространение педагогического опыта на различных уровнях.</w:t>
      </w:r>
    </w:p>
    <w:p w:rsidR="004843E6" w:rsidRPr="004843E6" w:rsidRDefault="004843E6" w:rsidP="004843E6">
      <w:pPr>
        <w:suppressAutoHyphens w:val="0"/>
        <w:overflowPunct/>
        <w:autoSpaceDE/>
        <w:jc w:val="both"/>
        <w:rPr>
          <w:b/>
          <w:sz w:val="22"/>
          <w:szCs w:val="22"/>
          <w:lang w:eastAsia="en-US"/>
        </w:rPr>
      </w:pPr>
      <w:r w:rsidRPr="004843E6">
        <w:rPr>
          <w:b/>
          <w:sz w:val="22"/>
          <w:szCs w:val="22"/>
          <w:lang w:eastAsia="en-US"/>
        </w:rPr>
        <w:t>МБОУ СШ №6</w:t>
      </w:r>
    </w:p>
    <w:p w:rsidR="004843E6" w:rsidRPr="004843E6" w:rsidRDefault="004843E6" w:rsidP="004843E6">
      <w:pPr>
        <w:suppressAutoHyphens w:val="0"/>
        <w:overflowPunct/>
        <w:autoSpaceDE/>
        <w:jc w:val="both"/>
        <w:rPr>
          <w:b/>
          <w:sz w:val="22"/>
          <w:szCs w:val="22"/>
          <w:lang w:eastAsia="en-US"/>
        </w:rPr>
      </w:pPr>
      <w:r w:rsidRPr="004843E6">
        <w:rPr>
          <w:b/>
          <w:color w:val="000000"/>
          <w:sz w:val="22"/>
          <w:szCs w:val="22"/>
          <w:shd w:val="clear" w:color="auto" w:fill="FFFFFF"/>
          <w:lang w:eastAsia="en-US"/>
        </w:rPr>
        <w:t>«Организация деятельности Межшкольного содружества музеев  как ресурса гражданского и патриотического воспитания школьников»</w:t>
      </w:r>
    </w:p>
    <w:p w:rsidR="004843E6" w:rsidRPr="004843E6" w:rsidRDefault="004843E6" w:rsidP="004843E6">
      <w:pPr>
        <w:jc w:val="both"/>
        <w:rPr>
          <w:b/>
          <w:sz w:val="22"/>
          <w:szCs w:val="22"/>
        </w:rPr>
      </w:pPr>
      <w:r w:rsidRPr="004843E6">
        <w:rPr>
          <w:b/>
          <w:sz w:val="22"/>
          <w:szCs w:val="22"/>
        </w:rPr>
        <w:t>Руководитель проекта</w:t>
      </w:r>
      <w:r w:rsidRPr="004843E6">
        <w:rPr>
          <w:sz w:val="22"/>
          <w:szCs w:val="22"/>
        </w:rPr>
        <w:t>: Исаева Т.А., директор; Зайцев В.Ю., учитель истории и обществознания</w:t>
      </w:r>
    </w:p>
    <w:p w:rsidR="004843E6" w:rsidRPr="004843E6" w:rsidRDefault="004843E6" w:rsidP="004843E6">
      <w:pPr>
        <w:jc w:val="both"/>
        <w:rPr>
          <w:b/>
          <w:sz w:val="22"/>
          <w:szCs w:val="22"/>
        </w:rPr>
      </w:pPr>
      <w:r w:rsidRPr="004843E6">
        <w:rPr>
          <w:b/>
          <w:sz w:val="22"/>
          <w:szCs w:val="22"/>
        </w:rPr>
        <w:t xml:space="preserve">Тема проекта </w:t>
      </w:r>
      <w:r w:rsidRPr="004843E6">
        <w:rPr>
          <w:color w:val="000000"/>
          <w:sz w:val="22"/>
          <w:szCs w:val="22"/>
          <w:shd w:val="clear" w:color="auto" w:fill="FFFFFF"/>
        </w:rPr>
        <w:t>«Организация деятельности Межшкольного содружества музеев  как ресурса гражданского и патриотического воспитания школьников»</w:t>
      </w:r>
    </w:p>
    <w:p w:rsidR="004843E6" w:rsidRPr="004843E6" w:rsidRDefault="004843E6" w:rsidP="004843E6">
      <w:pPr>
        <w:jc w:val="both"/>
        <w:rPr>
          <w:b/>
          <w:sz w:val="22"/>
          <w:szCs w:val="22"/>
        </w:rPr>
      </w:pPr>
      <w:r w:rsidRPr="004843E6">
        <w:rPr>
          <w:b/>
          <w:sz w:val="22"/>
          <w:szCs w:val="22"/>
        </w:rPr>
        <w:lastRenderedPageBreak/>
        <w:t>Цель и задачи проекта</w:t>
      </w:r>
    </w:p>
    <w:p w:rsidR="004843E6" w:rsidRPr="004843E6" w:rsidRDefault="004843E6" w:rsidP="004843E6">
      <w:pPr>
        <w:jc w:val="both"/>
        <w:rPr>
          <w:sz w:val="22"/>
          <w:szCs w:val="22"/>
        </w:rPr>
      </w:pPr>
      <w:r w:rsidRPr="004843E6">
        <w:rPr>
          <w:b/>
          <w:color w:val="000000"/>
          <w:sz w:val="22"/>
          <w:szCs w:val="22"/>
          <w:lang w:eastAsia="ru-RU"/>
        </w:rPr>
        <w:t>Цель</w:t>
      </w:r>
      <w:r w:rsidRPr="004843E6">
        <w:rPr>
          <w:color w:val="000000"/>
          <w:sz w:val="22"/>
          <w:szCs w:val="22"/>
          <w:lang w:eastAsia="ru-RU"/>
        </w:rPr>
        <w:t xml:space="preserve">: создание условий для  формирования личности </w:t>
      </w:r>
      <w:r w:rsidRPr="004843E6">
        <w:rPr>
          <w:sz w:val="22"/>
          <w:szCs w:val="22"/>
        </w:rPr>
        <w:t>гражданина России, патриота Малой Родины</w:t>
      </w:r>
      <w:r w:rsidRPr="004843E6">
        <w:rPr>
          <w:color w:val="000000"/>
          <w:sz w:val="22"/>
          <w:szCs w:val="22"/>
          <w:lang w:eastAsia="ru-RU"/>
        </w:rPr>
        <w:t xml:space="preserve"> с присущими ему ценностями, взглядами, ориентациями, установками, мотивами деятельности и поведения</w:t>
      </w:r>
      <w:r w:rsidRPr="004843E6">
        <w:rPr>
          <w:sz w:val="22"/>
          <w:szCs w:val="22"/>
        </w:rPr>
        <w:t>, знающего и любящего свой край, город, поселок (его традиции, памятники природы, истории и культуры) и желающего принять  активное участие в его развитии</w:t>
      </w:r>
    </w:p>
    <w:p w:rsidR="004843E6" w:rsidRPr="004843E6" w:rsidRDefault="004843E6" w:rsidP="004843E6">
      <w:pPr>
        <w:jc w:val="both"/>
        <w:rPr>
          <w:b/>
          <w:sz w:val="22"/>
          <w:szCs w:val="22"/>
        </w:rPr>
      </w:pPr>
      <w:r w:rsidRPr="004843E6">
        <w:rPr>
          <w:b/>
          <w:sz w:val="22"/>
          <w:szCs w:val="22"/>
        </w:rPr>
        <w:t xml:space="preserve">Задачи: </w:t>
      </w:r>
    </w:p>
    <w:p w:rsidR="004843E6" w:rsidRPr="004843E6" w:rsidRDefault="004843E6" w:rsidP="007E3AFE">
      <w:pPr>
        <w:numPr>
          <w:ilvl w:val="0"/>
          <w:numId w:val="38"/>
        </w:numPr>
        <w:shd w:val="clear" w:color="auto" w:fill="FFFFFF"/>
        <w:suppressAutoHyphens w:val="0"/>
        <w:overflowPunct/>
        <w:autoSpaceDE/>
        <w:spacing w:after="100" w:afterAutospacing="1"/>
        <w:jc w:val="both"/>
        <w:rPr>
          <w:color w:val="000000"/>
          <w:sz w:val="22"/>
          <w:szCs w:val="22"/>
          <w:lang w:eastAsia="ru-RU"/>
        </w:rPr>
      </w:pPr>
      <w:r w:rsidRPr="004843E6">
        <w:rPr>
          <w:sz w:val="22"/>
          <w:szCs w:val="22"/>
        </w:rPr>
        <w:t>Развитие форм  и методов гражданского и патриотического воспитания с</w:t>
      </w:r>
      <w:r w:rsidRPr="004843E6">
        <w:rPr>
          <w:b/>
          <w:sz w:val="22"/>
          <w:szCs w:val="22"/>
        </w:rPr>
        <w:t xml:space="preserve"> </w:t>
      </w:r>
      <w:r w:rsidRPr="004843E6">
        <w:rPr>
          <w:sz w:val="22"/>
          <w:szCs w:val="22"/>
        </w:rPr>
        <w:t>использованием элементов  музейной педагогики.</w:t>
      </w:r>
    </w:p>
    <w:p w:rsidR="004843E6" w:rsidRPr="004843E6" w:rsidRDefault="004843E6" w:rsidP="007E3AFE">
      <w:pPr>
        <w:numPr>
          <w:ilvl w:val="0"/>
          <w:numId w:val="38"/>
        </w:numPr>
        <w:shd w:val="clear" w:color="auto" w:fill="FFFFFF"/>
        <w:suppressAutoHyphens w:val="0"/>
        <w:overflowPunct/>
        <w:autoSpaceDE/>
        <w:spacing w:after="100" w:afterAutospacing="1"/>
        <w:jc w:val="both"/>
        <w:rPr>
          <w:color w:val="000000"/>
          <w:sz w:val="22"/>
          <w:szCs w:val="22"/>
          <w:lang w:eastAsia="ru-RU"/>
        </w:rPr>
      </w:pPr>
      <w:r w:rsidRPr="004843E6">
        <w:rPr>
          <w:sz w:val="22"/>
          <w:szCs w:val="22"/>
        </w:rPr>
        <w:t>Развитие познавательных интересов, интеллектуальных и творческих способностей, умений  работать с различными  источниками краеведческой информации.</w:t>
      </w:r>
    </w:p>
    <w:p w:rsidR="004843E6" w:rsidRPr="004843E6" w:rsidRDefault="004843E6" w:rsidP="007E3AFE">
      <w:pPr>
        <w:numPr>
          <w:ilvl w:val="0"/>
          <w:numId w:val="38"/>
        </w:numPr>
        <w:shd w:val="clear" w:color="auto" w:fill="FFFFFF"/>
        <w:suppressAutoHyphens w:val="0"/>
        <w:overflowPunct/>
        <w:autoSpaceDE/>
        <w:spacing w:after="100" w:afterAutospacing="1"/>
        <w:jc w:val="both"/>
        <w:rPr>
          <w:color w:val="000000"/>
          <w:sz w:val="22"/>
          <w:szCs w:val="22"/>
          <w:lang w:eastAsia="ru-RU"/>
        </w:rPr>
      </w:pPr>
      <w:r w:rsidRPr="004843E6">
        <w:rPr>
          <w:sz w:val="22"/>
          <w:szCs w:val="22"/>
        </w:rPr>
        <w:t xml:space="preserve">Формирование способности  и готовности  </w:t>
      </w:r>
      <w:r w:rsidRPr="004843E6">
        <w:rPr>
          <w:color w:val="000000"/>
          <w:sz w:val="22"/>
          <w:szCs w:val="22"/>
          <w:lang w:eastAsia="ru-RU"/>
        </w:rPr>
        <w:t>учащихся</w:t>
      </w:r>
      <w:r w:rsidRPr="004843E6">
        <w:rPr>
          <w:sz w:val="22"/>
          <w:szCs w:val="22"/>
        </w:rPr>
        <w:t xml:space="preserve"> к использованию  краеведческих знаний и умений в повседневной жизни, к сохранению истории, культуры и природы   родного края.</w:t>
      </w:r>
    </w:p>
    <w:p w:rsidR="004843E6" w:rsidRPr="004843E6" w:rsidRDefault="004843E6" w:rsidP="007E3AFE">
      <w:pPr>
        <w:numPr>
          <w:ilvl w:val="0"/>
          <w:numId w:val="38"/>
        </w:numPr>
        <w:shd w:val="clear" w:color="auto" w:fill="FFFFFF"/>
        <w:suppressAutoHyphens w:val="0"/>
        <w:overflowPunct/>
        <w:autoSpaceDE/>
        <w:spacing w:after="100" w:afterAutospacing="1"/>
        <w:jc w:val="both"/>
        <w:rPr>
          <w:color w:val="000000"/>
          <w:sz w:val="22"/>
          <w:szCs w:val="22"/>
          <w:lang w:eastAsia="ru-RU"/>
        </w:rPr>
      </w:pPr>
      <w:r w:rsidRPr="004843E6">
        <w:rPr>
          <w:sz w:val="22"/>
          <w:szCs w:val="22"/>
        </w:rPr>
        <w:t>Воспитание уважения к истории  и местным  традициям, любви к родному краю, позитивного отношения к окружающей среде.</w:t>
      </w:r>
    </w:p>
    <w:p w:rsidR="004843E6" w:rsidRPr="004843E6" w:rsidRDefault="004843E6" w:rsidP="004843E6">
      <w:pPr>
        <w:pStyle w:val="a4"/>
        <w:jc w:val="both"/>
        <w:rPr>
          <w:rFonts w:ascii="Times New Roman" w:hAnsi="Times New Roman"/>
          <w:b/>
        </w:rPr>
      </w:pPr>
      <w:r w:rsidRPr="004843E6">
        <w:rPr>
          <w:rFonts w:ascii="Times New Roman" w:hAnsi="Times New Roman"/>
          <w:b/>
        </w:rPr>
        <w:t>Срок действия площадки (на каком этапе на данный момент)</w:t>
      </w:r>
    </w:p>
    <w:p w:rsidR="004843E6" w:rsidRPr="004843E6" w:rsidRDefault="004843E6" w:rsidP="004843E6">
      <w:pPr>
        <w:jc w:val="both"/>
        <w:rPr>
          <w:bCs/>
          <w:color w:val="000000"/>
          <w:sz w:val="22"/>
          <w:szCs w:val="22"/>
        </w:rPr>
      </w:pPr>
      <w:r w:rsidRPr="004843E6">
        <w:rPr>
          <w:bCs/>
          <w:color w:val="000000"/>
          <w:sz w:val="22"/>
          <w:szCs w:val="22"/>
        </w:rPr>
        <w:t>3 этап</w:t>
      </w:r>
      <w:r>
        <w:rPr>
          <w:bCs/>
          <w:color w:val="000000"/>
          <w:sz w:val="22"/>
          <w:szCs w:val="22"/>
        </w:rPr>
        <w:t xml:space="preserve"> </w:t>
      </w:r>
      <w:r w:rsidRPr="004843E6">
        <w:rPr>
          <w:bCs/>
          <w:color w:val="000000"/>
          <w:sz w:val="22"/>
          <w:szCs w:val="22"/>
        </w:rPr>
        <w:t>- аналитико-обобщающий:</w:t>
      </w:r>
    </w:p>
    <w:p w:rsidR="004843E6" w:rsidRPr="004843E6" w:rsidRDefault="004843E6" w:rsidP="007E3AFE">
      <w:pPr>
        <w:numPr>
          <w:ilvl w:val="0"/>
          <w:numId w:val="39"/>
        </w:numPr>
        <w:jc w:val="both"/>
        <w:rPr>
          <w:bCs/>
          <w:color w:val="000000"/>
          <w:sz w:val="22"/>
          <w:szCs w:val="22"/>
        </w:rPr>
      </w:pPr>
      <w:r w:rsidRPr="004843E6">
        <w:rPr>
          <w:bCs/>
          <w:color w:val="000000"/>
          <w:sz w:val="22"/>
          <w:szCs w:val="22"/>
        </w:rPr>
        <w:t>обобщение результатов реализации</w:t>
      </w:r>
    </w:p>
    <w:p w:rsidR="004843E6" w:rsidRPr="004843E6" w:rsidRDefault="004843E6" w:rsidP="007E3AFE">
      <w:pPr>
        <w:numPr>
          <w:ilvl w:val="0"/>
          <w:numId w:val="39"/>
        </w:numPr>
        <w:jc w:val="both"/>
        <w:rPr>
          <w:bCs/>
          <w:color w:val="000000"/>
          <w:sz w:val="22"/>
          <w:szCs w:val="22"/>
        </w:rPr>
      </w:pPr>
      <w:r w:rsidRPr="004843E6">
        <w:rPr>
          <w:bCs/>
          <w:color w:val="000000"/>
          <w:sz w:val="22"/>
          <w:szCs w:val="22"/>
        </w:rPr>
        <w:t>анализ достигнутых результатов</w:t>
      </w:r>
    </w:p>
    <w:p w:rsidR="004843E6" w:rsidRPr="004843E6" w:rsidRDefault="004843E6" w:rsidP="007E3AFE">
      <w:pPr>
        <w:numPr>
          <w:ilvl w:val="0"/>
          <w:numId w:val="39"/>
        </w:numPr>
        <w:jc w:val="both"/>
        <w:rPr>
          <w:bCs/>
          <w:color w:val="000000"/>
          <w:sz w:val="22"/>
          <w:szCs w:val="22"/>
        </w:rPr>
      </w:pPr>
      <w:r w:rsidRPr="004843E6">
        <w:rPr>
          <w:bCs/>
          <w:color w:val="000000"/>
          <w:sz w:val="22"/>
          <w:szCs w:val="22"/>
        </w:rPr>
        <w:t>прогнозирование перспектив и постановка новых задач</w:t>
      </w:r>
    </w:p>
    <w:p w:rsidR="004843E6" w:rsidRPr="004843E6" w:rsidRDefault="004843E6" w:rsidP="007E3AFE">
      <w:pPr>
        <w:numPr>
          <w:ilvl w:val="0"/>
          <w:numId w:val="39"/>
        </w:numPr>
        <w:jc w:val="both"/>
        <w:rPr>
          <w:sz w:val="22"/>
          <w:szCs w:val="22"/>
        </w:rPr>
      </w:pPr>
      <w:r w:rsidRPr="004843E6">
        <w:rPr>
          <w:bCs/>
          <w:color w:val="000000"/>
          <w:sz w:val="22"/>
          <w:szCs w:val="22"/>
        </w:rPr>
        <w:t xml:space="preserve">распространение опыта </w:t>
      </w:r>
    </w:p>
    <w:p w:rsidR="004843E6" w:rsidRPr="004843E6" w:rsidRDefault="004843E6" w:rsidP="004843E6">
      <w:pPr>
        <w:jc w:val="both"/>
        <w:rPr>
          <w:b/>
          <w:sz w:val="22"/>
          <w:szCs w:val="22"/>
        </w:rPr>
      </w:pPr>
      <w:r w:rsidRPr="004843E6">
        <w:rPr>
          <w:b/>
          <w:sz w:val="22"/>
          <w:szCs w:val="22"/>
        </w:rPr>
        <w:t>Участники проекта</w:t>
      </w:r>
    </w:p>
    <w:p w:rsidR="004843E6" w:rsidRPr="004843E6" w:rsidRDefault="004843E6" w:rsidP="004843E6">
      <w:pPr>
        <w:pStyle w:val="a4"/>
        <w:jc w:val="both"/>
        <w:rPr>
          <w:rFonts w:ascii="Times New Roman" w:hAnsi="Times New Roman"/>
        </w:rPr>
      </w:pPr>
      <w:r w:rsidRPr="004843E6">
        <w:rPr>
          <w:rFonts w:ascii="Times New Roman" w:hAnsi="Times New Roman"/>
        </w:rPr>
        <w:t xml:space="preserve">Обучающиеся – актив школьного музея, педагоги, родители (законные представители), учреждения социума: - Володарский музейный центр и музеи образовательных организаций района,  муниципальная и поселковая библиотеки, Школа искусств </w:t>
      </w:r>
    </w:p>
    <w:p w:rsidR="004843E6" w:rsidRPr="004843E6" w:rsidRDefault="004843E6" w:rsidP="004843E6">
      <w:pPr>
        <w:jc w:val="both"/>
        <w:rPr>
          <w:b/>
          <w:sz w:val="22"/>
          <w:szCs w:val="22"/>
        </w:rPr>
      </w:pPr>
      <w:r w:rsidRPr="004843E6">
        <w:rPr>
          <w:b/>
          <w:sz w:val="22"/>
          <w:szCs w:val="22"/>
        </w:rPr>
        <w:t>Механизм реализации проекта</w:t>
      </w:r>
    </w:p>
    <w:p w:rsidR="004843E6" w:rsidRPr="004843E6" w:rsidRDefault="004843E6" w:rsidP="007E3AFE">
      <w:pPr>
        <w:numPr>
          <w:ilvl w:val="0"/>
          <w:numId w:val="40"/>
        </w:numPr>
        <w:pBdr>
          <w:bottom w:val="single" w:sz="6" w:space="0" w:color="AAAAAA"/>
        </w:pBdr>
        <w:shd w:val="clear" w:color="auto" w:fill="FFFFFF"/>
        <w:suppressAutoHyphens w:val="0"/>
        <w:overflowPunct/>
        <w:autoSpaceDE/>
        <w:spacing w:line="276" w:lineRule="auto"/>
        <w:jc w:val="both"/>
        <w:outlineLvl w:val="1"/>
        <w:rPr>
          <w:b/>
          <w:bCs/>
          <w:i/>
          <w:color w:val="000000"/>
          <w:sz w:val="22"/>
          <w:szCs w:val="22"/>
        </w:rPr>
      </w:pPr>
      <w:r w:rsidRPr="004843E6">
        <w:rPr>
          <w:b/>
          <w:bCs/>
          <w:i/>
          <w:color w:val="000000"/>
          <w:sz w:val="22"/>
          <w:szCs w:val="22"/>
        </w:rPr>
        <w:t xml:space="preserve">Предметная область деятельности: </w:t>
      </w:r>
      <w:r w:rsidRPr="004843E6">
        <w:rPr>
          <w:bCs/>
          <w:color w:val="000000"/>
          <w:sz w:val="22"/>
          <w:szCs w:val="22"/>
        </w:rPr>
        <w:t>успешное изучение учебного предмета «Краеведение» в 6-9 классах (1 час в неделю).</w:t>
      </w:r>
    </w:p>
    <w:p w:rsidR="004843E6" w:rsidRPr="004843E6" w:rsidRDefault="004843E6" w:rsidP="007E3AFE">
      <w:pPr>
        <w:numPr>
          <w:ilvl w:val="0"/>
          <w:numId w:val="40"/>
        </w:numPr>
        <w:pBdr>
          <w:bottom w:val="single" w:sz="6" w:space="0" w:color="AAAAAA"/>
        </w:pBdr>
        <w:shd w:val="clear" w:color="auto" w:fill="FFFFFF"/>
        <w:suppressAutoHyphens w:val="0"/>
        <w:overflowPunct/>
        <w:autoSpaceDE/>
        <w:spacing w:line="276" w:lineRule="auto"/>
        <w:jc w:val="both"/>
        <w:outlineLvl w:val="1"/>
        <w:rPr>
          <w:b/>
          <w:bCs/>
          <w:i/>
          <w:color w:val="000000"/>
          <w:sz w:val="22"/>
          <w:szCs w:val="22"/>
        </w:rPr>
      </w:pPr>
      <w:r w:rsidRPr="004843E6">
        <w:rPr>
          <w:b/>
          <w:bCs/>
          <w:i/>
          <w:color w:val="000000"/>
          <w:sz w:val="22"/>
          <w:szCs w:val="22"/>
        </w:rPr>
        <w:t xml:space="preserve">Музейная практика   </w:t>
      </w:r>
    </w:p>
    <w:p w:rsidR="004843E6" w:rsidRPr="004843E6" w:rsidRDefault="004843E6" w:rsidP="004843E6">
      <w:pPr>
        <w:pBdr>
          <w:bottom w:val="single" w:sz="6" w:space="0" w:color="AAAAAA"/>
        </w:pBdr>
        <w:shd w:val="clear" w:color="auto" w:fill="FFFFFF"/>
        <w:ind w:left="360"/>
        <w:jc w:val="both"/>
        <w:outlineLvl w:val="1"/>
        <w:rPr>
          <w:sz w:val="22"/>
          <w:szCs w:val="22"/>
        </w:rPr>
      </w:pPr>
      <w:r w:rsidRPr="004843E6">
        <w:rPr>
          <w:bCs/>
          <w:i/>
          <w:color w:val="000000"/>
          <w:sz w:val="22"/>
          <w:szCs w:val="22"/>
        </w:rPr>
        <w:t xml:space="preserve"> - </w:t>
      </w:r>
      <w:r w:rsidRPr="004843E6">
        <w:rPr>
          <w:sz w:val="22"/>
          <w:szCs w:val="22"/>
        </w:rPr>
        <w:t>создание банка данных «Межшкольное содружество музеев»: сбор информации о музеях ОО Володарского района, составление картотеки</w:t>
      </w:r>
    </w:p>
    <w:p w:rsidR="004843E6" w:rsidRPr="004843E6" w:rsidRDefault="004843E6" w:rsidP="004843E6">
      <w:pPr>
        <w:pBdr>
          <w:bottom w:val="single" w:sz="6" w:space="0" w:color="AAAAAA"/>
        </w:pBdr>
        <w:shd w:val="clear" w:color="auto" w:fill="FFFFFF"/>
        <w:ind w:left="360"/>
        <w:jc w:val="both"/>
        <w:outlineLvl w:val="1"/>
        <w:rPr>
          <w:bCs/>
          <w:color w:val="000000"/>
          <w:sz w:val="22"/>
          <w:szCs w:val="22"/>
        </w:rPr>
      </w:pPr>
      <w:r w:rsidRPr="004843E6">
        <w:rPr>
          <w:bCs/>
          <w:color w:val="000000"/>
          <w:sz w:val="22"/>
          <w:szCs w:val="22"/>
        </w:rPr>
        <w:t>-  участие в реализации  «Дорожной карты» Ассоциации музеев Володарского  муниципального района</w:t>
      </w:r>
    </w:p>
    <w:p w:rsidR="004843E6" w:rsidRPr="004843E6" w:rsidRDefault="004843E6" w:rsidP="004843E6">
      <w:pPr>
        <w:pBdr>
          <w:bottom w:val="single" w:sz="6" w:space="0" w:color="AAAAAA"/>
        </w:pBdr>
        <w:shd w:val="clear" w:color="auto" w:fill="FFFFFF"/>
        <w:ind w:left="360"/>
        <w:jc w:val="both"/>
        <w:outlineLvl w:val="1"/>
        <w:rPr>
          <w:sz w:val="22"/>
          <w:szCs w:val="22"/>
        </w:rPr>
      </w:pPr>
      <w:r w:rsidRPr="004843E6">
        <w:rPr>
          <w:bCs/>
          <w:color w:val="000000"/>
          <w:sz w:val="22"/>
          <w:szCs w:val="22"/>
        </w:rPr>
        <w:t>-  организация работы консультационного центра «Школьный     музей»  на базе музея «Истоки»</w:t>
      </w:r>
    </w:p>
    <w:p w:rsidR="004843E6" w:rsidRDefault="004843E6" w:rsidP="004843E6">
      <w:pPr>
        <w:pBdr>
          <w:bottom w:val="single" w:sz="6" w:space="0" w:color="AAAAAA"/>
        </w:pBdr>
        <w:shd w:val="clear" w:color="auto" w:fill="FFFFFF"/>
        <w:ind w:left="360"/>
        <w:jc w:val="both"/>
        <w:outlineLvl w:val="1"/>
        <w:rPr>
          <w:sz w:val="22"/>
          <w:szCs w:val="22"/>
        </w:rPr>
      </w:pPr>
      <w:r w:rsidRPr="004843E6">
        <w:rPr>
          <w:bCs/>
          <w:i/>
          <w:color w:val="000000"/>
          <w:sz w:val="22"/>
          <w:szCs w:val="22"/>
        </w:rPr>
        <w:t xml:space="preserve">- </w:t>
      </w:r>
      <w:r w:rsidRPr="004843E6">
        <w:rPr>
          <w:sz w:val="22"/>
          <w:szCs w:val="22"/>
        </w:rPr>
        <w:t>деятельность школьного музея «Истоки»: разработка и проведение тематических экскурсий для школьников и по запросу общественных  организаций и групп населения Володарского муниципального района.</w:t>
      </w:r>
    </w:p>
    <w:p w:rsidR="00150A63" w:rsidRPr="00150A63" w:rsidRDefault="00150A63" w:rsidP="00150A63">
      <w:pPr>
        <w:pBdr>
          <w:bottom w:val="single" w:sz="6" w:space="0" w:color="AAAAAA"/>
        </w:pBdr>
        <w:shd w:val="clear" w:color="auto" w:fill="FFFFFF"/>
        <w:ind w:left="360"/>
        <w:jc w:val="both"/>
        <w:outlineLvl w:val="1"/>
        <w:rPr>
          <w:b/>
          <w:sz w:val="22"/>
          <w:szCs w:val="22"/>
        </w:rPr>
      </w:pPr>
      <w:r w:rsidRPr="00150A63">
        <w:rPr>
          <w:b/>
          <w:sz w:val="22"/>
          <w:szCs w:val="22"/>
        </w:rPr>
        <w:t xml:space="preserve">2..Внеурочная и внеклассная работа </w:t>
      </w:r>
    </w:p>
    <w:p w:rsidR="00150A63" w:rsidRPr="00150A63" w:rsidRDefault="00150A63" w:rsidP="00150A63">
      <w:pPr>
        <w:pBdr>
          <w:bottom w:val="single" w:sz="6" w:space="0" w:color="AAAAAA"/>
        </w:pBdr>
        <w:shd w:val="clear" w:color="auto" w:fill="FFFFFF"/>
        <w:ind w:left="360"/>
        <w:jc w:val="both"/>
        <w:outlineLvl w:val="1"/>
        <w:rPr>
          <w:sz w:val="22"/>
          <w:szCs w:val="22"/>
        </w:rPr>
      </w:pPr>
      <w:r w:rsidRPr="00150A63">
        <w:rPr>
          <w:sz w:val="22"/>
          <w:szCs w:val="22"/>
        </w:rPr>
        <w:t xml:space="preserve">-  деятельность школьного  историко-краеведческого  кружка «Историки-краеведы » и актива музея «Истоки»: </w:t>
      </w:r>
    </w:p>
    <w:p w:rsidR="00150A63" w:rsidRPr="00150A63" w:rsidRDefault="00150A63" w:rsidP="00150A63">
      <w:pPr>
        <w:pBdr>
          <w:bottom w:val="single" w:sz="6" w:space="0" w:color="AAAAAA"/>
        </w:pBdr>
        <w:shd w:val="clear" w:color="auto" w:fill="FFFFFF"/>
        <w:ind w:left="360"/>
        <w:jc w:val="both"/>
        <w:outlineLvl w:val="1"/>
        <w:rPr>
          <w:sz w:val="22"/>
          <w:szCs w:val="22"/>
        </w:rPr>
      </w:pPr>
      <w:r w:rsidRPr="00150A63">
        <w:rPr>
          <w:sz w:val="22"/>
          <w:szCs w:val="22"/>
        </w:rPr>
        <w:t xml:space="preserve">результативное участие в конкурсах различного уровня: </w:t>
      </w:r>
    </w:p>
    <w:p w:rsidR="00150A63" w:rsidRPr="00150A63" w:rsidRDefault="00150A63" w:rsidP="00150A63">
      <w:pPr>
        <w:pBdr>
          <w:bottom w:val="single" w:sz="6" w:space="0" w:color="AAAAAA"/>
        </w:pBdr>
        <w:shd w:val="clear" w:color="auto" w:fill="FFFFFF"/>
        <w:ind w:left="360"/>
        <w:jc w:val="both"/>
        <w:outlineLvl w:val="1"/>
        <w:rPr>
          <w:sz w:val="22"/>
          <w:szCs w:val="22"/>
        </w:rPr>
      </w:pPr>
      <w:r w:rsidRPr="00150A63">
        <w:rPr>
          <w:sz w:val="22"/>
          <w:szCs w:val="22"/>
        </w:rPr>
        <w:t xml:space="preserve">--Международный конкурс «Во имя мира на Земле» (номинация «Память народная»),  </w:t>
      </w:r>
    </w:p>
    <w:p w:rsidR="00150A63" w:rsidRPr="00150A63" w:rsidRDefault="00150A63" w:rsidP="00150A63">
      <w:pPr>
        <w:pBdr>
          <w:bottom w:val="single" w:sz="6" w:space="0" w:color="AAAAAA"/>
        </w:pBdr>
        <w:shd w:val="clear" w:color="auto" w:fill="FFFFFF"/>
        <w:ind w:left="360"/>
        <w:jc w:val="both"/>
        <w:outlineLvl w:val="1"/>
        <w:rPr>
          <w:sz w:val="22"/>
          <w:szCs w:val="22"/>
        </w:rPr>
      </w:pPr>
      <w:r w:rsidRPr="00150A63">
        <w:rPr>
          <w:sz w:val="22"/>
          <w:szCs w:val="22"/>
        </w:rPr>
        <w:t>-Международный исследовательский конкурс «Моя Отчизна»</w:t>
      </w:r>
    </w:p>
    <w:p w:rsidR="00150A63" w:rsidRPr="00150A63" w:rsidRDefault="00150A63" w:rsidP="00150A63">
      <w:pPr>
        <w:pBdr>
          <w:bottom w:val="single" w:sz="6" w:space="0" w:color="AAAAAA"/>
        </w:pBdr>
        <w:shd w:val="clear" w:color="auto" w:fill="FFFFFF"/>
        <w:ind w:left="360"/>
        <w:jc w:val="both"/>
        <w:outlineLvl w:val="1"/>
        <w:rPr>
          <w:sz w:val="22"/>
          <w:szCs w:val="22"/>
        </w:rPr>
      </w:pPr>
      <w:r w:rsidRPr="00150A63">
        <w:rPr>
          <w:sz w:val="22"/>
          <w:szCs w:val="22"/>
        </w:rPr>
        <w:t xml:space="preserve">- Всероссийский конкурс исследовательских краеведческих работ «Отечество» (коллективная работа «Трудовой подвиг горьковчан в годы Великой Отечественной войны 1941-1945 </w:t>
      </w:r>
      <w:proofErr w:type="spellStart"/>
      <w:r w:rsidRPr="00150A63">
        <w:rPr>
          <w:sz w:val="22"/>
          <w:szCs w:val="22"/>
        </w:rPr>
        <w:t>г.</w:t>
      </w:r>
      <w:proofErr w:type="gramStart"/>
      <w:r w:rsidRPr="00150A63">
        <w:rPr>
          <w:sz w:val="22"/>
          <w:szCs w:val="22"/>
        </w:rPr>
        <w:t>г</w:t>
      </w:r>
      <w:proofErr w:type="spellEnd"/>
      <w:proofErr w:type="gramEnd"/>
      <w:r w:rsidRPr="00150A63">
        <w:rPr>
          <w:sz w:val="22"/>
          <w:szCs w:val="22"/>
        </w:rPr>
        <w:t xml:space="preserve">.), </w:t>
      </w:r>
    </w:p>
    <w:p w:rsidR="00150A63" w:rsidRPr="00150A63" w:rsidRDefault="00150A63" w:rsidP="00150A63">
      <w:pPr>
        <w:pBdr>
          <w:bottom w:val="single" w:sz="6" w:space="0" w:color="AAAAAA"/>
        </w:pBdr>
        <w:shd w:val="clear" w:color="auto" w:fill="FFFFFF"/>
        <w:ind w:left="360"/>
        <w:jc w:val="both"/>
        <w:outlineLvl w:val="1"/>
        <w:rPr>
          <w:sz w:val="22"/>
          <w:szCs w:val="22"/>
        </w:rPr>
      </w:pPr>
      <w:r w:rsidRPr="00150A63">
        <w:rPr>
          <w:sz w:val="22"/>
          <w:szCs w:val="22"/>
        </w:rPr>
        <w:t xml:space="preserve">-Всероссийский конкурс творческих работ «Моя семейная реликвия»,  - Всероссийский художественно-публицистический конкурс «Бессмертный полк. Непридуманная история», </w:t>
      </w:r>
    </w:p>
    <w:p w:rsidR="00150A63" w:rsidRPr="00150A63" w:rsidRDefault="00150A63" w:rsidP="00150A63">
      <w:pPr>
        <w:pBdr>
          <w:bottom w:val="single" w:sz="6" w:space="0" w:color="AAAAAA"/>
        </w:pBdr>
        <w:shd w:val="clear" w:color="auto" w:fill="FFFFFF"/>
        <w:ind w:left="360"/>
        <w:jc w:val="both"/>
        <w:outlineLvl w:val="1"/>
        <w:rPr>
          <w:sz w:val="22"/>
          <w:szCs w:val="22"/>
        </w:rPr>
      </w:pPr>
      <w:r w:rsidRPr="00150A63">
        <w:rPr>
          <w:sz w:val="22"/>
          <w:szCs w:val="22"/>
        </w:rPr>
        <w:t xml:space="preserve">- областной этап всероссийского конкурса  «Наш край», </w:t>
      </w:r>
    </w:p>
    <w:p w:rsidR="00150A63" w:rsidRPr="00150A63" w:rsidRDefault="00150A63" w:rsidP="00150A63">
      <w:pPr>
        <w:pBdr>
          <w:bottom w:val="single" w:sz="6" w:space="0" w:color="AAAAAA"/>
        </w:pBdr>
        <w:shd w:val="clear" w:color="auto" w:fill="FFFFFF"/>
        <w:ind w:left="360"/>
        <w:jc w:val="both"/>
        <w:outlineLvl w:val="1"/>
        <w:rPr>
          <w:sz w:val="22"/>
          <w:szCs w:val="22"/>
        </w:rPr>
      </w:pPr>
      <w:r w:rsidRPr="00150A63">
        <w:rPr>
          <w:sz w:val="22"/>
          <w:szCs w:val="22"/>
        </w:rPr>
        <w:t>- участие в муниципальном конкурсе «</w:t>
      </w:r>
      <w:proofErr w:type="spellStart"/>
      <w:r w:rsidRPr="00150A63">
        <w:rPr>
          <w:sz w:val="22"/>
          <w:szCs w:val="22"/>
        </w:rPr>
        <w:t>Илларионовские</w:t>
      </w:r>
      <w:proofErr w:type="spellEnd"/>
      <w:r w:rsidRPr="00150A63">
        <w:rPr>
          <w:sz w:val="22"/>
          <w:szCs w:val="22"/>
        </w:rPr>
        <w:t xml:space="preserve"> чтения»</w:t>
      </w:r>
    </w:p>
    <w:p w:rsidR="00150A63" w:rsidRPr="00150A63" w:rsidRDefault="00150A63" w:rsidP="00150A63">
      <w:pPr>
        <w:pBdr>
          <w:bottom w:val="single" w:sz="6" w:space="0" w:color="AAAAAA"/>
        </w:pBdr>
        <w:shd w:val="clear" w:color="auto" w:fill="FFFFFF"/>
        <w:ind w:left="360"/>
        <w:jc w:val="both"/>
        <w:outlineLvl w:val="1"/>
        <w:rPr>
          <w:sz w:val="22"/>
          <w:szCs w:val="22"/>
        </w:rPr>
      </w:pPr>
      <w:r w:rsidRPr="00150A63">
        <w:rPr>
          <w:sz w:val="22"/>
          <w:szCs w:val="22"/>
        </w:rPr>
        <w:t xml:space="preserve">- </w:t>
      </w:r>
      <w:proofErr w:type="spellStart"/>
      <w:r w:rsidRPr="00150A63">
        <w:rPr>
          <w:sz w:val="22"/>
          <w:szCs w:val="22"/>
        </w:rPr>
        <w:t>поисково</w:t>
      </w:r>
      <w:proofErr w:type="spellEnd"/>
      <w:r w:rsidRPr="00150A63">
        <w:rPr>
          <w:sz w:val="22"/>
          <w:szCs w:val="22"/>
        </w:rPr>
        <w:t xml:space="preserve"> – исследовательская работа  секции </w:t>
      </w:r>
      <w:proofErr w:type="gramStart"/>
      <w:r w:rsidRPr="00150A63">
        <w:rPr>
          <w:sz w:val="22"/>
          <w:szCs w:val="22"/>
        </w:rPr>
        <w:t>школьного</w:t>
      </w:r>
      <w:proofErr w:type="gramEnd"/>
      <w:r w:rsidRPr="00150A63">
        <w:rPr>
          <w:sz w:val="22"/>
          <w:szCs w:val="22"/>
        </w:rPr>
        <w:t xml:space="preserve"> НОУ по гуманитарным предметам, </w:t>
      </w:r>
    </w:p>
    <w:p w:rsidR="00150A63" w:rsidRDefault="00150A63" w:rsidP="00150A63">
      <w:pPr>
        <w:pBdr>
          <w:bottom w:val="single" w:sz="6" w:space="0" w:color="AAAAAA"/>
        </w:pBdr>
        <w:shd w:val="clear" w:color="auto" w:fill="FFFFFF"/>
        <w:ind w:left="360"/>
        <w:jc w:val="both"/>
        <w:outlineLvl w:val="1"/>
        <w:rPr>
          <w:sz w:val="22"/>
          <w:szCs w:val="22"/>
        </w:rPr>
      </w:pPr>
      <w:r w:rsidRPr="00150A63">
        <w:rPr>
          <w:sz w:val="22"/>
          <w:szCs w:val="22"/>
        </w:rPr>
        <w:t>- подготовка работ и участие в межшкольной конференции учащихся «Путь в науку»</w:t>
      </w:r>
    </w:p>
    <w:p w:rsidR="00150A63" w:rsidRPr="00150A63" w:rsidRDefault="00150A63" w:rsidP="00150A63">
      <w:pPr>
        <w:jc w:val="both"/>
        <w:rPr>
          <w:b/>
          <w:sz w:val="22"/>
          <w:szCs w:val="22"/>
        </w:rPr>
      </w:pPr>
      <w:r w:rsidRPr="00150A63">
        <w:rPr>
          <w:b/>
          <w:sz w:val="22"/>
          <w:szCs w:val="22"/>
        </w:rPr>
        <w:t>Описание реализации проектных мероприятий на данном этапе</w:t>
      </w:r>
    </w:p>
    <w:p w:rsidR="00150A63" w:rsidRPr="00150A63" w:rsidRDefault="00150A63" w:rsidP="00150A63">
      <w:pPr>
        <w:jc w:val="both"/>
        <w:rPr>
          <w:sz w:val="22"/>
          <w:szCs w:val="22"/>
        </w:rPr>
      </w:pPr>
      <w:r w:rsidRPr="00150A63">
        <w:rPr>
          <w:sz w:val="22"/>
          <w:szCs w:val="22"/>
        </w:rPr>
        <w:t xml:space="preserve">1) проведение тематических экскурсий,  оформление выставок </w:t>
      </w:r>
    </w:p>
    <w:p w:rsidR="00150A63" w:rsidRPr="00150A63" w:rsidRDefault="00150A63" w:rsidP="00150A63">
      <w:pPr>
        <w:jc w:val="both"/>
        <w:rPr>
          <w:sz w:val="22"/>
          <w:szCs w:val="22"/>
        </w:rPr>
      </w:pPr>
      <w:r w:rsidRPr="00150A63">
        <w:rPr>
          <w:sz w:val="22"/>
          <w:szCs w:val="22"/>
        </w:rPr>
        <w:t xml:space="preserve">2) участие в выпуске аннотированного каталога музеев в организациях  и на предприятиях Володарского района, </w:t>
      </w:r>
    </w:p>
    <w:p w:rsidR="00150A63" w:rsidRPr="00150A63" w:rsidRDefault="00150A63" w:rsidP="00150A63">
      <w:pPr>
        <w:jc w:val="both"/>
        <w:rPr>
          <w:sz w:val="22"/>
          <w:szCs w:val="22"/>
        </w:rPr>
      </w:pPr>
      <w:r w:rsidRPr="00150A63">
        <w:rPr>
          <w:sz w:val="22"/>
          <w:szCs w:val="22"/>
        </w:rPr>
        <w:t>3)  работа над составлением  маршрутной карты по значимым историческим местам Володарского района,</w:t>
      </w:r>
    </w:p>
    <w:p w:rsidR="00150A63" w:rsidRPr="00150A63" w:rsidRDefault="00150A63" w:rsidP="00150A63">
      <w:pPr>
        <w:jc w:val="both"/>
        <w:rPr>
          <w:sz w:val="22"/>
          <w:szCs w:val="22"/>
        </w:rPr>
      </w:pPr>
      <w:r w:rsidRPr="00150A63">
        <w:rPr>
          <w:sz w:val="22"/>
          <w:szCs w:val="22"/>
        </w:rPr>
        <w:t>4) организация  работы консультационного центра «Школьный музей»</w:t>
      </w:r>
    </w:p>
    <w:p w:rsidR="00150A63" w:rsidRPr="00150A63" w:rsidRDefault="00150A63" w:rsidP="004843E6">
      <w:pPr>
        <w:jc w:val="both"/>
        <w:rPr>
          <w:sz w:val="22"/>
          <w:szCs w:val="22"/>
        </w:rPr>
      </w:pPr>
    </w:p>
    <w:p w:rsidR="004843E6" w:rsidRPr="004843E6" w:rsidRDefault="004843E6" w:rsidP="004843E6">
      <w:pPr>
        <w:jc w:val="both"/>
        <w:rPr>
          <w:b/>
          <w:sz w:val="22"/>
          <w:szCs w:val="22"/>
        </w:rPr>
      </w:pPr>
      <w:r w:rsidRPr="004843E6">
        <w:rPr>
          <w:b/>
          <w:sz w:val="22"/>
          <w:szCs w:val="22"/>
        </w:rPr>
        <w:t>Контроль результатов внедренческого проекта</w:t>
      </w:r>
    </w:p>
    <w:p w:rsidR="004843E6" w:rsidRPr="004843E6" w:rsidRDefault="004843E6" w:rsidP="004843E6">
      <w:pPr>
        <w:pStyle w:val="a4"/>
        <w:jc w:val="both"/>
        <w:rPr>
          <w:rFonts w:ascii="Times New Roman" w:hAnsi="Times New Roman"/>
        </w:rPr>
      </w:pPr>
      <w:r w:rsidRPr="004843E6">
        <w:rPr>
          <w:rFonts w:ascii="Times New Roman" w:hAnsi="Times New Roman"/>
        </w:rPr>
        <w:t xml:space="preserve">1.Эффективность деятельности школы в направлении гражданского и патриотического воспитания (Социальный опрос участников образовательных отношений). </w:t>
      </w:r>
    </w:p>
    <w:p w:rsidR="004843E6" w:rsidRPr="004843E6" w:rsidRDefault="004843E6" w:rsidP="004843E6">
      <w:pPr>
        <w:pStyle w:val="a4"/>
        <w:jc w:val="both"/>
        <w:rPr>
          <w:rFonts w:ascii="Times New Roman" w:hAnsi="Times New Roman"/>
        </w:rPr>
      </w:pPr>
      <w:r w:rsidRPr="004843E6">
        <w:rPr>
          <w:rFonts w:ascii="Times New Roman" w:hAnsi="Times New Roman"/>
        </w:rPr>
        <w:lastRenderedPageBreak/>
        <w:t xml:space="preserve">2. Уровень развития УУД </w:t>
      </w:r>
      <w:proofErr w:type="gramStart"/>
      <w:r w:rsidRPr="004843E6">
        <w:rPr>
          <w:rFonts w:ascii="Times New Roman" w:hAnsi="Times New Roman"/>
        </w:rPr>
        <w:t>обучающихся</w:t>
      </w:r>
      <w:proofErr w:type="gramEnd"/>
      <w:r w:rsidRPr="004843E6">
        <w:rPr>
          <w:rFonts w:ascii="Times New Roman" w:hAnsi="Times New Roman"/>
        </w:rPr>
        <w:t xml:space="preserve"> (методики изучения сформированности УУД)</w:t>
      </w:r>
    </w:p>
    <w:p w:rsidR="004843E6" w:rsidRPr="004843E6" w:rsidRDefault="004843E6" w:rsidP="004843E6">
      <w:pPr>
        <w:pStyle w:val="a4"/>
        <w:jc w:val="both"/>
        <w:rPr>
          <w:rFonts w:ascii="Times New Roman" w:hAnsi="Times New Roman"/>
        </w:rPr>
      </w:pPr>
      <w:r w:rsidRPr="004843E6">
        <w:rPr>
          <w:rFonts w:ascii="Times New Roman" w:hAnsi="Times New Roman"/>
        </w:rPr>
        <w:t xml:space="preserve"> 3.Уровень интеграции музея в образовательный процесс </w:t>
      </w:r>
      <w:proofErr w:type="gramStart"/>
      <w:r w:rsidRPr="004843E6">
        <w:rPr>
          <w:rFonts w:ascii="Times New Roman" w:hAnsi="Times New Roman"/>
        </w:rPr>
        <w:t xml:space="preserve">( </w:t>
      </w:r>
      <w:proofErr w:type="gramEnd"/>
      <w:r w:rsidRPr="004843E6">
        <w:rPr>
          <w:rFonts w:ascii="Times New Roman" w:hAnsi="Times New Roman"/>
        </w:rPr>
        <w:t>комплексный анализ  деятельности педагогических работников).</w:t>
      </w:r>
    </w:p>
    <w:p w:rsidR="004843E6" w:rsidRPr="004843E6" w:rsidRDefault="004843E6" w:rsidP="004843E6">
      <w:pPr>
        <w:pStyle w:val="a4"/>
        <w:jc w:val="both"/>
        <w:rPr>
          <w:rFonts w:ascii="Times New Roman" w:hAnsi="Times New Roman"/>
        </w:rPr>
      </w:pPr>
      <w:r w:rsidRPr="004843E6">
        <w:rPr>
          <w:rFonts w:ascii="Times New Roman" w:hAnsi="Times New Roman"/>
        </w:rPr>
        <w:t>4.Результативность работы по воспитанию школьников</w:t>
      </w:r>
      <w:proofErr w:type="gramStart"/>
      <w:r w:rsidRPr="004843E6">
        <w:rPr>
          <w:rFonts w:ascii="Times New Roman" w:hAnsi="Times New Roman"/>
        </w:rPr>
        <w:t>.(</w:t>
      </w:r>
      <w:proofErr w:type="gramEnd"/>
      <w:r w:rsidRPr="004843E6">
        <w:rPr>
          <w:rFonts w:ascii="Times New Roman" w:hAnsi="Times New Roman"/>
        </w:rPr>
        <w:t>Диагностика уровня воспитанности).</w:t>
      </w:r>
    </w:p>
    <w:p w:rsidR="004843E6" w:rsidRPr="004843E6" w:rsidRDefault="004843E6" w:rsidP="004843E6">
      <w:pPr>
        <w:pStyle w:val="a4"/>
        <w:jc w:val="both"/>
        <w:rPr>
          <w:rFonts w:ascii="Times New Roman" w:hAnsi="Times New Roman"/>
        </w:rPr>
      </w:pPr>
      <w:r w:rsidRPr="004843E6">
        <w:rPr>
          <w:rFonts w:ascii="Times New Roman" w:hAnsi="Times New Roman"/>
        </w:rPr>
        <w:t>5.Активность деятельности  музея (количество посетителей, анализ результативности участия в мероприятиях, конкурсах различного уровня)</w:t>
      </w:r>
    </w:p>
    <w:p w:rsidR="004843E6" w:rsidRPr="004843E6" w:rsidRDefault="004843E6" w:rsidP="004843E6">
      <w:pPr>
        <w:jc w:val="both"/>
        <w:rPr>
          <w:b/>
          <w:sz w:val="22"/>
          <w:szCs w:val="22"/>
        </w:rPr>
      </w:pPr>
      <w:r w:rsidRPr="004843E6">
        <w:rPr>
          <w:b/>
          <w:sz w:val="22"/>
          <w:szCs w:val="22"/>
        </w:rPr>
        <w:t>Полученные образовательные продукты</w:t>
      </w:r>
    </w:p>
    <w:p w:rsidR="004843E6" w:rsidRPr="004843E6" w:rsidRDefault="004843E6" w:rsidP="004843E6">
      <w:pPr>
        <w:jc w:val="both"/>
        <w:rPr>
          <w:sz w:val="22"/>
          <w:szCs w:val="22"/>
        </w:rPr>
      </w:pPr>
      <w:r w:rsidRPr="004843E6">
        <w:rPr>
          <w:sz w:val="22"/>
          <w:szCs w:val="22"/>
        </w:rPr>
        <w:t>- Организационно-методическое сопровождение паспортизации школьных музеев.</w:t>
      </w:r>
    </w:p>
    <w:p w:rsidR="004843E6" w:rsidRPr="004843E6" w:rsidRDefault="004843E6" w:rsidP="004843E6">
      <w:pPr>
        <w:jc w:val="both"/>
        <w:rPr>
          <w:sz w:val="22"/>
          <w:szCs w:val="22"/>
        </w:rPr>
      </w:pPr>
      <w:r w:rsidRPr="004843E6">
        <w:rPr>
          <w:sz w:val="22"/>
          <w:szCs w:val="22"/>
        </w:rPr>
        <w:t xml:space="preserve">-  Написание  раздела   маршрутной карты по значимым историческим местам Володарского района: «История </w:t>
      </w:r>
      <w:proofErr w:type="spellStart"/>
      <w:r w:rsidRPr="004843E6">
        <w:rPr>
          <w:sz w:val="22"/>
          <w:szCs w:val="22"/>
        </w:rPr>
        <w:t>р.п</w:t>
      </w:r>
      <w:proofErr w:type="gramStart"/>
      <w:r w:rsidRPr="004843E6">
        <w:rPr>
          <w:sz w:val="22"/>
          <w:szCs w:val="22"/>
        </w:rPr>
        <w:t>.С</w:t>
      </w:r>
      <w:proofErr w:type="gramEnd"/>
      <w:r w:rsidRPr="004843E6">
        <w:rPr>
          <w:sz w:val="22"/>
          <w:szCs w:val="22"/>
        </w:rPr>
        <w:t>молино</w:t>
      </w:r>
      <w:proofErr w:type="spellEnd"/>
      <w:r w:rsidRPr="004843E6">
        <w:rPr>
          <w:sz w:val="22"/>
          <w:szCs w:val="22"/>
        </w:rPr>
        <w:t xml:space="preserve">. Вклад в Победу в Великой Отечественной войне» (экскурсионный маршрут с посещением музейной комнаты войсковой части, школьного музея и поселкового музея природы) </w:t>
      </w:r>
    </w:p>
    <w:p w:rsidR="004843E6" w:rsidRPr="004843E6" w:rsidRDefault="004843E6" w:rsidP="004843E6">
      <w:pPr>
        <w:jc w:val="both"/>
        <w:rPr>
          <w:sz w:val="22"/>
          <w:szCs w:val="22"/>
        </w:rPr>
      </w:pPr>
      <w:r w:rsidRPr="004843E6">
        <w:rPr>
          <w:sz w:val="22"/>
          <w:szCs w:val="22"/>
        </w:rPr>
        <w:t xml:space="preserve">-  Сбор информационного материала о музеях образовательных организаций района для </w:t>
      </w:r>
      <w:r w:rsidRPr="004843E6">
        <w:rPr>
          <w:bCs/>
          <w:color w:val="000000"/>
          <w:sz w:val="22"/>
          <w:szCs w:val="22"/>
        </w:rPr>
        <w:t xml:space="preserve"> аннотированного каталога музеев организаций, предприятий и поселений Володарского района</w:t>
      </w:r>
    </w:p>
    <w:p w:rsidR="004843E6" w:rsidRPr="004843E6" w:rsidRDefault="004843E6" w:rsidP="004843E6">
      <w:pPr>
        <w:pStyle w:val="a4"/>
        <w:jc w:val="both"/>
        <w:rPr>
          <w:rFonts w:ascii="Times New Roman" w:hAnsi="Times New Roman"/>
        </w:rPr>
      </w:pPr>
      <w:r w:rsidRPr="004843E6">
        <w:rPr>
          <w:rFonts w:ascii="Times New Roman" w:hAnsi="Times New Roman"/>
          <w:lang w:eastAsia="ar-SA"/>
        </w:rPr>
        <w:t xml:space="preserve">-  </w:t>
      </w:r>
      <w:r w:rsidRPr="004843E6">
        <w:rPr>
          <w:rFonts w:ascii="Times New Roman" w:hAnsi="Times New Roman"/>
        </w:rPr>
        <w:t>Разработка тематических экскурсий</w:t>
      </w:r>
    </w:p>
    <w:p w:rsidR="004843E6" w:rsidRPr="004843E6" w:rsidRDefault="004843E6" w:rsidP="004843E6">
      <w:pPr>
        <w:pStyle w:val="a4"/>
        <w:jc w:val="both"/>
        <w:rPr>
          <w:rFonts w:ascii="Times New Roman" w:hAnsi="Times New Roman"/>
        </w:rPr>
      </w:pPr>
      <w:r w:rsidRPr="004843E6">
        <w:rPr>
          <w:rFonts w:ascii="Times New Roman" w:hAnsi="Times New Roman"/>
        </w:rPr>
        <w:t xml:space="preserve"> - Участие в конкурсах,  выставках творческих работ различного уровня</w:t>
      </w:r>
      <w:proofErr w:type="gramStart"/>
      <w:r w:rsidRPr="004843E6">
        <w:rPr>
          <w:rFonts w:ascii="Times New Roman" w:hAnsi="Times New Roman"/>
        </w:rPr>
        <w:t xml:space="preserve"> .</w:t>
      </w:r>
      <w:proofErr w:type="gramEnd"/>
    </w:p>
    <w:p w:rsidR="004843E6" w:rsidRPr="004843E6" w:rsidRDefault="004843E6" w:rsidP="004843E6">
      <w:pPr>
        <w:pStyle w:val="a4"/>
        <w:jc w:val="both"/>
        <w:rPr>
          <w:rFonts w:ascii="Times New Roman" w:hAnsi="Times New Roman"/>
          <w:b/>
          <w:i/>
          <w:color w:val="FF0000"/>
        </w:rPr>
      </w:pPr>
      <w:r w:rsidRPr="004843E6">
        <w:rPr>
          <w:rFonts w:ascii="Times New Roman" w:hAnsi="Times New Roman"/>
          <w:b/>
        </w:rPr>
        <w:t>Преимущества и недостатки реализации проекта.</w:t>
      </w:r>
    </w:p>
    <w:p w:rsidR="004843E6" w:rsidRPr="00150A63" w:rsidRDefault="004843E6" w:rsidP="004843E6">
      <w:pPr>
        <w:pStyle w:val="a4"/>
        <w:jc w:val="both"/>
        <w:rPr>
          <w:rFonts w:ascii="Times New Roman" w:hAnsi="Times New Roman"/>
        </w:rPr>
      </w:pPr>
      <w:r w:rsidRPr="00150A63">
        <w:rPr>
          <w:rFonts w:ascii="Times New Roman" w:hAnsi="Times New Roman"/>
        </w:rPr>
        <w:t>Преимущества реализации проекта:</w:t>
      </w:r>
    </w:p>
    <w:p w:rsidR="004843E6" w:rsidRPr="00150A63" w:rsidRDefault="004843E6" w:rsidP="004843E6">
      <w:pPr>
        <w:pStyle w:val="a4"/>
        <w:jc w:val="both"/>
        <w:rPr>
          <w:rFonts w:ascii="Times New Roman" w:hAnsi="Times New Roman"/>
        </w:rPr>
      </w:pPr>
      <w:r w:rsidRPr="00150A63">
        <w:rPr>
          <w:rFonts w:ascii="Times New Roman" w:hAnsi="Times New Roman"/>
        </w:rPr>
        <w:t>- объединение всех  участников образовательных отношений в реализации задач гражданск</w:t>
      </w:r>
      <w:proofErr w:type="gramStart"/>
      <w:r w:rsidRPr="00150A63">
        <w:rPr>
          <w:rFonts w:ascii="Times New Roman" w:hAnsi="Times New Roman"/>
        </w:rPr>
        <w:t>о-</w:t>
      </w:r>
      <w:proofErr w:type="gramEnd"/>
      <w:r w:rsidRPr="00150A63">
        <w:rPr>
          <w:rFonts w:ascii="Times New Roman" w:hAnsi="Times New Roman"/>
        </w:rPr>
        <w:t xml:space="preserve"> патриотического воспитания </w:t>
      </w:r>
    </w:p>
    <w:p w:rsidR="004843E6" w:rsidRPr="00150A63" w:rsidRDefault="004843E6" w:rsidP="004843E6">
      <w:pPr>
        <w:pStyle w:val="a4"/>
        <w:jc w:val="both"/>
        <w:rPr>
          <w:rFonts w:ascii="Times New Roman" w:hAnsi="Times New Roman"/>
        </w:rPr>
      </w:pPr>
      <w:r w:rsidRPr="00150A63">
        <w:rPr>
          <w:rFonts w:ascii="Times New Roman" w:hAnsi="Times New Roman"/>
        </w:rPr>
        <w:t>- практическое применение ресурса  школьного музея в образовательном процессе и воспитательном пространстве</w:t>
      </w:r>
    </w:p>
    <w:p w:rsidR="004843E6" w:rsidRPr="00150A63" w:rsidRDefault="004843E6" w:rsidP="004843E6">
      <w:pPr>
        <w:pStyle w:val="a4"/>
        <w:jc w:val="both"/>
        <w:rPr>
          <w:rFonts w:ascii="Times New Roman" w:hAnsi="Times New Roman"/>
        </w:rPr>
      </w:pPr>
      <w:r w:rsidRPr="00150A63">
        <w:rPr>
          <w:rFonts w:ascii="Times New Roman" w:hAnsi="Times New Roman"/>
        </w:rPr>
        <w:t xml:space="preserve">- участие в конкурсах способствует развитию </w:t>
      </w:r>
      <w:proofErr w:type="spellStart"/>
      <w:r w:rsidRPr="00150A63">
        <w:rPr>
          <w:rFonts w:ascii="Times New Roman" w:hAnsi="Times New Roman"/>
        </w:rPr>
        <w:t>поисково</w:t>
      </w:r>
      <w:proofErr w:type="spellEnd"/>
      <w:r w:rsidRPr="00150A63">
        <w:rPr>
          <w:rFonts w:ascii="Times New Roman" w:hAnsi="Times New Roman"/>
        </w:rPr>
        <w:t xml:space="preserve"> - исследовательских навыков, творческой и познавательной активности школьников, </w:t>
      </w:r>
    </w:p>
    <w:p w:rsidR="004843E6" w:rsidRPr="00150A63" w:rsidRDefault="004843E6" w:rsidP="004843E6">
      <w:pPr>
        <w:pStyle w:val="a4"/>
        <w:jc w:val="both"/>
        <w:rPr>
          <w:rFonts w:ascii="Times New Roman" w:hAnsi="Times New Roman"/>
        </w:rPr>
      </w:pPr>
      <w:r w:rsidRPr="00150A63">
        <w:rPr>
          <w:rFonts w:ascii="Times New Roman" w:hAnsi="Times New Roman"/>
        </w:rPr>
        <w:t xml:space="preserve">- участие в работе музея способствует развитию </w:t>
      </w:r>
      <w:proofErr w:type="gramStart"/>
      <w:r w:rsidRPr="00150A63">
        <w:rPr>
          <w:rFonts w:ascii="Times New Roman" w:hAnsi="Times New Roman"/>
        </w:rPr>
        <w:t>коммуникативных</w:t>
      </w:r>
      <w:proofErr w:type="gramEnd"/>
      <w:r w:rsidRPr="00150A63">
        <w:rPr>
          <w:rFonts w:ascii="Times New Roman" w:hAnsi="Times New Roman"/>
        </w:rPr>
        <w:t xml:space="preserve"> </w:t>
      </w:r>
      <w:proofErr w:type="spellStart"/>
      <w:r w:rsidRPr="00150A63">
        <w:rPr>
          <w:rFonts w:ascii="Times New Roman" w:hAnsi="Times New Roman"/>
        </w:rPr>
        <w:t>компетеций</w:t>
      </w:r>
      <w:proofErr w:type="spellEnd"/>
      <w:r w:rsidRPr="00150A63">
        <w:rPr>
          <w:rFonts w:ascii="Times New Roman" w:hAnsi="Times New Roman"/>
        </w:rPr>
        <w:t xml:space="preserve"> обучающихся </w:t>
      </w:r>
    </w:p>
    <w:p w:rsidR="004843E6" w:rsidRPr="00150A63" w:rsidRDefault="004843E6" w:rsidP="004843E6">
      <w:pPr>
        <w:pStyle w:val="a4"/>
        <w:jc w:val="both"/>
        <w:rPr>
          <w:rFonts w:ascii="Times New Roman" w:hAnsi="Times New Roman"/>
        </w:rPr>
      </w:pPr>
      <w:r w:rsidRPr="00150A63">
        <w:rPr>
          <w:rFonts w:ascii="Times New Roman" w:hAnsi="Times New Roman"/>
        </w:rPr>
        <w:t>Недостатки реализации проекта.</w:t>
      </w:r>
    </w:p>
    <w:p w:rsidR="004843E6" w:rsidRPr="004843E6" w:rsidRDefault="004843E6" w:rsidP="004843E6">
      <w:pPr>
        <w:pStyle w:val="a4"/>
        <w:jc w:val="both"/>
        <w:rPr>
          <w:rFonts w:ascii="Times New Roman" w:hAnsi="Times New Roman"/>
        </w:rPr>
      </w:pPr>
      <w:r w:rsidRPr="004843E6">
        <w:rPr>
          <w:rFonts w:ascii="Times New Roman" w:hAnsi="Times New Roman"/>
        </w:rPr>
        <w:t xml:space="preserve">- ограниченность работы  консультационного центра «Школьный музей» только заочными формами работы. </w:t>
      </w:r>
    </w:p>
    <w:p w:rsidR="004843E6" w:rsidRPr="004843E6" w:rsidRDefault="004843E6" w:rsidP="004843E6">
      <w:pPr>
        <w:pStyle w:val="a4"/>
        <w:jc w:val="both"/>
        <w:rPr>
          <w:rFonts w:ascii="Times New Roman" w:hAnsi="Times New Roman"/>
        </w:rPr>
      </w:pPr>
      <w:r w:rsidRPr="004843E6">
        <w:rPr>
          <w:rFonts w:ascii="Times New Roman" w:hAnsi="Times New Roman"/>
        </w:rPr>
        <w:t xml:space="preserve">- пространственная ограниченность (только ОО Володарского района) </w:t>
      </w:r>
    </w:p>
    <w:p w:rsidR="004843E6" w:rsidRPr="004843E6" w:rsidRDefault="004843E6" w:rsidP="004843E6">
      <w:pPr>
        <w:jc w:val="both"/>
        <w:rPr>
          <w:b/>
          <w:sz w:val="22"/>
          <w:szCs w:val="22"/>
        </w:rPr>
      </w:pPr>
      <w:r w:rsidRPr="004843E6">
        <w:rPr>
          <w:b/>
          <w:sz w:val="22"/>
          <w:szCs w:val="22"/>
        </w:rPr>
        <w:t>Распространение опыта по данной проблеме</w:t>
      </w:r>
    </w:p>
    <w:p w:rsidR="004843E6" w:rsidRPr="004843E6" w:rsidRDefault="004843E6" w:rsidP="004843E6">
      <w:pPr>
        <w:jc w:val="both"/>
        <w:rPr>
          <w:bCs/>
          <w:color w:val="000000"/>
          <w:sz w:val="22"/>
          <w:szCs w:val="22"/>
        </w:rPr>
      </w:pPr>
      <w:r w:rsidRPr="004843E6">
        <w:rPr>
          <w:bCs/>
          <w:color w:val="000000"/>
          <w:sz w:val="22"/>
          <w:szCs w:val="22"/>
        </w:rPr>
        <w:t xml:space="preserve">Участие тематических </w:t>
      </w:r>
      <w:proofErr w:type="gramStart"/>
      <w:r w:rsidRPr="004843E6">
        <w:rPr>
          <w:bCs/>
          <w:color w:val="000000"/>
          <w:sz w:val="22"/>
          <w:szCs w:val="22"/>
        </w:rPr>
        <w:t>конкурсах</w:t>
      </w:r>
      <w:proofErr w:type="gramEnd"/>
      <w:r w:rsidRPr="004843E6">
        <w:rPr>
          <w:bCs/>
          <w:color w:val="000000"/>
          <w:sz w:val="22"/>
          <w:szCs w:val="22"/>
        </w:rPr>
        <w:t xml:space="preserve"> и проектах различного уровня</w:t>
      </w:r>
    </w:p>
    <w:p w:rsidR="004843E6" w:rsidRPr="004843E6" w:rsidRDefault="004843E6" w:rsidP="004843E6">
      <w:pPr>
        <w:jc w:val="both"/>
        <w:rPr>
          <w:bCs/>
          <w:color w:val="000000"/>
          <w:sz w:val="22"/>
          <w:szCs w:val="22"/>
        </w:rPr>
      </w:pPr>
      <w:r w:rsidRPr="004843E6">
        <w:rPr>
          <w:bCs/>
          <w:color w:val="000000"/>
          <w:sz w:val="22"/>
          <w:szCs w:val="22"/>
        </w:rPr>
        <w:t xml:space="preserve">Презентация школьного музея на сайте Благотворительного фонда  в рамках конкурса «Во имя Мира на Земле» </w:t>
      </w:r>
    </w:p>
    <w:p w:rsidR="004843E6" w:rsidRPr="004843E6" w:rsidRDefault="004843E6" w:rsidP="004843E6">
      <w:pPr>
        <w:jc w:val="both"/>
        <w:rPr>
          <w:b/>
          <w:sz w:val="22"/>
          <w:szCs w:val="22"/>
        </w:rPr>
      </w:pPr>
      <w:r w:rsidRPr="004843E6">
        <w:rPr>
          <w:b/>
          <w:sz w:val="22"/>
          <w:szCs w:val="22"/>
        </w:rPr>
        <w:t>Перспективы инновационной деятельности</w:t>
      </w:r>
    </w:p>
    <w:p w:rsidR="004843E6" w:rsidRPr="004843E6" w:rsidRDefault="004843E6" w:rsidP="004843E6">
      <w:pPr>
        <w:jc w:val="both"/>
        <w:rPr>
          <w:color w:val="000000"/>
          <w:sz w:val="22"/>
          <w:szCs w:val="22"/>
          <w:shd w:val="clear" w:color="auto" w:fill="FFFFFF"/>
        </w:rPr>
      </w:pPr>
      <w:r w:rsidRPr="004843E6">
        <w:rPr>
          <w:color w:val="000000"/>
          <w:sz w:val="22"/>
          <w:szCs w:val="22"/>
          <w:shd w:val="clear" w:color="auto" w:fill="FFFFFF"/>
        </w:rPr>
        <w:t>Тема «Организация деятельности Межшкольного содружества музеев  как ресурса гражданского и патриотического воспитания школьников»</w:t>
      </w:r>
    </w:p>
    <w:p w:rsidR="004843E6" w:rsidRPr="004843E6" w:rsidRDefault="004843E6" w:rsidP="004843E6">
      <w:pPr>
        <w:jc w:val="both"/>
        <w:rPr>
          <w:sz w:val="22"/>
          <w:szCs w:val="22"/>
        </w:rPr>
      </w:pPr>
      <w:r w:rsidRPr="004843E6">
        <w:rPr>
          <w:b/>
          <w:color w:val="000000"/>
          <w:sz w:val="22"/>
          <w:szCs w:val="22"/>
          <w:lang w:eastAsia="ru-RU"/>
        </w:rPr>
        <w:t>Цель</w:t>
      </w:r>
      <w:r w:rsidRPr="004843E6">
        <w:rPr>
          <w:color w:val="000000"/>
          <w:sz w:val="22"/>
          <w:szCs w:val="22"/>
          <w:lang w:eastAsia="ru-RU"/>
        </w:rPr>
        <w:t xml:space="preserve">: создание условий для  формирования личности </w:t>
      </w:r>
      <w:r w:rsidRPr="004843E6">
        <w:rPr>
          <w:sz w:val="22"/>
          <w:szCs w:val="22"/>
        </w:rPr>
        <w:t>гражданина России, патриота Малой Родины</w:t>
      </w:r>
      <w:r w:rsidRPr="004843E6">
        <w:rPr>
          <w:color w:val="000000"/>
          <w:sz w:val="22"/>
          <w:szCs w:val="22"/>
          <w:lang w:eastAsia="ru-RU"/>
        </w:rPr>
        <w:t xml:space="preserve"> с присущими ему ценностями, взглядами, ориентациями, установками, мотивами деятельности и поведения</w:t>
      </w:r>
      <w:r w:rsidRPr="004843E6">
        <w:rPr>
          <w:sz w:val="22"/>
          <w:szCs w:val="22"/>
        </w:rPr>
        <w:t>, знающего и любящего свой край, город, поселок</w:t>
      </w:r>
      <w:r w:rsidR="005D3571">
        <w:rPr>
          <w:sz w:val="22"/>
          <w:szCs w:val="22"/>
        </w:rPr>
        <w:t xml:space="preserve"> </w:t>
      </w:r>
      <w:r w:rsidRPr="004843E6">
        <w:rPr>
          <w:sz w:val="22"/>
          <w:szCs w:val="22"/>
        </w:rPr>
        <w:t>(его традиции, памятники природы, истории и культуры) и желающего принять  активное участие в его развитии</w:t>
      </w:r>
    </w:p>
    <w:p w:rsidR="004843E6" w:rsidRPr="004843E6" w:rsidRDefault="004843E6" w:rsidP="004843E6">
      <w:pPr>
        <w:jc w:val="both"/>
        <w:rPr>
          <w:b/>
          <w:sz w:val="22"/>
          <w:szCs w:val="22"/>
        </w:rPr>
      </w:pPr>
      <w:r w:rsidRPr="004843E6">
        <w:rPr>
          <w:b/>
          <w:sz w:val="22"/>
          <w:szCs w:val="22"/>
        </w:rPr>
        <w:t xml:space="preserve">Задачи: </w:t>
      </w:r>
    </w:p>
    <w:p w:rsidR="004843E6" w:rsidRPr="004843E6" w:rsidRDefault="004843E6" w:rsidP="007E3AFE">
      <w:pPr>
        <w:numPr>
          <w:ilvl w:val="0"/>
          <w:numId w:val="38"/>
        </w:numPr>
        <w:shd w:val="clear" w:color="auto" w:fill="FFFFFF"/>
        <w:suppressAutoHyphens w:val="0"/>
        <w:overflowPunct/>
        <w:autoSpaceDE/>
        <w:spacing w:after="100" w:afterAutospacing="1"/>
        <w:jc w:val="both"/>
        <w:rPr>
          <w:color w:val="000000"/>
          <w:sz w:val="22"/>
          <w:szCs w:val="22"/>
          <w:lang w:eastAsia="ru-RU"/>
        </w:rPr>
      </w:pPr>
      <w:r w:rsidRPr="004843E6">
        <w:rPr>
          <w:sz w:val="22"/>
          <w:szCs w:val="22"/>
        </w:rPr>
        <w:t>Развитие форм  и методов гражданского и патриотического воспитания с</w:t>
      </w:r>
      <w:r w:rsidRPr="004843E6">
        <w:rPr>
          <w:b/>
          <w:sz w:val="22"/>
          <w:szCs w:val="22"/>
        </w:rPr>
        <w:t xml:space="preserve"> </w:t>
      </w:r>
      <w:r w:rsidRPr="004843E6">
        <w:rPr>
          <w:sz w:val="22"/>
          <w:szCs w:val="22"/>
        </w:rPr>
        <w:t>использованием элементов  музейной педагогики.</w:t>
      </w:r>
    </w:p>
    <w:p w:rsidR="004843E6" w:rsidRPr="004843E6" w:rsidRDefault="004843E6" w:rsidP="007E3AFE">
      <w:pPr>
        <w:numPr>
          <w:ilvl w:val="0"/>
          <w:numId w:val="38"/>
        </w:numPr>
        <w:shd w:val="clear" w:color="auto" w:fill="FFFFFF"/>
        <w:suppressAutoHyphens w:val="0"/>
        <w:overflowPunct/>
        <w:autoSpaceDE/>
        <w:spacing w:after="100" w:afterAutospacing="1"/>
        <w:jc w:val="both"/>
        <w:rPr>
          <w:color w:val="000000"/>
          <w:sz w:val="22"/>
          <w:szCs w:val="22"/>
          <w:lang w:eastAsia="ru-RU"/>
        </w:rPr>
      </w:pPr>
      <w:r w:rsidRPr="004843E6">
        <w:rPr>
          <w:sz w:val="22"/>
          <w:szCs w:val="22"/>
        </w:rPr>
        <w:t>Развитие познавательных интересов, интеллектуальных и творческих способностей, умений  работать с различными  источниками краеведческой информации.</w:t>
      </w:r>
    </w:p>
    <w:p w:rsidR="004843E6" w:rsidRPr="004843E6" w:rsidRDefault="004843E6" w:rsidP="007E3AFE">
      <w:pPr>
        <w:numPr>
          <w:ilvl w:val="0"/>
          <w:numId w:val="38"/>
        </w:numPr>
        <w:shd w:val="clear" w:color="auto" w:fill="FFFFFF"/>
        <w:suppressAutoHyphens w:val="0"/>
        <w:overflowPunct/>
        <w:autoSpaceDE/>
        <w:spacing w:after="100" w:afterAutospacing="1"/>
        <w:jc w:val="both"/>
        <w:rPr>
          <w:color w:val="000000"/>
          <w:sz w:val="22"/>
          <w:szCs w:val="22"/>
          <w:lang w:eastAsia="ru-RU"/>
        </w:rPr>
      </w:pPr>
      <w:r w:rsidRPr="004843E6">
        <w:rPr>
          <w:sz w:val="22"/>
          <w:szCs w:val="22"/>
        </w:rPr>
        <w:t xml:space="preserve">Формирование способности  и готовности  </w:t>
      </w:r>
      <w:r w:rsidRPr="004843E6">
        <w:rPr>
          <w:color w:val="000000"/>
          <w:sz w:val="22"/>
          <w:szCs w:val="22"/>
          <w:lang w:eastAsia="ru-RU"/>
        </w:rPr>
        <w:t>учащихся</w:t>
      </w:r>
      <w:r w:rsidRPr="004843E6">
        <w:rPr>
          <w:sz w:val="22"/>
          <w:szCs w:val="22"/>
        </w:rPr>
        <w:t xml:space="preserve"> к использованию  краеведческих знаний и умений в повседневной жизни, к сохранению истории, культуры и природы   родного края.</w:t>
      </w:r>
    </w:p>
    <w:p w:rsidR="00BF4A46" w:rsidRPr="004843E6" w:rsidRDefault="004843E6" w:rsidP="004843E6">
      <w:pPr>
        <w:pStyle w:val="a4"/>
        <w:jc w:val="both"/>
        <w:rPr>
          <w:rFonts w:ascii="Times New Roman" w:hAnsi="Times New Roman"/>
          <w:b/>
        </w:rPr>
      </w:pPr>
      <w:r w:rsidRPr="004843E6">
        <w:rPr>
          <w:rFonts w:ascii="Times New Roman" w:hAnsi="Times New Roman"/>
        </w:rPr>
        <w:t>Воспитание уважения к истории  и местным  традициям, любви к родному краю, позитивного отношения к окружающей среде.</w:t>
      </w:r>
    </w:p>
    <w:p w:rsidR="005D3571" w:rsidRDefault="005D3571" w:rsidP="0036194C">
      <w:pPr>
        <w:pStyle w:val="a4"/>
        <w:jc w:val="both"/>
        <w:rPr>
          <w:rFonts w:ascii="Times New Roman" w:hAnsi="Times New Roman"/>
          <w:b/>
          <w:i/>
        </w:rPr>
      </w:pPr>
      <w:bookmarkStart w:id="0" w:name="_GoBack"/>
      <w:r>
        <w:rPr>
          <w:rFonts w:ascii="Times New Roman" w:hAnsi="Times New Roman"/>
          <w:b/>
          <w:i/>
        </w:rPr>
        <w:t xml:space="preserve">Проект по теме </w:t>
      </w:r>
      <w:r w:rsidRPr="005D3571">
        <w:rPr>
          <w:rFonts w:ascii="Times New Roman" w:hAnsi="Times New Roman"/>
          <w:b/>
          <w:i/>
        </w:rPr>
        <w:t>«Организация деятельности Межшкольного содружества музеев  как ресурса гражданского и патриотического воспитания школьников»</w:t>
      </w:r>
      <w:r>
        <w:rPr>
          <w:rFonts w:ascii="Times New Roman" w:hAnsi="Times New Roman"/>
          <w:b/>
          <w:i/>
        </w:rPr>
        <w:t xml:space="preserve"> является актуальным и отвечает стратегии развития образования РФ. Проект на завершающем этапе. В рамках проекта организовывались </w:t>
      </w:r>
      <w:r w:rsidRPr="005D3571">
        <w:rPr>
          <w:rFonts w:ascii="Times New Roman" w:hAnsi="Times New Roman"/>
          <w:b/>
          <w:i/>
        </w:rPr>
        <w:t>тематически</w:t>
      </w:r>
      <w:r>
        <w:rPr>
          <w:rFonts w:ascii="Times New Roman" w:hAnsi="Times New Roman"/>
          <w:b/>
          <w:i/>
        </w:rPr>
        <w:t xml:space="preserve">е </w:t>
      </w:r>
      <w:r w:rsidRPr="005D3571">
        <w:rPr>
          <w:rFonts w:ascii="Times New Roman" w:hAnsi="Times New Roman"/>
          <w:b/>
          <w:i/>
        </w:rPr>
        <w:t>экскурси</w:t>
      </w:r>
      <w:r>
        <w:rPr>
          <w:rFonts w:ascii="Times New Roman" w:hAnsi="Times New Roman"/>
          <w:b/>
          <w:i/>
        </w:rPr>
        <w:t>и</w:t>
      </w:r>
      <w:r w:rsidRPr="005D3571">
        <w:t xml:space="preserve"> </w:t>
      </w:r>
      <w:r w:rsidRPr="005D3571">
        <w:rPr>
          <w:rFonts w:ascii="Times New Roman" w:hAnsi="Times New Roman"/>
          <w:b/>
          <w:i/>
        </w:rPr>
        <w:t xml:space="preserve">для школьников </w:t>
      </w:r>
      <w:r w:rsidR="002C32D6" w:rsidRPr="002C32D6">
        <w:rPr>
          <w:rFonts w:ascii="Times New Roman" w:hAnsi="Times New Roman"/>
          <w:b/>
          <w:i/>
        </w:rPr>
        <w:t>и групп населения Вол</w:t>
      </w:r>
      <w:r w:rsidR="002C32D6">
        <w:rPr>
          <w:rFonts w:ascii="Times New Roman" w:hAnsi="Times New Roman"/>
          <w:b/>
          <w:i/>
        </w:rPr>
        <w:t xml:space="preserve">одарского муниципального района </w:t>
      </w:r>
      <w:r w:rsidRPr="005D3571">
        <w:rPr>
          <w:rFonts w:ascii="Times New Roman" w:hAnsi="Times New Roman"/>
          <w:b/>
          <w:i/>
        </w:rPr>
        <w:t>по запросу общественных  организаций</w:t>
      </w:r>
      <w:r w:rsidR="002C32D6">
        <w:rPr>
          <w:rFonts w:ascii="Times New Roman" w:hAnsi="Times New Roman"/>
          <w:b/>
          <w:i/>
        </w:rPr>
        <w:t xml:space="preserve">; </w:t>
      </w:r>
      <w:r w:rsidRPr="005D3571">
        <w:rPr>
          <w:rFonts w:ascii="Times New Roman" w:hAnsi="Times New Roman"/>
          <w:b/>
          <w:i/>
        </w:rPr>
        <w:t xml:space="preserve"> выстав</w:t>
      </w:r>
      <w:r>
        <w:rPr>
          <w:rFonts w:ascii="Times New Roman" w:hAnsi="Times New Roman"/>
          <w:b/>
          <w:i/>
        </w:rPr>
        <w:t>ки</w:t>
      </w:r>
      <w:r>
        <w:t xml:space="preserve">, </w:t>
      </w:r>
      <w:r w:rsidRPr="005D3571">
        <w:rPr>
          <w:rFonts w:ascii="Times New Roman" w:hAnsi="Times New Roman"/>
          <w:b/>
          <w:i/>
        </w:rPr>
        <w:t xml:space="preserve">осуществлялось </w:t>
      </w:r>
      <w:r>
        <w:rPr>
          <w:rFonts w:ascii="Times New Roman" w:hAnsi="Times New Roman"/>
          <w:b/>
          <w:i/>
        </w:rPr>
        <w:t>написание  раздел</w:t>
      </w:r>
      <w:r w:rsidR="002C32D6">
        <w:rPr>
          <w:rFonts w:ascii="Times New Roman" w:hAnsi="Times New Roman"/>
          <w:b/>
          <w:i/>
        </w:rPr>
        <w:t xml:space="preserve">а </w:t>
      </w:r>
      <w:r w:rsidRPr="005D3571">
        <w:rPr>
          <w:rFonts w:ascii="Times New Roman" w:hAnsi="Times New Roman"/>
          <w:b/>
          <w:i/>
        </w:rPr>
        <w:t>маршрутной карты по значимым историческим местам</w:t>
      </w:r>
      <w:r>
        <w:rPr>
          <w:rFonts w:ascii="Times New Roman" w:hAnsi="Times New Roman"/>
          <w:b/>
          <w:i/>
        </w:rPr>
        <w:t xml:space="preserve">. Участники проекта </w:t>
      </w:r>
      <w:r w:rsidR="002C32D6">
        <w:rPr>
          <w:rFonts w:ascii="Times New Roman" w:hAnsi="Times New Roman"/>
          <w:b/>
          <w:i/>
        </w:rPr>
        <w:t>участвовали в</w:t>
      </w:r>
      <w:r>
        <w:rPr>
          <w:rFonts w:ascii="Times New Roman" w:hAnsi="Times New Roman"/>
          <w:b/>
          <w:i/>
        </w:rPr>
        <w:t xml:space="preserve"> различных конкурс</w:t>
      </w:r>
      <w:r w:rsidR="002C32D6">
        <w:rPr>
          <w:rFonts w:ascii="Times New Roman" w:hAnsi="Times New Roman"/>
          <w:b/>
          <w:i/>
        </w:rPr>
        <w:t>ах, но результативность участия не отражена.</w:t>
      </w:r>
    </w:p>
    <w:p w:rsidR="005D3571" w:rsidRPr="005D3571" w:rsidRDefault="005D3571" w:rsidP="0036194C">
      <w:pPr>
        <w:pStyle w:val="a4"/>
        <w:jc w:val="both"/>
        <w:rPr>
          <w:rFonts w:ascii="Times New Roman" w:hAnsi="Times New Roman"/>
          <w:b/>
          <w:i/>
        </w:rPr>
      </w:pPr>
      <w:r>
        <w:rPr>
          <w:rFonts w:ascii="Times New Roman" w:hAnsi="Times New Roman"/>
          <w:b/>
          <w:i/>
        </w:rPr>
        <w:t xml:space="preserve">Выводы и рекомендации: продолжить инновационную деятельность по данной теме, обобщить накопленный опыт музейной работы, издать методические рекомендации по организации музея в школе. </w:t>
      </w:r>
      <w:r w:rsidRPr="005D3571">
        <w:rPr>
          <w:rFonts w:ascii="Times New Roman" w:hAnsi="Times New Roman"/>
          <w:b/>
          <w:i/>
        </w:rPr>
        <w:t>Осуществлять трансляцию опыта на различных уровнях</w:t>
      </w:r>
      <w:r w:rsidR="002C32D6">
        <w:rPr>
          <w:rFonts w:ascii="Times New Roman" w:hAnsi="Times New Roman"/>
          <w:b/>
          <w:i/>
        </w:rPr>
        <w:t>.</w:t>
      </w:r>
    </w:p>
    <w:bookmarkEnd w:id="0"/>
    <w:p w:rsidR="00417B90" w:rsidRPr="004843E6" w:rsidRDefault="00417B90" w:rsidP="0036194C">
      <w:pPr>
        <w:pStyle w:val="a4"/>
        <w:jc w:val="both"/>
        <w:rPr>
          <w:rFonts w:ascii="Times New Roman" w:hAnsi="Times New Roman"/>
          <w:b/>
        </w:rPr>
      </w:pPr>
      <w:r w:rsidRPr="004843E6">
        <w:rPr>
          <w:rFonts w:ascii="Times New Roman" w:hAnsi="Times New Roman"/>
          <w:b/>
        </w:rPr>
        <w:t>МАОУ СШ №7</w:t>
      </w:r>
    </w:p>
    <w:p w:rsidR="00417B90" w:rsidRPr="004843E6" w:rsidRDefault="00417B90" w:rsidP="0036194C">
      <w:pPr>
        <w:pStyle w:val="a4"/>
        <w:jc w:val="both"/>
        <w:rPr>
          <w:rFonts w:ascii="Times New Roman" w:hAnsi="Times New Roman"/>
        </w:rPr>
      </w:pPr>
      <w:r w:rsidRPr="004843E6">
        <w:rPr>
          <w:rFonts w:ascii="Times New Roman" w:hAnsi="Times New Roman"/>
          <w:b/>
        </w:rPr>
        <w:t>Руководитель проекта:</w:t>
      </w:r>
      <w:r w:rsidRPr="004843E6">
        <w:rPr>
          <w:rFonts w:ascii="Times New Roman" w:hAnsi="Times New Roman"/>
        </w:rPr>
        <w:t xml:space="preserve"> </w:t>
      </w:r>
      <w:proofErr w:type="spellStart"/>
      <w:r w:rsidRPr="004843E6">
        <w:rPr>
          <w:rFonts w:ascii="Times New Roman" w:hAnsi="Times New Roman"/>
        </w:rPr>
        <w:t>Палютина</w:t>
      </w:r>
      <w:proofErr w:type="spellEnd"/>
      <w:r w:rsidRPr="004843E6">
        <w:rPr>
          <w:rFonts w:ascii="Times New Roman" w:hAnsi="Times New Roman"/>
        </w:rPr>
        <w:t xml:space="preserve"> М.В., директор  МАОУ СШ № 7</w:t>
      </w:r>
    </w:p>
    <w:p w:rsidR="00417B90" w:rsidRPr="004843E6" w:rsidRDefault="00417B90" w:rsidP="0036194C">
      <w:pPr>
        <w:pStyle w:val="a4"/>
        <w:jc w:val="both"/>
        <w:rPr>
          <w:rFonts w:ascii="Times New Roman" w:hAnsi="Times New Roman"/>
          <w:b/>
        </w:rPr>
      </w:pPr>
      <w:r w:rsidRPr="004843E6">
        <w:rPr>
          <w:rFonts w:ascii="Times New Roman" w:hAnsi="Times New Roman"/>
          <w:b/>
        </w:rPr>
        <w:lastRenderedPageBreak/>
        <w:t>Тема проекта:  «Создание цифровой образовательной и воспитательной среды в современном пространстве школы»</w:t>
      </w:r>
    </w:p>
    <w:p w:rsidR="00417B90" w:rsidRPr="004843E6" w:rsidRDefault="00417B90" w:rsidP="0036194C">
      <w:pPr>
        <w:jc w:val="both"/>
        <w:rPr>
          <w:b/>
          <w:sz w:val="22"/>
          <w:szCs w:val="22"/>
        </w:rPr>
      </w:pPr>
      <w:r w:rsidRPr="004843E6">
        <w:rPr>
          <w:b/>
          <w:sz w:val="22"/>
          <w:szCs w:val="22"/>
        </w:rPr>
        <w:t>Цель и задачи проекта</w:t>
      </w:r>
    </w:p>
    <w:p w:rsidR="00417B90" w:rsidRPr="004843E6" w:rsidRDefault="00417B90" w:rsidP="0036194C">
      <w:pPr>
        <w:jc w:val="both"/>
        <w:rPr>
          <w:sz w:val="22"/>
          <w:szCs w:val="22"/>
        </w:rPr>
      </w:pPr>
      <w:proofErr w:type="gramStart"/>
      <w:r w:rsidRPr="004843E6">
        <w:rPr>
          <w:sz w:val="22"/>
          <w:szCs w:val="22"/>
        </w:rPr>
        <w:t>Цель: формирование цифровой образовательной среды и внедрение цифровых инструментов в учебную и воспитательную деятельности</w:t>
      </w:r>
      <w:proofErr w:type="gramEnd"/>
    </w:p>
    <w:p w:rsidR="00417B90" w:rsidRPr="004843E6" w:rsidRDefault="00417B90" w:rsidP="0036194C">
      <w:pPr>
        <w:jc w:val="both"/>
        <w:rPr>
          <w:sz w:val="22"/>
          <w:szCs w:val="22"/>
        </w:rPr>
      </w:pPr>
      <w:r w:rsidRPr="004843E6">
        <w:rPr>
          <w:sz w:val="22"/>
          <w:szCs w:val="22"/>
        </w:rPr>
        <w:t>Задачи:</w:t>
      </w:r>
    </w:p>
    <w:p w:rsidR="00417B90" w:rsidRPr="004843E6" w:rsidRDefault="00417B90" w:rsidP="0036194C">
      <w:pPr>
        <w:spacing w:line="276" w:lineRule="auto"/>
        <w:jc w:val="both"/>
        <w:rPr>
          <w:sz w:val="22"/>
          <w:szCs w:val="22"/>
        </w:rPr>
      </w:pPr>
      <w:r w:rsidRPr="004843E6">
        <w:rPr>
          <w:sz w:val="22"/>
          <w:szCs w:val="22"/>
        </w:rPr>
        <w:t xml:space="preserve">1. Совершенствовать  цифровые компетенции участников образовательного процесса. </w:t>
      </w:r>
    </w:p>
    <w:p w:rsidR="00417B90" w:rsidRPr="004843E6" w:rsidRDefault="00417B90" w:rsidP="0036194C">
      <w:pPr>
        <w:spacing w:line="276" w:lineRule="auto"/>
        <w:jc w:val="both"/>
        <w:rPr>
          <w:sz w:val="22"/>
          <w:szCs w:val="22"/>
        </w:rPr>
      </w:pPr>
      <w:r w:rsidRPr="004843E6">
        <w:rPr>
          <w:sz w:val="22"/>
          <w:szCs w:val="22"/>
        </w:rPr>
        <w:t>2. Активно использовать в образовательной деятельности цифровые инструменты, способствующие повышению качества образования.</w:t>
      </w:r>
    </w:p>
    <w:p w:rsidR="00417B90" w:rsidRPr="004843E6" w:rsidRDefault="00417B90" w:rsidP="0036194C">
      <w:pPr>
        <w:jc w:val="both"/>
        <w:rPr>
          <w:sz w:val="22"/>
          <w:szCs w:val="22"/>
        </w:rPr>
      </w:pPr>
      <w:r w:rsidRPr="004843E6">
        <w:rPr>
          <w:sz w:val="22"/>
          <w:szCs w:val="22"/>
        </w:rPr>
        <w:t xml:space="preserve"> 3. Повышать педагогическое мастерство учителей и классных руководителей в проведении уроков, мероприятий  с применением  информационных и цифровых  ресурсов.  </w:t>
      </w:r>
    </w:p>
    <w:p w:rsidR="00417B90" w:rsidRPr="004843E6" w:rsidRDefault="00417B90" w:rsidP="00DD6FA7">
      <w:pPr>
        <w:pStyle w:val="a4"/>
        <w:jc w:val="both"/>
        <w:rPr>
          <w:rFonts w:ascii="Times New Roman" w:hAnsi="Times New Roman"/>
          <w:b/>
        </w:rPr>
      </w:pPr>
      <w:r w:rsidRPr="004843E6">
        <w:rPr>
          <w:rFonts w:ascii="Times New Roman" w:hAnsi="Times New Roman"/>
          <w:b/>
        </w:rPr>
        <w:t>Срок действия</w:t>
      </w:r>
      <w:r w:rsidR="00DD6FA7" w:rsidRPr="004843E6">
        <w:rPr>
          <w:rFonts w:ascii="Times New Roman" w:hAnsi="Times New Roman"/>
          <w:b/>
        </w:rPr>
        <w:t xml:space="preserve"> площадки (</w:t>
      </w:r>
      <w:r w:rsidRPr="004843E6">
        <w:rPr>
          <w:rFonts w:ascii="Times New Roman" w:hAnsi="Times New Roman"/>
          <w:b/>
        </w:rPr>
        <w:t xml:space="preserve">на каком этапе на данный момент) </w:t>
      </w:r>
      <w:r w:rsidRPr="004843E6">
        <w:rPr>
          <w:rFonts w:ascii="Times New Roman" w:hAnsi="Times New Roman"/>
        </w:rPr>
        <w:t>2019-2022 гг.</w:t>
      </w:r>
    </w:p>
    <w:p w:rsidR="00417B90" w:rsidRPr="004843E6" w:rsidRDefault="00417B90" w:rsidP="0036194C">
      <w:pPr>
        <w:jc w:val="both"/>
        <w:rPr>
          <w:sz w:val="22"/>
          <w:szCs w:val="22"/>
        </w:rPr>
      </w:pPr>
      <w:r w:rsidRPr="004843E6">
        <w:rPr>
          <w:sz w:val="22"/>
          <w:szCs w:val="22"/>
        </w:rPr>
        <w:t>Реализация проекта находится на практическом этапе.</w:t>
      </w:r>
    </w:p>
    <w:p w:rsidR="00417B90" w:rsidRPr="004843E6" w:rsidRDefault="00417B90" w:rsidP="0036194C">
      <w:pPr>
        <w:jc w:val="both"/>
        <w:rPr>
          <w:b/>
          <w:sz w:val="22"/>
          <w:szCs w:val="22"/>
        </w:rPr>
      </w:pPr>
      <w:r w:rsidRPr="004843E6">
        <w:rPr>
          <w:b/>
          <w:sz w:val="22"/>
          <w:szCs w:val="22"/>
        </w:rPr>
        <w:t>Участники проекта</w:t>
      </w:r>
    </w:p>
    <w:p w:rsidR="00417B90" w:rsidRPr="004843E6" w:rsidRDefault="00417B90" w:rsidP="0036194C">
      <w:pPr>
        <w:jc w:val="both"/>
        <w:rPr>
          <w:sz w:val="22"/>
          <w:szCs w:val="22"/>
        </w:rPr>
      </w:pPr>
      <w:r w:rsidRPr="004843E6">
        <w:rPr>
          <w:sz w:val="22"/>
          <w:szCs w:val="22"/>
        </w:rPr>
        <w:t>В реализации проекта задействованы учащиеся школы, педагоги, родители. В проектных мероприятиях принимали участие  общественные организации поселка, ОО Володарского района.</w:t>
      </w:r>
    </w:p>
    <w:p w:rsidR="00417B90" w:rsidRPr="004843E6" w:rsidRDefault="00417B90" w:rsidP="0036194C">
      <w:pPr>
        <w:jc w:val="both"/>
        <w:rPr>
          <w:sz w:val="22"/>
          <w:szCs w:val="22"/>
        </w:rPr>
      </w:pPr>
      <w:r w:rsidRPr="004843E6">
        <w:rPr>
          <w:sz w:val="22"/>
          <w:szCs w:val="22"/>
        </w:rPr>
        <w:t>Участие педагогов и учащихся составило 100%. Около 35% родителей принимали участие в реализации проекта в этом учебном году.</w:t>
      </w:r>
    </w:p>
    <w:p w:rsidR="00417B90" w:rsidRPr="004843E6" w:rsidRDefault="00417B90" w:rsidP="0036194C">
      <w:pPr>
        <w:jc w:val="both"/>
        <w:rPr>
          <w:b/>
          <w:sz w:val="22"/>
          <w:szCs w:val="22"/>
        </w:rPr>
      </w:pPr>
      <w:r w:rsidRPr="004843E6">
        <w:rPr>
          <w:b/>
          <w:sz w:val="22"/>
          <w:szCs w:val="22"/>
        </w:rPr>
        <w:t>Механизм реализации проекта</w:t>
      </w:r>
    </w:p>
    <w:p w:rsidR="00417B90" w:rsidRPr="004843E6" w:rsidRDefault="00417B90" w:rsidP="0036194C">
      <w:pPr>
        <w:jc w:val="both"/>
        <w:rPr>
          <w:sz w:val="22"/>
          <w:szCs w:val="22"/>
        </w:rPr>
      </w:pPr>
      <w:r w:rsidRPr="004843E6">
        <w:rPr>
          <w:sz w:val="22"/>
          <w:szCs w:val="22"/>
        </w:rPr>
        <w:t>Реализация проекта в 20</w:t>
      </w:r>
      <w:r w:rsidR="00F40A36" w:rsidRPr="004843E6">
        <w:rPr>
          <w:sz w:val="22"/>
          <w:szCs w:val="22"/>
        </w:rPr>
        <w:t>20</w:t>
      </w:r>
      <w:r w:rsidRPr="004843E6">
        <w:rPr>
          <w:sz w:val="22"/>
          <w:szCs w:val="22"/>
        </w:rPr>
        <w:t>-202</w:t>
      </w:r>
      <w:r w:rsidR="00F40A36" w:rsidRPr="004843E6">
        <w:rPr>
          <w:sz w:val="22"/>
          <w:szCs w:val="22"/>
        </w:rPr>
        <w:t>1</w:t>
      </w:r>
      <w:r w:rsidRPr="004843E6">
        <w:rPr>
          <w:sz w:val="22"/>
          <w:szCs w:val="22"/>
        </w:rPr>
        <w:t xml:space="preserve"> учебном году осуществлялась в рамках организации проектных  мероприятий.</w:t>
      </w:r>
    </w:p>
    <w:p w:rsidR="00417B90" w:rsidRPr="004843E6" w:rsidRDefault="00417B90" w:rsidP="0036194C">
      <w:pPr>
        <w:jc w:val="both"/>
        <w:rPr>
          <w:sz w:val="22"/>
          <w:szCs w:val="22"/>
        </w:rPr>
      </w:pPr>
      <w:r w:rsidRPr="004843E6">
        <w:rPr>
          <w:sz w:val="22"/>
          <w:szCs w:val="22"/>
        </w:rPr>
        <w:t>По итогам проведения проектного мероприятия проводился анализ  полученных результатов.</w:t>
      </w:r>
    </w:p>
    <w:p w:rsidR="00417B90" w:rsidRPr="004843E6" w:rsidRDefault="00417B90" w:rsidP="0036194C">
      <w:pPr>
        <w:jc w:val="both"/>
        <w:rPr>
          <w:b/>
          <w:sz w:val="22"/>
          <w:szCs w:val="22"/>
        </w:rPr>
      </w:pPr>
      <w:r w:rsidRPr="004843E6">
        <w:rPr>
          <w:b/>
          <w:sz w:val="22"/>
          <w:szCs w:val="22"/>
        </w:rPr>
        <w:t>Описание реализации проектных мероприятий на данном этапе</w:t>
      </w:r>
    </w:p>
    <w:p w:rsidR="00417B90" w:rsidRPr="004843E6" w:rsidRDefault="00417B90" w:rsidP="0036194C">
      <w:pPr>
        <w:jc w:val="both"/>
        <w:rPr>
          <w:sz w:val="22"/>
          <w:szCs w:val="22"/>
        </w:rPr>
      </w:pPr>
      <w:r w:rsidRPr="004843E6">
        <w:rPr>
          <w:sz w:val="22"/>
          <w:szCs w:val="22"/>
        </w:rPr>
        <w:t>Школьный уровень:</w:t>
      </w:r>
    </w:p>
    <w:p w:rsidR="00417B90" w:rsidRPr="004843E6" w:rsidRDefault="00417B90" w:rsidP="007E3AFE">
      <w:pPr>
        <w:numPr>
          <w:ilvl w:val="0"/>
          <w:numId w:val="9"/>
        </w:numPr>
        <w:jc w:val="both"/>
        <w:rPr>
          <w:sz w:val="22"/>
          <w:szCs w:val="22"/>
        </w:rPr>
      </w:pPr>
      <w:r w:rsidRPr="004843E6">
        <w:rPr>
          <w:sz w:val="22"/>
          <w:szCs w:val="22"/>
        </w:rPr>
        <w:t>Проектное направление «Виртуальный школьный музей» (продолжение проведения оцифровки экспонатов школьной музейной комнаты, разработка тематических  видеорепортажей, видеороликов).</w:t>
      </w:r>
    </w:p>
    <w:p w:rsidR="00417B90" w:rsidRPr="004843E6" w:rsidRDefault="00417B90" w:rsidP="0036194C">
      <w:pPr>
        <w:ind w:left="720"/>
        <w:jc w:val="both"/>
        <w:rPr>
          <w:sz w:val="22"/>
          <w:szCs w:val="22"/>
        </w:rPr>
      </w:pPr>
      <w:r w:rsidRPr="004843E6">
        <w:rPr>
          <w:sz w:val="22"/>
          <w:szCs w:val="22"/>
        </w:rPr>
        <w:t>Были подготовлены  видеоролики о достопримечательностях нашего поселка.</w:t>
      </w:r>
    </w:p>
    <w:p w:rsidR="00417B90" w:rsidRPr="004843E6" w:rsidRDefault="00417B90" w:rsidP="007E3AFE">
      <w:pPr>
        <w:numPr>
          <w:ilvl w:val="0"/>
          <w:numId w:val="9"/>
        </w:numPr>
        <w:jc w:val="both"/>
        <w:rPr>
          <w:sz w:val="22"/>
          <w:szCs w:val="22"/>
        </w:rPr>
      </w:pPr>
      <w:r w:rsidRPr="004843E6">
        <w:rPr>
          <w:sz w:val="22"/>
          <w:szCs w:val="22"/>
        </w:rPr>
        <w:t>Проектное направление  «Цифровые технологии в работе учителя» (использование в образовательной деятельности  освоенных цифровых ресурсов и инструментов, дистанционных технологий,   возможностей онлайн-платформ).</w:t>
      </w:r>
    </w:p>
    <w:p w:rsidR="00417B90" w:rsidRPr="004843E6" w:rsidRDefault="00417B90" w:rsidP="0036194C">
      <w:pPr>
        <w:ind w:left="720"/>
        <w:jc w:val="both"/>
        <w:rPr>
          <w:sz w:val="22"/>
          <w:szCs w:val="22"/>
        </w:rPr>
      </w:pPr>
      <w:r w:rsidRPr="004843E6">
        <w:rPr>
          <w:sz w:val="22"/>
          <w:szCs w:val="22"/>
        </w:rPr>
        <w:t>Участниками этого нап</w:t>
      </w:r>
      <w:r w:rsidR="00F40A36" w:rsidRPr="004843E6">
        <w:rPr>
          <w:sz w:val="22"/>
          <w:szCs w:val="22"/>
        </w:rPr>
        <w:t>равления являлись учителя школы</w:t>
      </w:r>
      <w:r w:rsidRPr="004843E6">
        <w:rPr>
          <w:sz w:val="22"/>
          <w:szCs w:val="22"/>
        </w:rPr>
        <w:t xml:space="preserve">, которые осваивали цифровые ресурсы по учебным предметам и проводили уроки  с их использованием.   100% учителей уже имеют опыт работы с цифровыми ресурсами и продолжают совершенствовать  этот опыт. </w:t>
      </w:r>
    </w:p>
    <w:p w:rsidR="00417B90" w:rsidRPr="004843E6" w:rsidRDefault="00417B90" w:rsidP="0036194C">
      <w:pPr>
        <w:ind w:left="720"/>
        <w:jc w:val="both"/>
        <w:rPr>
          <w:sz w:val="22"/>
          <w:szCs w:val="22"/>
        </w:rPr>
      </w:pPr>
      <w:r w:rsidRPr="004843E6">
        <w:rPr>
          <w:sz w:val="22"/>
          <w:szCs w:val="22"/>
        </w:rPr>
        <w:t>В этом году педагоги продолжали работу по созданию электронного портфолио в рамках аттестации и участ</w:t>
      </w:r>
      <w:r w:rsidR="00F40A36" w:rsidRPr="004843E6">
        <w:rPr>
          <w:sz w:val="22"/>
          <w:szCs w:val="22"/>
        </w:rPr>
        <w:t>ия в профессиональных конкурсах</w:t>
      </w:r>
      <w:r w:rsidRPr="004843E6">
        <w:rPr>
          <w:sz w:val="22"/>
          <w:szCs w:val="22"/>
        </w:rPr>
        <w:t>, и намерены продолжить эту работу в следующем учебном году.</w:t>
      </w:r>
    </w:p>
    <w:p w:rsidR="00417B90" w:rsidRPr="004843E6" w:rsidRDefault="00417B90" w:rsidP="007E3AFE">
      <w:pPr>
        <w:numPr>
          <w:ilvl w:val="0"/>
          <w:numId w:val="9"/>
        </w:numPr>
        <w:jc w:val="both"/>
        <w:rPr>
          <w:sz w:val="22"/>
          <w:szCs w:val="22"/>
        </w:rPr>
      </w:pPr>
      <w:r w:rsidRPr="004843E6">
        <w:rPr>
          <w:sz w:val="22"/>
          <w:szCs w:val="22"/>
        </w:rPr>
        <w:t>Проектное направление «Дистанционное обучение» (использование ресурсов онлайн-платформ в образовательном процессе при участии в онлайн-олимпиадах, при подготовке к ОГЭ).</w:t>
      </w:r>
    </w:p>
    <w:p w:rsidR="00417B90" w:rsidRPr="004843E6" w:rsidRDefault="00417B90" w:rsidP="0036194C">
      <w:pPr>
        <w:ind w:left="720"/>
        <w:jc w:val="both"/>
        <w:rPr>
          <w:sz w:val="22"/>
          <w:szCs w:val="22"/>
        </w:rPr>
      </w:pPr>
      <w:r w:rsidRPr="004843E6">
        <w:rPr>
          <w:sz w:val="22"/>
          <w:szCs w:val="22"/>
        </w:rPr>
        <w:t>Учащиеся  школы принимали участие  в ШЭ ВОШ с использованием онлайн-платформы Сириус.</w:t>
      </w:r>
    </w:p>
    <w:p w:rsidR="00417B90" w:rsidRPr="004843E6" w:rsidRDefault="00417B90" w:rsidP="007E3AFE">
      <w:pPr>
        <w:numPr>
          <w:ilvl w:val="0"/>
          <w:numId w:val="9"/>
        </w:numPr>
        <w:jc w:val="both"/>
        <w:rPr>
          <w:sz w:val="22"/>
          <w:szCs w:val="22"/>
        </w:rPr>
      </w:pPr>
      <w:r w:rsidRPr="004843E6">
        <w:rPr>
          <w:sz w:val="22"/>
          <w:szCs w:val="22"/>
        </w:rPr>
        <w:t xml:space="preserve">Проектное направление «Цифровая компетентность педагога» (обучение на курсах ПК по использованию в образовательном процессе </w:t>
      </w:r>
      <w:proofErr w:type="gramStart"/>
      <w:r w:rsidRPr="004843E6">
        <w:rPr>
          <w:sz w:val="22"/>
          <w:szCs w:val="22"/>
        </w:rPr>
        <w:t>ИКТ-технологий</w:t>
      </w:r>
      <w:proofErr w:type="gramEnd"/>
      <w:r w:rsidRPr="004843E6">
        <w:rPr>
          <w:sz w:val="22"/>
          <w:szCs w:val="22"/>
        </w:rPr>
        <w:t xml:space="preserve">; обучение на </w:t>
      </w:r>
      <w:proofErr w:type="spellStart"/>
      <w:r w:rsidRPr="004843E6">
        <w:rPr>
          <w:sz w:val="22"/>
          <w:szCs w:val="22"/>
        </w:rPr>
        <w:t>вебинарах</w:t>
      </w:r>
      <w:proofErr w:type="spellEnd"/>
      <w:r w:rsidRPr="004843E6">
        <w:rPr>
          <w:sz w:val="22"/>
          <w:szCs w:val="22"/>
        </w:rPr>
        <w:t>).</w:t>
      </w:r>
    </w:p>
    <w:p w:rsidR="00417B90" w:rsidRPr="004843E6" w:rsidRDefault="00417B90" w:rsidP="0036194C">
      <w:pPr>
        <w:ind w:left="720"/>
        <w:jc w:val="both"/>
        <w:rPr>
          <w:sz w:val="22"/>
          <w:szCs w:val="22"/>
        </w:rPr>
      </w:pPr>
      <w:r w:rsidRPr="004843E6">
        <w:rPr>
          <w:sz w:val="22"/>
          <w:szCs w:val="22"/>
        </w:rPr>
        <w:t xml:space="preserve">В учебном году 69% педагогов прошли </w:t>
      </w:r>
      <w:proofErr w:type="gramStart"/>
      <w:r w:rsidRPr="004843E6">
        <w:rPr>
          <w:sz w:val="22"/>
          <w:szCs w:val="22"/>
        </w:rPr>
        <w:t>обучение по программе</w:t>
      </w:r>
      <w:proofErr w:type="gramEnd"/>
      <w:r w:rsidRPr="004843E6">
        <w:rPr>
          <w:sz w:val="22"/>
          <w:szCs w:val="22"/>
        </w:rPr>
        <w:t xml:space="preserve"> онлайн-курса на сайте Единый урок , 38% педагогов повысили свою квалификацию через курсы ПК, 8% прошли проф</w:t>
      </w:r>
      <w:r w:rsidR="00F40A36" w:rsidRPr="004843E6">
        <w:rPr>
          <w:sz w:val="22"/>
          <w:szCs w:val="22"/>
        </w:rPr>
        <w:t xml:space="preserve">ессиональную </w:t>
      </w:r>
      <w:r w:rsidRPr="004843E6">
        <w:rPr>
          <w:sz w:val="22"/>
          <w:szCs w:val="22"/>
        </w:rPr>
        <w:t>переподготовку  в качестве цифрового куратора.</w:t>
      </w:r>
    </w:p>
    <w:p w:rsidR="00417B90" w:rsidRPr="004843E6" w:rsidRDefault="00417B90" w:rsidP="0036194C">
      <w:pPr>
        <w:jc w:val="both"/>
        <w:rPr>
          <w:sz w:val="22"/>
          <w:szCs w:val="22"/>
        </w:rPr>
      </w:pPr>
      <w:r w:rsidRPr="004843E6">
        <w:rPr>
          <w:sz w:val="22"/>
          <w:szCs w:val="22"/>
        </w:rPr>
        <w:t>Муниципальный уровень:</w:t>
      </w:r>
    </w:p>
    <w:p w:rsidR="00417B90" w:rsidRPr="004843E6" w:rsidRDefault="00417B90" w:rsidP="007E3AFE">
      <w:pPr>
        <w:numPr>
          <w:ilvl w:val="0"/>
          <w:numId w:val="10"/>
        </w:numPr>
        <w:jc w:val="both"/>
        <w:rPr>
          <w:sz w:val="22"/>
          <w:szCs w:val="22"/>
        </w:rPr>
      </w:pPr>
      <w:r w:rsidRPr="004843E6">
        <w:rPr>
          <w:sz w:val="22"/>
          <w:szCs w:val="22"/>
        </w:rPr>
        <w:t>Координирование проведения муниципального Фестиваля музейных уроков в рамках Года памяти и славы в России (ноябрь 2020 года).</w:t>
      </w:r>
    </w:p>
    <w:p w:rsidR="00417B90" w:rsidRPr="004843E6" w:rsidRDefault="00417B90" w:rsidP="0036194C">
      <w:pPr>
        <w:ind w:left="720"/>
        <w:jc w:val="both"/>
        <w:rPr>
          <w:sz w:val="22"/>
          <w:szCs w:val="22"/>
        </w:rPr>
      </w:pPr>
      <w:r w:rsidRPr="004843E6">
        <w:rPr>
          <w:sz w:val="22"/>
          <w:szCs w:val="22"/>
        </w:rPr>
        <w:t>В этом мероприятии приняло участие 5  образовательных организаций Володарского района.</w:t>
      </w:r>
    </w:p>
    <w:p w:rsidR="00417B90" w:rsidRPr="004843E6" w:rsidRDefault="00417B90" w:rsidP="007E3AFE">
      <w:pPr>
        <w:numPr>
          <w:ilvl w:val="0"/>
          <w:numId w:val="10"/>
        </w:numPr>
        <w:jc w:val="both"/>
        <w:rPr>
          <w:sz w:val="22"/>
          <w:szCs w:val="22"/>
        </w:rPr>
      </w:pPr>
      <w:r w:rsidRPr="004843E6">
        <w:rPr>
          <w:sz w:val="22"/>
          <w:szCs w:val="22"/>
        </w:rPr>
        <w:t xml:space="preserve">Проведение муниципальных </w:t>
      </w:r>
      <w:proofErr w:type="spellStart"/>
      <w:r w:rsidRPr="004843E6">
        <w:rPr>
          <w:sz w:val="22"/>
          <w:szCs w:val="22"/>
        </w:rPr>
        <w:t>Иларионовских</w:t>
      </w:r>
      <w:proofErr w:type="spellEnd"/>
      <w:r w:rsidRPr="004843E6">
        <w:rPr>
          <w:sz w:val="22"/>
          <w:szCs w:val="22"/>
        </w:rPr>
        <w:t xml:space="preserve"> детских краеведческих чтений  «Живая история прошедших эпох»  по номинациям с использованием    цифровых и </w:t>
      </w:r>
      <w:proofErr w:type="gramStart"/>
      <w:r w:rsidRPr="004843E6">
        <w:rPr>
          <w:sz w:val="22"/>
          <w:szCs w:val="22"/>
        </w:rPr>
        <w:t>ИКТ-технологий</w:t>
      </w:r>
      <w:proofErr w:type="gramEnd"/>
      <w:r w:rsidRPr="004843E6">
        <w:rPr>
          <w:sz w:val="22"/>
          <w:szCs w:val="22"/>
        </w:rPr>
        <w:t xml:space="preserve"> (февраль 2021 г.).</w:t>
      </w:r>
    </w:p>
    <w:p w:rsidR="00417B90" w:rsidRPr="004843E6" w:rsidRDefault="00417B90" w:rsidP="0036194C">
      <w:pPr>
        <w:ind w:left="720"/>
        <w:jc w:val="both"/>
        <w:rPr>
          <w:sz w:val="22"/>
          <w:szCs w:val="22"/>
        </w:rPr>
      </w:pPr>
      <w:r w:rsidRPr="004843E6">
        <w:rPr>
          <w:sz w:val="22"/>
          <w:szCs w:val="22"/>
        </w:rPr>
        <w:t>В этом мероприятии приняло участие 25 человек из числа учащихся школ Володарского района.</w:t>
      </w:r>
    </w:p>
    <w:p w:rsidR="00417B90" w:rsidRPr="004843E6" w:rsidRDefault="00417B90" w:rsidP="0036194C">
      <w:pPr>
        <w:shd w:val="clear" w:color="auto" w:fill="FFFFFF" w:themeFill="background1"/>
        <w:jc w:val="both"/>
        <w:rPr>
          <w:sz w:val="22"/>
          <w:szCs w:val="22"/>
        </w:rPr>
      </w:pPr>
      <w:r w:rsidRPr="004843E6">
        <w:rPr>
          <w:sz w:val="22"/>
          <w:szCs w:val="22"/>
        </w:rPr>
        <w:t>В условиях пандемии не проведен   районный семин</w:t>
      </w:r>
      <w:r w:rsidR="00F40A36" w:rsidRPr="004843E6">
        <w:rPr>
          <w:sz w:val="22"/>
          <w:szCs w:val="22"/>
        </w:rPr>
        <w:t xml:space="preserve">ар   учителей начальных классов </w:t>
      </w:r>
      <w:r w:rsidRPr="004843E6">
        <w:rPr>
          <w:sz w:val="22"/>
          <w:szCs w:val="22"/>
        </w:rPr>
        <w:t>«Использование цифровых технологий в процессе обучения младших школьников на уроке и во внеурочной деятельности»</w:t>
      </w:r>
    </w:p>
    <w:p w:rsidR="00417B90" w:rsidRPr="004843E6" w:rsidRDefault="00417B90" w:rsidP="0036194C">
      <w:pPr>
        <w:jc w:val="both"/>
        <w:rPr>
          <w:b/>
          <w:sz w:val="22"/>
          <w:szCs w:val="22"/>
        </w:rPr>
      </w:pPr>
      <w:r w:rsidRPr="004843E6">
        <w:rPr>
          <w:b/>
          <w:sz w:val="22"/>
          <w:szCs w:val="22"/>
        </w:rPr>
        <w:t>Контроль результатов внедренческого проекта</w:t>
      </w:r>
    </w:p>
    <w:p w:rsidR="00417B90" w:rsidRPr="004843E6" w:rsidRDefault="00417B90" w:rsidP="007E3AFE">
      <w:pPr>
        <w:numPr>
          <w:ilvl w:val="0"/>
          <w:numId w:val="11"/>
        </w:numPr>
        <w:jc w:val="both"/>
        <w:rPr>
          <w:sz w:val="22"/>
          <w:szCs w:val="22"/>
        </w:rPr>
      </w:pPr>
      <w:r w:rsidRPr="004843E6">
        <w:rPr>
          <w:sz w:val="22"/>
          <w:szCs w:val="22"/>
        </w:rPr>
        <w:t xml:space="preserve">Компетентность педагогов в области цифровых технологий (результаты повышения квалификации через курсы ПК, </w:t>
      </w:r>
      <w:proofErr w:type="spellStart"/>
      <w:r w:rsidRPr="004843E6">
        <w:rPr>
          <w:sz w:val="22"/>
          <w:szCs w:val="22"/>
        </w:rPr>
        <w:t>вебинары</w:t>
      </w:r>
      <w:proofErr w:type="spellEnd"/>
      <w:r w:rsidRPr="004843E6">
        <w:rPr>
          <w:sz w:val="22"/>
          <w:szCs w:val="22"/>
        </w:rPr>
        <w:t xml:space="preserve"> и т.д.).</w:t>
      </w:r>
    </w:p>
    <w:p w:rsidR="00417B90" w:rsidRPr="004843E6" w:rsidRDefault="00417B90" w:rsidP="007E3AFE">
      <w:pPr>
        <w:numPr>
          <w:ilvl w:val="0"/>
          <w:numId w:val="11"/>
        </w:numPr>
        <w:jc w:val="both"/>
        <w:rPr>
          <w:sz w:val="22"/>
          <w:szCs w:val="22"/>
        </w:rPr>
      </w:pPr>
      <w:r w:rsidRPr="004843E6">
        <w:rPr>
          <w:sz w:val="22"/>
          <w:szCs w:val="22"/>
        </w:rPr>
        <w:t>Качество проведения уроков с ЦОР (посещение и анализ уроков).</w:t>
      </w:r>
    </w:p>
    <w:p w:rsidR="00417B90" w:rsidRPr="004843E6" w:rsidRDefault="00417B90" w:rsidP="007E3AFE">
      <w:pPr>
        <w:numPr>
          <w:ilvl w:val="0"/>
          <w:numId w:val="11"/>
        </w:numPr>
        <w:jc w:val="both"/>
        <w:rPr>
          <w:sz w:val="22"/>
          <w:szCs w:val="22"/>
        </w:rPr>
      </w:pPr>
      <w:r w:rsidRPr="004843E6">
        <w:rPr>
          <w:sz w:val="22"/>
          <w:szCs w:val="22"/>
        </w:rPr>
        <w:t>Степень удовлетворенности родителей образовательными услугами с использованием  цифровых технологий</w:t>
      </w:r>
    </w:p>
    <w:p w:rsidR="00417B90" w:rsidRPr="004843E6" w:rsidRDefault="00417B90" w:rsidP="007E3AFE">
      <w:pPr>
        <w:numPr>
          <w:ilvl w:val="0"/>
          <w:numId w:val="11"/>
        </w:numPr>
        <w:jc w:val="both"/>
        <w:rPr>
          <w:sz w:val="22"/>
          <w:szCs w:val="22"/>
        </w:rPr>
      </w:pPr>
      <w:r w:rsidRPr="004843E6">
        <w:rPr>
          <w:sz w:val="22"/>
          <w:szCs w:val="22"/>
        </w:rPr>
        <w:t>Степень активности участия учащихся и педагогов в конкурсах, проектах с использованием  цифровых технологий.</w:t>
      </w:r>
    </w:p>
    <w:p w:rsidR="00417B90" w:rsidRPr="004843E6" w:rsidRDefault="00417B90" w:rsidP="0036194C">
      <w:pPr>
        <w:jc w:val="both"/>
        <w:rPr>
          <w:sz w:val="22"/>
          <w:szCs w:val="22"/>
        </w:rPr>
      </w:pPr>
      <w:r w:rsidRPr="004843E6">
        <w:rPr>
          <w:sz w:val="22"/>
          <w:szCs w:val="22"/>
        </w:rPr>
        <w:lastRenderedPageBreak/>
        <w:t>Оценка эффективности проекта проводилась на основе анализа школьной документации, наблюдения и опроса. По результатам полученных данных отмечено:</w:t>
      </w:r>
    </w:p>
    <w:p w:rsidR="00417B90" w:rsidRPr="004843E6" w:rsidRDefault="00417B90" w:rsidP="0036194C">
      <w:pPr>
        <w:jc w:val="both"/>
        <w:rPr>
          <w:sz w:val="22"/>
          <w:szCs w:val="22"/>
        </w:rPr>
      </w:pPr>
      <w:r w:rsidRPr="004843E6">
        <w:rPr>
          <w:sz w:val="22"/>
          <w:szCs w:val="22"/>
        </w:rPr>
        <w:t>- 100% педагогов прошли обучение и имеют достаточный уровень компетентности по вопросам в области цифровых технологий;</w:t>
      </w:r>
    </w:p>
    <w:p w:rsidR="00417B90" w:rsidRPr="004843E6" w:rsidRDefault="00417B90" w:rsidP="0036194C">
      <w:pPr>
        <w:jc w:val="both"/>
        <w:rPr>
          <w:sz w:val="22"/>
          <w:szCs w:val="22"/>
        </w:rPr>
      </w:pPr>
      <w:r w:rsidRPr="004843E6">
        <w:rPr>
          <w:sz w:val="22"/>
          <w:szCs w:val="22"/>
        </w:rPr>
        <w:t>- анализ посещенных уроков показал, что педагоги имеют опыт проведения уроков с использованием  ЦОР в разной степени. Качество проведения уроков с использованием ЦОР  у большей части учителей   находится на среднем уровне;</w:t>
      </w:r>
    </w:p>
    <w:p w:rsidR="00417B90" w:rsidRPr="004843E6" w:rsidRDefault="00417B90" w:rsidP="0036194C">
      <w:pPr>
        <w:jc w:val="both"/>
        <w:rPr>
          <w:sz w:val="22"/>
          <w:szCs w:val="22"/>
        </w:rPr>
      </w:pPr>
      <w:r w:rsidRPr="004843E6">
        <w:rPr>
          <w:sz w:val="22"/>
          <w:szCs w:val="22"/>
        </w:rPr>
        <w:t>- по результатам опроса степень удовлетворенности родителей образовательными услугами с использованием  цифровых технологий составляет около 70%, что подтверждает  положительное отношение родителей к использованию данных технологий в образовательном процессе;</w:t>
      </w:r>
    </w:p>
    <w:p w:rsidR="00417B90" w:rsidRPr="004843E6" w:rsidRDefault="00417B90" w:rsidP="0036194C">
      <w:pPr>
        <w:jc w:val="both"/>
        <w:rPr>
          <w:sz w:val="22"/>
          <w:szCs w:val="22"/>
        </w:rPr>
      </w:pPr>
      <w:r w:rsidRPr="004843E6">
        <w:rPr>
          <w:sz w:val="22"/>
          <w:szCs w:val="22"/>
        </w:rPr>
        <w:t>- степень активности участия  в конкурсах, проектах с использованием  цифровых технологий, составляет около 45%  среди учащихся, около 20% среди учителей.  Приложение к анализу.</w:t>
      </w:r>
    </w:p>
    <w:p w:rsidR="00417B90" w:rsidRPr="004843E6" w:rsidRDefault="00417B90" w:rsidP="0036194C">
      <w:pPr>
        <w:jc w:val="both"/>
        <w:rPr>
          <w:b/>
          <w:sz w:val="22"/>
          <w:szCs w:val="22"/>
        </w:rPr>
      </w:pPr>
      <w:r w:rsidRPr="004843E6">
        <w:rPr>
          <w:b/>
          <w:sz w:val="22"/>
          <w:szCs w:val="22"/>
        </w:rPr>
        <w:t>Полученные образовательные продукты</w:t>
      </w:r>
    </w:p>
    <w:p w:rsidR="00417B90" w:rsidRPr="004843E6" w:rsidRDefault="00417B90" w:rsidP="0036194C">
      <w:pPr>
        <w:jc w:val="both"/>
        <w:rPr>
          <w:sz w:val="22"/>
          <w:szCs w:val="22"/>
        </w:rPr>
      </w:pPr>
      <w:r w:rsidRPr="004843E6">
        <w:rPr>
          <w:sz w:val="22"/>
          <w:szCs w:val="22"/>
        </w:rPr>
        <w:t>Методические разработки мероприятий: сценарии, проекты, видеоролики и др.</w:t>
      </w:r>
    </w:p>
    <w:p w:rsidR="00417B90" w:rsidRPr="004843E6" w:rsidRDefault="00417B90" w:rsidP="0036194C">
      <w:pPr>
        <w:pStyle w:val="a4"/>
        <w:jc w:val="both"/>
        <w:rPr>
          <w:rFonts w:ascii="Times New Roman" w:hAnsi="Times New Roman"/>
          <w:b/>
          <w:i/>
          <w:color w:val="FF0000"/>
        </w:rPr>
      </w:pPr>
      <w:r w:rsidRPr="004843E6">
        <w:rPr>
          <w:rFonts w:ascii="Times New Roman" w:hAnsi="Times New Roman"/>
          <w:b/>
        </w:rPr>
        <w:t>Преимущества и недостатки реализации проекта.</w:t>
      </w:r>
    </w:p>
    <w:p w:rsidR="00417B90" w:rsidRPr="004843E6" w:rsidRDefault="00417B90" w:rsidP="0036194C">
      <w:pPr>
        <w:jc w:val="both"/>
        <w:rPr>
          <w:sz w:val="22"/>
          <w:szCs w:val="22"/>
        </w:rPr>
      </w:pPr>
      <w:r w:rsidRPr="004843E6">
        <w:rPr>
          <w:sz w:val="22"/>
          <w:szCs w:val="22"/>
        </w:rPr>
        <w:t xml:space="preserve">Реализация данного проекта позволяет развивать современное пространство школы, повышать качество образовательной и воспитательной среды. </w:t>
      </w:r>
    </w:p>
    <w:p w:rsidR="00417B90" w:rsidRPr="004843E6" w:rsidRDefault="00417B90" w:rsidP="0036194C">
      <w:pPr>
        <w:jc w:val="both"/>
        <w:rPr>
          <w:sz w:val="22"/>
          <w:szCs w:val="22"/>
        </w:rPr>
      </w:pPr>
      <w:r w:rsidRPr="004843E6">
        <w:rPr>
          <w:sz w:val="22"/>
          <w:szCs w:val="22"/>
        </w:rPr>
        <w:t>Уровень ко</w:t>
      </w:r>
      <w:r w:rsidR="00DD6FA7" w:rsidRPr="004843E6">
        <w:rPr>
          <w:sz w:val="22"/>
          <w:szCs w:val="22"/>
        </w:rPr>
        <w:t>мпетентности педагогов</w:t>
      </w:r>
      <w:r w:rsidRPr="004843E6">
        <w:rPr>
          <w:sz w:val="22"/>
          <w:szCs w:val="22"/>
        </w:rPr>
        <w:t>, их активности  в реализации данного проекта требует продолжения проведения целенаправленной работы в этом направлении.</w:t>
      </w:r>
    </w:p>
    <w:p w:rsidR="00417B90" w:rsidRPr="004843E6" w:rsidRDefault="00417B90" w:rsidP="0036194C">
      <w:pPr>
        <w:jc w:val="both"/>
        <w:rPr>
          <w:b/>
          <w:sz w:val="22"/>
          <w:szCs w:val="22"/>
        </w:rPr>
      </w:pPr>
      <w:r w:rsidRPr="004843E6">
        <w:rPr>
          <w:b/>
          <w:sz w:val="22"/>
          <w:szCs w:val="22"/>
        </w:rPr>
        <w:t>Распространение опыта по данной проблеме</w:t>
      </w:r>
    </w:p>
    <w:p w:rsidR="00417B90" w:rsidRPr="004843E6" w:rsidRDefault="00417B90" w:rsidP="0036194C">
      <w:pPr>
        <w:jc w:val="both"/>
        <w:rPr>
          <w:sz w:val="22"/>
          <w:szCs w:val="22"/>
        </w:rPr>
      </w:pPr>
      <w:r w:rsidRPr="004843E6">
        <w:rPr>
          <w:sz w:val="22"/>
          <w:szCs w:val="22"/>
        </w:rPr>
        <w:t xml:space="preserve">Представление опыта работы на данном этапе осуществлялось в рамках проведения районных мероприятий  в </w:t>
      </w:r>
      <w:proofErr w:type="spellStart"/>
      <w:r w:rsidRPr="004843E6">
        <w:rPr>
          <w:sz w:val="22"/>
          <w:szCs w:val="22"/>
        </w:rPr>
        <w:t>презентативной</w:t>
      </w:r>
      <w:proofErr w:type="spellEnd"/>
      <w:r w:rsidRPr="004843E6">
        <w:rPr>
          <w:sz w:val="22"/>
          <w:szCs w:val="22"/>
        </w:rPr>
        <w:t xml:space="preserve"> форме.</w:t>
      </w:r>
    </w:p>
    <w:p w:rsidR="00417B90" w:rsidRPr="004843E6" w:rsidRDefault="00417B90" w:rsidP="0036194C">
      <w:pPr>
        <w:jc w:val="both"/>
        <w:rPr>
          <w:b/>
          <w:sz w:val="22"/>
          <w:szCs w:val="22"/>
        </w:rPr>
      </w:pPr>
      <w:r w:rsidRPr="004843E6">
        <w:rPr>
          <w:b/>
          <w:sz w:val="22"/>
          <w:szCs w:val="22"/>
        </w:rPr>
        <w:t>Перспективы инновационной деятельности</w:t>
      </w:r>
    </w:p>
    <w:p w:rsidR="00417B90" w:rsidRPr="004843E6" w:rsidRDefault="00417B90" w:rsidP="0036194C">
      <w:pPr>
        <w:jc w:val="both"/>
        <w:rPr>
          <w:sz w:val="22"/>
          <w:szCs w:val="22"/>
        </w:rPr>
      </w:pPr>
      <w:r w:rsidRPr="004843E6">
        <w:rPr>
          <w:sz w:val="22"/>
          <w:szCs w:val="22"/>
        </w:rPr>
        <w:t>Планируется завершить  реализацию  данного п</w:t>
      </w:r>
      <w:r w:rsidR="00F40A36" w:rsidRPr="004843E6">
        <w:rPr>
          <w:sz w:val="22"/>
          <w:szCs w:val="22"/>
        </w:rPr>
        <w:t>роекта в 2021-2022 учебном году</w:t>
      </w:r>
      <w:r w:rsidRPr="004843E6">
        <w:rPr>
          <w:sz w:val="22"/>
          <w:szCs w:val="22"/>
        </w:rPr>
        <w:t>.</w:t>
      </w:r>
    </w:p>
    <w:p w:rsidR="00417B90" w:rsidRPr="004843E6" w:rsidRDefault="00417B90" w:rsidP="0036194C">
      <w:pPr>
        <w:jc w:val="both"/>
        <w:rPr>
          <w:b/>
          <w:sz w:val="22"/>
          <w:szCs w:val="22"/>
        </w:rPr>
      </w:pPr>
      <w:r w:rsidRPr="004843E6">
        <w:rPr>
          <w:sz w:val="22"/>
          <w:szCs w:val="22"/>
        </w:rPr>
        <w:t>Провести  обобщение педагогического опыта педагогов по итогам реализации данного проекта.</w:t>
      </w:r>
    </w:p>
    <w:p w:rsidR="00F40A36" w:rsidRPr="004843E6" w:rsidRDefault="00F40A36" w:rsidP="00F40A36">
      <w:pPr>
        <w:pStyle w:val="a4"/>
        <w:jc w:val="both"/>
        <w:rPr>
          <w:rFonts w:ascii="Times New Roman" w:hAnsi="Times New Roman"/>
          <w:b/>
          <w:i/>
        </w:rPr>
      </w:pPr>
      <w:r w:rsidRPr="004843E6">
        <w:rPr>
          <w:rFonts w:ascii="Times New Roman" w:hAnsi="Times New Roman"/>
          <w:b/>
          <w:i/>
        </w:rPr>
        <w:t>Проект по теме  «Создание цифровой образовательной и воспитательной среды в современном пространстве школы», реализуемый МБОУ СШ №7 является актуальным, отвечает стратегии развития образования. Целеполагание необходимо корректировать, иначе не совсем понятно для чего необходимо внедрять цифровые образовательные инструменты</w:t>
      </w:r>
      <w:r w:rsidR="00256124" w:rsidRPr="004843E6">
        <w:rPr>
          <w:rFonts w:ascii="Times New Roman" w:hAnsi="Times New Roman"/>
          <w:b/>
          <w:i/>
        </w:rPr>
        <w:t>, а любая инновация должна быть направлена на повышение качества образования</w:t>
      </w:r>
      <w:r w:rsidR="00256124" w:rsidRPr="004843E6">
        <w:rPr>
          <w:rFonts w:ascii="Times New Roman" w:hAnsi="Times New Roman"/>
        </w:rPr>
        <w:t xml:space="preserve">. </w:t>
      </w:r>
      <w:r w:rsidR="00256124" w:rsidRPr="004843E6">
        <w:rPr>
          <w:rFonts w:ascii="Times New Roman" w:hAnsi="Times New Roman"/>
          <w:b/>
          <w:i/>
        </w:rPr>
        <w:t xml:space="preserve">В критериях </w:t>
      </w:r>
      <w:r w:rsidR="00C50744" w:rsidRPr="004843E6">
        <w:rPr>
          <w:rFonts w:ascii="Times New Roman" w:hAnsi="Times New Roman"/>
          <w:b/>
          <w:i/>
        </w:rPr>
        <w:t>результативности</w:t>
      </w:r>
      <w:r w:rsidR="00256124" w:rsidRPr="004843E6">
        <w:rPr>
          <w:rFonts w:ascii="Times New Roman" w:hAnsi="Times New Roman"/>
          <w:b/>
          <w:i/>
        </w:rPr>
        <w:t xml:space="preserve">  отражается такой показатель, как степень активности участия учащихся и педагогов в конкурсах, проектах с использованием  цифровых технологий, но как отслеживается мотивация и качество обучения учащихся, что непосредственно влияет на качество образования (результаты ГИА и дальнейшее самоопределение учащихся). Из анализа инновационной  деятельности был сделан следующий вывод: «качество проведения уроков с использованием ЦОР  у большей части учителей   находится на среднем уровне». На основании чего это было определено и почему «средний уровень», два года (это только в рамках инновационной деятельности) занимается школа этой проблемой в условиях полной укомплектованности цифровыми образовательными ресурсами.</w:t>
      </w:r>
    </w:p>
    <w:p w:rsidR="00256124" w:rsidRPr="004843E6" w:rsidRDefault="00256124" w:rsidP="00F40A36">
      <w:pPr>
        <w:pStyle w:val="a4"/>
        <w:jc w:val="both"/>
        <w:rPr>
          <w:rFonts w:ascii="Times New Roman" w:hAnsi="Times New Roman"/>
          <w:b/>
          <w:i/>
        </w:rPr>
      </w:pPr>
      <w:r w:rsidRPr="004843E6">
        <w:rPr>
          <w:rFonts w:ascii="Times New Roman" w:hAnsi="Times New Roman"/>
          <w:b/>
          <w:i/>
        </w:rPr>
        <w:t xml:space="preserve">Выводы и рекомендации:  провести корректировку целеполагания, четко определить, как цифровые образовательные ресурсы влияют на качество образования. Четко сопоставить каждую цель с содержанием и с ожидаемыми результатами. </w:t>
      </w:r>
      <w:r w:rsidR="00C50744" w:rsidRPr="004843E6">
        <w:rPr>
          <w:rFonts w:ascii="Times New Roman" w:hAnsi="Times New Roman"/>
          <w:b/>
          <w:i/>
        </w:rPr>
        <w:t>Опубликовать ссылку сайта, социального, педагогического сообщества, на которых размещаются все методические материалы: технологические карты уроков, сценарии воспитательных мероприятий с использованием ЦОР и при необходимости методические рекомендации по разработке таких продуктов, для того чтобы педагоги школы могли их использовать в практике. Осуществлять трансляцию опыта на различных уровнях с использованием дистанционных форм обучения.</w:t>
      </w:r>
    </w:p>
    <w:p w:rsidR="00F24762" w:rsidRPr="004843E6" w:rsidRDefault="00F24762" w:rsidP="00F24762">
      <w:pPr>
        <w:jc w:val="both"/>
        <w:rPr>
          <w:b/>
          <w:sz w:val="22"/>
          <w:szCs w:val="22"/>
        </w:rPr>
      </w:pPr>
      <w:r w:rsidRPr="004843E6">
        <w:rPr>
          <w:b/>
          <w:sz w:val="22"/>
          <w:szCs w:val="22"/>
        </w:rPr>
        <w:t>МАОУ СШ №8</w:t>
      </w:r>
    </w:p>
    <w:p w:rsidR="00F24762" w:rsidRPr="004843E6" w:rsidRDefault="00F24762" w:rsidP="00F24762">
      <w:pPr>
        <w:jc w:val="both"/>
        <w:rPr>
          <w:b/>
          <w:sz w:val="22"/>
          <w:szCs w:val="22"/>
        </w:rPr>
      </w:pPr>
      <w:r w:rsidRPr="004843E6">
        <w:rPr>
          <w:b/>
          <w:sz w:val="22"/>
          <w:szCs w:val="22"/>
        </w:rPr>
        <w:t xml:space="preserve">«Совершенствование системы учебно-исследовательского проектирования на различных уровнях образования как средство активизации познавательной деятельности обучающихся образовательной организации» </w:t>
      </w:r>
    </w:p>
    <w:p w:rsidR="00F24762" w:rsidRPr="004843E6" w:rsidRDefault="00F24762" w:rsidP="00F24762">
      <w:pPr>
        <w:jc w:val="both"/>
        <w:rPr>
          <w:b/>
          <w:sz w:val="22"/>
          <w:szCs w:val="22"/>
        </w:rPr>
      </w:pPr>
      <w:r w:rsidRPr="004843E6">
        <w:rPr>
          <w:b/>
          <w:sz w:val="22"/>
          <w:szCs w:val="22"/>
        </w:rPr>
        <w:t>Руководитель проекта: Васильева Ирина Владиславовна, директор</w:t>
      </w:r>
    </w:p>
    <w:p w:rsidR="00F24762" w:rsidRPr="004843E6" w:rsidRDefault="00F24762" w:rsidP="00F24762">
      <w:pPr>
        <w:jc w:val="both"/>
        <w:rPr>
          <w:b/>
          <w:sz w:val="22"/>
          <w:szCs w:val="22"/>
        </w:rPr>
      </w:pPr>
      <w:r w:rsidRPr="004843E6">
        <w:rPr>
          <w:b/>
          <w:sz w:val="22"/>
          <w:szCs w:val="22"/>
        </w:rPr>
        <w:t>Тема проекта</w:t>
      </w:r>
      <w:r w:rsidRPr="004843E6">
        <w:rPr>
          <w:b/>
          <w:sz w:val="22"/>
          <w:szCs w:val="22"/>
        </w:rPr>
        <w:tab/>
      </w:r>
      <w:r w:rsidRPr="004843E6">
        <w:rPr>
          <w:sz w:val="22"/>
          <w:szCs w:val="22"/>
        </w:rPr>
        <w:t>«Совершенствование системы учебно-исследовательского проектирования на различных уровнях образования как средство активизации познавательной деятельности обучающихся образовательной организации</w:t>
      </w:r>
      <w:r w:rsidRPr="004843E6">
        <w:rPr>
          <w:b/>
          <w:sz w:val="22"/>
          <w:szCs w:val="22"/>
        </w:rPr>
        <w:t>»</w:t>
      </w:r>
    </w:p>
    <w:p w:rsidR="00F24762" w:rsidRPr="004843E6" w:rsidRDefault="00F24762" w:rsidP="00F24762">
      <w:pPr>
        <w:jc w:val="both"/>
        <w:rPr>
          <w:b/>
          <w:sz w:val="22"/>
          <w:szCs w:val="22"/>
        </w:rPr>
      </w:pPr>
      <w:r w:rsidRPr="004843E6">
        <w:rPr>
          <w:b/>
          <w:sz w:val="22"/>
          <w:szCs w:val="22"/>
        </w:rPr>
        <w:t>Цель и задачи проекта</w:t>
      </w:r>
    </w:p>
    <w:p w:rsidR="00F24762" w:rsidRPr="004843E6" w:rsidRDefault="00F24762" w:rsidP="00F24762">
      <w:pPr>
        <w:jc w:val="both"/>
        <w:rPr>
          <w:sz w:val="22"/>
          <w:szCs w:val="22"/>
        </w:rPr>
      </w:pPr>
      <w:r w:rsidRPr="004843E6">
        <w:rPr>
          <w:b/>
          <w:sz w:val="22"/>
          <w:szCs w:val="22"/>
        </w:rPr>
        <w:t xml:space="preserve">Цель: </w:t>
      </w:r>
      <w:r w:rsidRPr="004843E6">
        <w:rPr>
          <w:sz w:val="22"/>
          <w:szCs w:val="22"/>
        </w:rPr>
        <w:t xml:space="preserve">Повышение эффективности усвоения </w:t>
      </w:r>
      <w:proofErr w:type="gramStart"/>
      <w:r w:rsidRPr="004843E6">
        <w:rPr>
          <w:sz w:val="22"/>
          <w:szCs w:val="22"/>
        </w:rPr>
        <w:t>обучающимися</w:t>
      </w:r>
      <w:proofErr w:type="gramEnd"/>
      <w:r w:rsidRPr="004843E6">
        <w:rPr>
          <w:sz w:val="22"/>
          <w:szCs w:val="22"/>
        </w:rPr>
        <w:t xml:space="preserve"> знаний и учебных действий, формирование компетенций в предметных областях, учебно-исследовательской и проектной деятельности; качества оказания образовательных услуг через повышение профессиональной компетентности учителя.</w:t>
      </w:r>
    </w:p>
    <w:p w:rsidR="00F24762" w:rsidRPr="004843E6" w:rsidRDefault="00F24762" w:rsidP="00F24762">
      <w:pPr>
        <w:jc w:val="both"/>
        <w:rPr>
          <w:b/>
          <w:sz w:val="22"/>
          <w:szCs w:val="22"/>
        </w:rPr>
      </w:pPr>
      <w:r w:rsidRPr="004843E6">
        <w:rPr>
          <w:b/>
          <w:sz w:val="22"/>
          <w:szCs w:val="22"/>
        </w:rPr>
        <w:t>Задачи:</w:t>
      </w:r>
    </w:p>
    <w:p w:rsidR="00F24762" w:rsidRPr="004843E6" w:rsidRDefault="00F24762" w:rsidP="007E3AFE">
      <w:pPr>
        <w:pStyle w:val="a6"/>
        <w:numPr>
          <w:ilvl w:val="0"/>
          <w:numId w:val="37"/>
        </w:numPr>
        <w:jc w:val="both"/>
        <w:rPr>
          <w:sz w:val="22"/>
          <w:szCs w:val="22"/>
        </w:rPr>
      </w:pPr>
      <w:r w:rsidRPr="004843E6">
        <w:rPr>
          <w:sz w:val="22"/>
          <w:szCs w:val="22"/>
        </w:rPr>
        <w:lastRenderedPageBreak/>
        <w:t>формирование и совершенствование у педагогов компетенций в организации учебно-исследовательской и проектной деятельности обучающихся;</w:t>
      </w:r>
    </w:p>
    <w:p w:rsidR="00F24762" w:rsidRPr="004843E6" w:rsidRDefault="00F24762" w:rsidP="007E3AFE">
      <w:pPr>
        <w:pStyle w:val="a6"/>
        <w:numPr>
          <w:ilvl w:val="0"/>
          <w:numId w:val="37"/>
        </w:numPr>
        <w:jc w:val="both"/>
        <w:rPr>
          <w:sz w:val="22"/>
          <w:szCs w:val="22"/>
        </w:rPr>
      </w:pPr>
      <w:r w:rsidRPr="004843E6">
        <w:rPr>
          <w:sz w:val="22"/>
          <w:szCs w:val="22"/>
        </w:rPr>
        <w:t>формирование и развитие у обучающихся навыков участия под руководством учителя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F24762" w:rsidRPr="004843E6" w:rsidRDefault="00F24762" w:rsidP="007E3AFE">
      <w:pPr>
        <w:pStyle w:val="a6"/>
        <w:numPr>
          <w:ilvl w:val="0"/>
          <w:numId w:val="37"/>
        </w:numPr>
        <w:jc w:val="both"/>
        <w:rPr>
          <w:sz w:val="22"/>
          <w:szCs w:val="22"/>
        </w:rPr>
      </w:pPr>
      <w:r w:rsidRPr="004843E6">
        <w:rPr>
          <w:sz w:val="22"/>
          <w:szCs w:val="22"/>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F24762" w:rsidRPr="004843E6" w:rsidRDefault="00F24762" w:rsidP="007E3AFE">
      <w:pPr>
        <w:pStyle w:val="a6"/>
        <w:numPr>
          <w:ilvl w:val="0"/>
          <w:numId w:val="37"/>
        </w:numPr>
        <w:jc w:val="both"/>
        <w:rPr>
          <w:sz w:val="22"/>
          <w:szCs w:val="22"/>
        </w:rPr>
      </w:pPr>
      <w:r w:rsidRPr="004843E6">
        <w:rPr>
          <w:sz w:val="22"/>
          <w:szCs w:val="22"/>
        </w:rPr>
        <w:t xml:space="preserve">формирование и развитие </w:t>
      </w:r>
      <w:proofErr w:type="spellStart"/>
      <w:r w:rsidRPr="004843E6">
        <w:rPr>
          <w:sz w:val="22"/>
          <w:szCs w:val="22"/>
        </w:rPr>
        <w:t>метапредметных</w:t>
      </w:r>
      <w:proofErr w:type="spellEnd"/>
      <w:r w:rsidRPr="004843E6">
        <w:rPr>
          <w:sz w:val="22"/>
          <w:szCs w:val="22"/>
        </w:rPr>
        <w:t xml:space="preserve"> УУД у </w:t>
      </w:r>
      <w:proofErr w:type="gramStart"/>
      <w:r w:rsidRPr="004843E6">
        <w:rPr>
          <w:sz w:val="22"/>
          <w:szCs w:val="22"/>
        </w:rPr>
        <w:t>обучающихся</w:t>
      </w:r>
      <w:proofErr w:type="gramEnd"/>
      <w:r w:rsidRPr="004843E6">
        <w:rPr>
          <w:sz w:val="22"/>
          <w:szCs w:val="22"/>
        </w:rPr>
        <w:t>.</w:t>
      </w:r>
    </w:p>
    <w:p w:rsidR="00F24762" w:rsidRPr="004843E6" w:rsidRDefault="00F24762" w:rsidP="00F24762">
      <w:pPr>
        <w:jc w:val="both"/>
        <w:rPr>
          <w:b/>
          <w:sz w:val="22"/>
          <w:szCs w:val="22"/>
        </w:rPr>
      </w:pPr>
      <w:r w:rsidRPr="004843E6">
        <w:rPr>
          <w:b/>
          <w:sz w:val="22"/>
          <w:szCs w:val="22"/>
        </w:rPr>
        <w:t>Срок действия</w:t>
      </w:r>
    </w:p>
    <w:p w:rsidR="00F24762" w:rsidRPr="004843E6" w:rsidRDefault="00F24762" w:rsidP="00F24762">
      <w:pPr>
        <w:jc w:val="both"/>
        <w:rPr>
          <w:sz w:val="22"/>
          <w:szCs w:val="22"/>
        </w:rPr>
      </w:pPr>
      <w:r w:rsidRPr="004843E6">
        <w:rPr>
          <w:sz w:val="22"/>
          <w:szCs w:val="22"/>
        </w:rPr>
        <w:t>площадки (на каком этапе на данный момент)</w:t>
      </w:r>
    </w:p>
    <w:p w:rsidR="00F24762" w:rsidRPr="004843E6" w:rsidRDefault="00F24762" w:rsidP="00F24762">
      <w:pPr>
        <w:jc w:val="both"/>
        <w:rPr>
          <w:sz w:val="22"/>
          <w:szCs w:val="22"/>
        </w:rPr>
      </w:pPr>
      <w:r w:rsidRPr="004843E6">
        <w:rPr>
          <w:sz w:val="22"/>
          <w:szCs w:val="22"/>
        </w:rPr>
        <w:t xml:space="preserve">2020-2022 </w:t>
      </w:r>
      <w:proofErr w:type="spellStart"/>
      <w:r w:rsidRPr="004843E6">
        <w:rPr>
          <w:sz w:val="22"/>
          <w:szCs w:val="22"/>
        </w:rPr>
        <w:t>г.</w:t>
      </w:r>
      <w:proofErr w:type="gramStart"/>
      <w:r w:rsidRPr="004843E6">
        <w:rPr>
          <w:sz w:val="22"/>
          <w:szCs w:val="22"/>
        </w:rPr>
        <w:t>г</w:t>
      </w:r>
      <w:proofErr w:type="spellEnd"/>
      <w:proofErr w:type="gramEnd"/>
      <w:r w:rsidRPr="004843E6">
        <w:rPr>
          <w:sz w:val="22"/>
          <w:szCs w:val="22"/>
        </w:rPr>
        <w:t>.</w:t>
      </w:r>
    </w:p>
    <w:p w:rsidR="00F24762" w:rsidRPr="004843E6" w:rsidRDefault="00F24762" w:rsidP="00F24762">
      <w:pPr>
        <w:jc w:val="both"/>
        <w:rPr>
          <w:b/>
          <w:sz w:val="22"/>
          <w:szCs w:val="22"/>
        </w:rPr>
      </w:pPr>
      <w:r w:rsidRPr="004843E6">
        <w:rPr>
          <w:b/>
          <w:sz w:val="22"/>
          <w:szCs w:val="22"/>
        </w:rPr>
        <w:t>Заключительный этап. Обобщение опыта. Анализ. Рефлексия.</w:t>
      </w:r>
    </w:p>
    <w:p w:rsidR="00F24762" w:rsidRPr="004843E6" w:rsidRDefault="00F24762" w:rsidP="00F24762">
      <w:pPr>
        <w:jc w:val="both"/>
        <w:rPr>
          <w:b/>
          <w:sz w:val="22"/>
          <w:szCs w:val="22"/>
        </w:rPr>
      </w:pPr>
      <w:r w:rsidRPr="004843E6">
        <w:rPr>
          <w:b/>
          <w:sz w:val="22"/>
          <w:szCs w:val="22"/>
        </w:rPr>
        <w:t>Участники проекта</w:t>
      </w:r>
    </w:p>
    <w:p w:rsidR="00F24762" w:rsidRPr="004843E6" w:rsidRDefault="00F24762" w:rsidP="00F24762">
      <w:pPr>
        <w:jc w:val="both"/>
        <w:rPr>
          <w:sz w:val="22"/>
          <w:szCs w:val="22"/>
        </w:rPr>
      </w:pPr>
      <w:r w:rsidRPr="004843E6">
        <w:rPr>
          <w:sz w:val="22"/>
          <w:szCs w:val="22"/>
        </w:rPr>
        <w:t xml:space="preserve">Администрация школы, учителя, обучающиеся, родители/законные представители </w:t>
      </w:r>
      <w:proofErr w:type="gramStart"/>
      <w:r w:rsidRPr="004843E6">
        <w:rPr>
          <w:sz w:val="22"/>
          <w:szCs w:val="22"/>
        </w:rPr>
        <w:t>обучающихся</w:t>
      </w:r>
      <w:proofErr w:type="gramEnd"/>
      <w:r w:rsidRPr="004843E6">
        <w:rPr>
          <w:sz w:val="22"/>
          <w:szCs w:val="22"/>
        </w:rPr>
        <w:t>, участники профессионального сообщества, социальные партнеры</w:t>
      </w:r>
    </w:p>
    <w:p w:rsidR="00F24762" w:rsidRPr="004843E6" w:rsidRDefault="00F24762" w:rsidP="00F24762">
      <w:pPr>
        <w:jc w:val="both"/>
        <w:rPr>
          <w:b/>
          <w:sz w:val="22"/>
          <w:szCs w:val="22"/>
        </w:rPr>
      </w:pPr>
      <w:r w:rsidRPr="004843E6">
        <w:rPr>
          <w:b/>
          <w:sz w:val="22"/>
          <w:szCs w:val="22"/>
        </w:rPr>
        <w:t>Механизм реализации проекта</w:t>
      </w:r>
    </w:p>
    <w:p w:rsidR="00F24762" w:rsidRPr="004843E6" w:rsidRDefault="00F24762" w:rsidP="00F24762">
      <w:pPr>
        <w:jc w:val="both"/>
        <w:rPr>
          <w:sz w:val="22"/>
          <w:szCs w:val="22"/>
        </w:rPr>
      </w:pPr>
      <w:r w:rsidRPr="004843E6">
        <w:rPr>
          <w:b/>
          <w:sz w:val="22"/>
          <w:szCs w:val="22"/>
        </w:rPr>
        <w:t></w:t>
      </w:r>
      <w:r w:rsidRPr="004843E6">
        <w:rPr>
          <w:b/>
          <w:sz w:val="22"/>
          <w:szCs w:val="22"/>
        </w:rPr>
        <w:tab/>
      </w:r>
      <w:r w:rsidRPr="004843E6">
        <w:rPr>
          <w:sz w:val="22"/>
          <w:szCs w:val="22"/>
        </w:rPr>
        <w:t>Внесение в штатное расписание должности «</w:t>
      </w:r>
      <w:proofErr w:type="spellStart"/>
      <w:r w:rsidRPr="004843E6">
        <w:rPr>
          <w:sz w:val="22"/>
          <w:szCs w:val="22"/>
        </w:rPr>
        <w:t>Тьютор</w:t>
      </w:r>
      <w:proofErr w:type="spellEnd"/>
      <w:r w:rsidRPr="004843E6">
        <w:rPr>
          <w:sz w:val="22"/>
          <w:szCs w:val="22"/>
        </w:rPr>
        <w:t>»;</w:t>
      </w:r>
    </w:p>
    <w:p w:rsidR="00F24762" w:rsidRPr="004843E6" w:rsidRDefault="00F24762" w:rsidP="00F24762">
      <w:pPr>
        <w:jc w:val="both"/>
        <w:rPr>
          <w:sz w:val="22"/>
          <w:szCs w:val="22"/>
        </w:rPr>
      </w:pPr>
      <w:r w:rsidRPr="004843E6">
        <w:rPr>
          <w:sz w:val="22"/>
          <w:szCs w:val="22"/>
        </w:rPr>
        <w:t></w:t>
      </w:r>
      <w:r w:rsidRPr="004843E6">
        <w:rPr>
          <w:sz w:val="22"/>
          <w:szCs w:val="22"/>
        </w:rPr>
        <w:tab/>
        <w:t>повышение квалификации педагогов по направлению проектно-исследовательской деятельности;</w:t>
      </w:r>
    </w:p>
    <w:p w:rsidR="00F24762" w:rsidRPr="004843E6" w:rsidRDefault="00F24762" w:rsidP="00F24762">
      <w:pPr>
        <w:jc w:val="both"/>
        <w:rPr>
          <w:sz w:val="22"/>
          <w:szCs w:val="22"/>
        </w:rPr>
      </w:pPr>
      <w:r w:rsidRPr="004843E6">
        <w:rPr>
          <w:sz w:val="22"/>
          <w:szCs w:val="22"/>
        </w:rPr>
        <w:t></w:t>
      </w:r>
      <w:r w:rsidRPr="004843E6">
        <w:rPr>
          <w:sz w:val="22"/>
          <w:szCs w:val="22"/>
        </w:rPr>
        <w:tab/>
        <w:t>включение в учебный план 7,8 классов индивидуально-групповых занятий по учебно-исследовательскому проектированию;</w:t>
      </w:r>
    </w:p>
    <w:p w:rsidR="00F24762" w:rsidRPr="004843E6" w:rsidRDefault="00F24762" w:rsidP="00F24762">
      <w:pPr>
        <w:jc w:val="both"/>
        <w:rPr>
          <w:sz w:val="22"/>
          <w:szCs w:val="22"/>
        </w:rPr>
      </w:pPr>
      <w:r w:rsidRPr="004843E6">
        <w:rPr>
          <w:sz w:val="22"/>
          <w:szCs w:val="22"/>
        </w:rPr>
        <w:t></w:t>
      </w:r>
      <w:r w:rsidRPr="004843E6">
        <w:rPr>
          <w:sz w:val="22"/>
          <w:szCs w:val="22"/>
        </w:rPr>
        <w:tab/>
        <w:t xml:space="preserve">интеграция урочной, внеурочной деятельности и дополнительного образования. Ведение профильного кружка по развитию </w:t>
      </w:r>
      <w:proofErr w:type="spellStart"/>
      <w:r w:rsidRPr="004843E6">
        <w:rPr>
          <w:sz w:val="22"/>
          <w:szCs w:val="22"/>
        </w:rPr>
        <w:t>стартапов</w:t>
      </w:r>
      <w:proofErr w:type="spellEnd"/>
      <w:r w:rsidRPr="004843E6">
        <w:rPr>
          <w:sz w:val="22"/>
          <w:szCs w:val="22"/>
        </w:rPr>
        <w:t xml:space="preserve"> «</w:t>
      </w:r>
      <w:proofErr w:type="spellStart"/>
      <w:r w:rsidRPr="004843E6">
        <w:rPr>
          <w:sz w:val="22"/>
          <w:szCs w:val="22"/>
        </w:rPr>
        <w:t>БиСтарт</w:t>
      </w:r>
      <w:proofErr w:type="spellEnd"/>
      <w:r w:rsidRPr="004843E6">
        <w:rPr>
          <w:sz w:val="22"/>
          <w:szCs w:val="22"/>
        </w:rPr>
        <w:t>»;</w:t>
      </w:r>
    </w:p>
    <w:p w:rsidR="00F24762" w:rsidRPr="004843E6" w:rsidRDefault="00F24762" w:rsidP="00F24762">
      <w:pPr>
        <w:jc w:val="both"/>
        <w:rPr>
          <w:sz w:val="22"/>
          <w:szCs w:val="22"/>
        </w:rPr>
      </w:pPr>
      <w:r w:rsidRPr="004843E6">
        <w:rPr>
          <w:sz w:val="22"/>
          <w:szCs w:val="22"/>
        </w:rPr>
        <w:t></w:t>
      </w:r>
      <w:r w:rsidRPr="004843E6">
        <w:rPr>
          <w:sz w:val="22"/>
          <w:szCs w:val="22"/>
        </w:rPr>
        <w:tab/>
        <w:t>разработка локального нормативного обеспечения по ИИП в 9, 10-11 классах;</w:t>
      </w:r>
    </w:p>
    <w:p w:rsidR="00F24762" w:rsidRPr="004843E6" w:rsidRDefault="00F24762" w:rsidP="00F24762">
      <w:pPr>
        <w:jc w:val="both"/>
        <w:rPr>
          <w:sz w:val="22"/>
          <w:szCs w:val="22"/>
        </w:rPr>
      </w:pPr>
      <w:r w:rsidRPr="004843E6">
        <w:rPr>
          <w:sz w:val="22"/>
          <w:szCs w:val="22"/>
        </w:rPr>
        <w:t></w:t>
      </w:r>
      <w:r w:rsidRPr="004843E6">
        <w:rPr>
          <w:sz w:val="22"/>
          <w:szCs w:val="22"/>
        </w:rPr>
        <w:tab/>
        <w:t>проведение  семинаров различных уровней для администраторов и учителей-предметников по внедрению технологии учебно-исследовательского проектирования в контексте реализации ФГОС II поколения;</w:t>
      </w:r>
    </w:p>
    <w:p w:rsidR="00F24762" w:rsidRPr="004843E6" w:rsidRDefault="00F24762" w:rsidP="00F24762">
      <w:pPr>
        <w:jc w:val="both"/>
        <w:rPr>
          <w:sz w:val="22"/>
          <w:szCs w:val="22"/>
        </w:rPr>
      </w:pPr>
      <w:r w:rsidRPr="004843E6">
        <w:rPr>
          <w:sz w:val="22"/>
          <w:szCs w:val="22"/>
        </w:rPr>
        <w:t></w:t>
      </w:r>
      <w:r w:rsidRPr="004843E6">
        <w:rPr>
          <w:sz w:val="22"/>
          <w:szCs w:val="22"/>
        </w:rPr>
        <w:tab/>
        <w:t xml:space="preserve">участие в семинарах, </w:t>
      </w:r>
      <w:proofErr w:type="spellStart"/>
      <w:r w:rsidRPr="004843E6">
        <w:rPr>
          <w:sz w:val="22"/>
          <w:szCs w:val="22"/>
        </w:rPr>
        <w:t>вебинарах</w:t>
      </w:r>
      <w:proofErr w:type="spellEnd"/>
      <w:r w:rsidRPr="004843E6">
        <w:rPr>
          <w:sz w:val="22"/>
          <w:szCs w:val="22"/>
        </w:rPr>
        <w:t xml:space="preserve"> по заявленной теме; в сетевом педагогическом сообществе (</w:t>
      </w:r>
      <w:proofErr w:type="gramStart"/>
      <w:r w:rsidRPr="004843E6">
        <w:rPr>
          <w:sz w:val="22"/>
          <w:szCs w:val="22"/>
        </w:rPr>
        <w:t>мобильный</w:t>
      </w:r>
      <w:proofErr w:type="gramEnd"/>
      <w:r w:rsidRPr="004843E6">
        <w:rPr>
          <w:sz w:val="22"/>
          <w:szCs w:val="22"/>
        </w:rPr>
        <w:t xml:space="preserve"> </w:t>
      </w:r>
      <w:proofErr w:type="spellStart"/>
      <w:r w:rsidRPr="004843E6">
        <w:rPr>
          <w:sz w:val="22"/>
          <w:szCs w:val="22"/>
        </w:rPr>
        <w:t>Кванториум</w:t>
      </w:r>
      <w:proofErr w:type="spellEnd"/>
      <w:r w:rsidRPr="004843E6">
        <w:rPr>
          <w:sz w:val="22"/>
          <w:szCs w:val="22"/>
        </w:rPr>
        <w:t>);</w:t>
      </w:r>
    </w:p>
    <w:p w:rsidR="00F24762" w:rsidRPr="004843E6" w:rsidRDefault="00F24762" w:rsidP="00F24762">
      <w:pPr>
        <w:jc w:val="both"/>
        <w:rPr>
          <w:sz w:val="22"/>
          <w:szCs w:val="22"/>
        </w:rPr>
      </w:pPr>
      <w:r w:rsidRPr="004843E6">
        <w:rPr>
          <w:sz w:val="22"/>
          <w:szCs w:val="22"/>
        </w:rPr>
        <w:t></w:t>
      </w:r>
      <w:r w:rsidRPr="004843E6">
        <w:rPr>
          <w:sz w:val="22"/>
          <w:szCs w:val="22"/>
        </w:rPr>
        <w:tab/>
        <w:t>работа учителей ОО в экспертных группах по анализу и оценке проектных работ обучающихся района;</w:t>
      </w:r>
    </w:p>
    <w:p w:rsidR="00F24762" w:rsidRPr="004843E6" w:rsidRDefault="00F24762" w:rsidP="00F24762">
      <w:pPr>
        <w:jc w:val="both"/>
        <w:rPr>
          <w:sz w:val="22"/>
          <w:szCs w:val="22"/>
        </w:rPr>
      </w:pPr>
      <w:r w:rsidRPr="004843E6">
        <w:rPr>
          <w:sz w:val="22"/>
          <w:szCs w:val="22"/>
        </w:rPr>
        <w:t></w:t>
      </w:r>
      <w:r w:rsidRPr="004843E6">
        <w:rPr>
          <w:sz w:val="22"/>
          <w:szCs w:val="22"/>
        </w:rPr>
        <w:tab/>
        <w:t>разработка и внедрение модели ИИП в образовательной организации на уровне ООО, СОО в 9, 10-11 классах;</w:t>
      </w:r>
    </w:p>
    <w:p w:rsidR="00F24762" w:rsidRPr="004843E6" w:rsidRDefault="00F24762" w:rsidP="00F24762">
      <w:pPr>
        <w:jc w:val="both"/>
        <w:rPr>
          <w:sz w:val="22"/>
          <w:szCs w:val="22"/>
        </w:rPr>
      </w:pPr>
      <w:r w:rsidRPr="004843E6">
        <w:rPr>
          <w:sz w:val="22"/>
          <w:szCs w:val="22"/>
        </w:rPr>
        <w:t></w:t>
      </w:r>
      <w:r w:rsidRPr="004843E6">
        <w:rPr>
          <w:sz w:val="22"/>
          <w:szCs w:val="22"/>
        </w:rPr>
        <w:tab/>
        <w:t>внедрение учебного курса «</w:t>
      </w:r>
      <w:proofErr w:type="gramStart"/>
      <w:r w:rsidRPr="004843E6">
        <w:rPr>
          <w:sz w:val="22"/>
          <w:szCs w:val="22"/>
        </w:rPr>
        <w:t>Индивидуальный проект</w:t>
      </w:r>
      <w:proofErr w:type="gramEnd"/>
      <w:r w:rsidRPr="004843E6">
        <w:rPr>
          <w:sz w:val="22"/>
          <w:szCs w:val="22"/>
        </w:rPr>
        <w:t>» (10-11 класс, ЭК);</w:t>
      </w:r>
    </w:p>
    <w:p w:rsidR="00F24762" w:rsidRPr="004843E6" w:rsidRDefault="00F24762" w:rsidP="00F24762">
      <w:pPr>
        <w:jc w:val="both"/>
        <w:rPr>
          <w:sz w:val="22"/>
          <w:szCs w:val="22"/>
        </w:rPr>
      </w:pPr>
      <w:r w:rsidRPr="004843E6">
        <w:rPr>
          <w:sz w:val="22"/>
          <w:szCs w:val="22"/>
        </w:rPr>
        <w:t></w:t>
      </w:r>
      <w:r w:rsidRPr="004843E6">
        <w:rPr>
          <w:sz w:val="22"/>
          <w:szCs w:val="22"/>
        </w:rPr>
        <w:tab/>
        <w:t>организация психолого-педагогического сопровождения проектной и исследовательской деятельности;</w:t>
      </w:r>
    </w:p>
    <w:p w:rsidR="00F24762" w:rsidRPr="004843E6" w:rsidRDefault="00F24762" w:rsidP="00F24762">
      <w:pPr>
        <w:jc w:val="both"/>
        <w:rPr>
          <w:sz w:val="22"/>
          <w:szCs w:val="22"/>
        </w:rPr>
      </w:pPr>
      <w:r w:rsidRPr="004843E6">
        <w:rPr>
          <w:sz w:val="22"/>
          <w:szCs w:val="22"/>
        </w:rPr>
        <w:t></w:t>
      </w:r>
      <w:r w:rsidRPr="004843E6">
        <w:rPr>
          <w:sz w:val="22"/>
          <w:szCs w:val="22"/>
        </w:rPr>
        <w:tab/>
        <w:t>участие в конкурсах заявленной направленности различных уровней;</w:t>
      </w:r>
    </w:p>
    <w:p w:rsidR="00F24762" w:rsidRPr="004843E6" w:rsidRDefault="00F24762" w:rsidP="00F24762">
      <w:pPr>
        <w:jc w:val="both"/>
        <w:rPr>
          <w:b/>
          <w:sz w:val="22"/>
          <w:szCs w:val="22"/>
        </w:rPr>
      </w:pPr>
      <w:r w:rsidRPr="004843E6">
        <w:rPr>
          <w:b/>
          <w:sz w:val="22"/>
          <w:szCs w:val="22"/>
        </w:rPr>
        <w:t>Описание реализации проектных мероприятий на данном этапе</w:t>
      </w:r>
    </w:p>
    <w:p w:rsidR="00F24762" w:rsidRPr="004843E6" w:rsidRDefault="00F24762" w:rsidP="00F24762">
      <w:pPr>
        <w:jc w:val="both"/>
        <w:rPr>
          <w:sz w:val="22"/>
          <w:szCs w:val="22"/>
        </w:rPr>
      </w:pPr>
      <w:r w:rsidRPr="004843E6">
        <w:rPr>
          <w:sz w:val="22"/>
          <w:szCs w:val="22"/>
        </w:rPr>
        <w:t>В течение учебного года:</w:t>
      </w:r>
    </w:p>
    <w:p w:rsidR="00F24762" w:rsidRPr="004843E6" w:rsidRDefault="00F24762" w:rsidP="00F24762">
      <w:pPr>
        <w:jc w:val="both"/>
        <w:rPr>
          <w:sz w:val="22"/>
          <w:szCs w:val="22"/>
        </w:rPr>
      </w:pPr>
      <w:r w:rsidRPr="004843E6">
        <w:rPr>
          <w:sz w:val="22"/>
          <w:szCs w:val="22"/>
        </w:rPr>
        <w:t>•</w:t>
      </w:r>
      <w:r w:rsidRPr="004843E6">
        <w:rPr>
          <w:sz w:val="22"/>
          <w:szCs w:val="22"/>
        </w:rPr>
        <w:tab/>
        <w:t>100 % педагогических и административных работников школы прошли курсовую подготовку по различным темам, в т. ч. по направлениям: проектирование, должности «</w:t>
      </w:r>
      <w:proofErr w:type="spellStart"/>
      <w:r w:rsidRPr="004843E6">
        <w:rPr>
          <w:sz w:val="22"/>
          <w:szCs w:val="22"/>
        </w:rPr>
        <w:t>Тьютор</w:t>
      </w:r>
      <w:proofErr w:type="spellEnd"/>
      <w:proofErr w:type="gramStart"/>
      <w:r w:rsidRPr="004843E6">
        <w:rPr>
          <w:sz w:val="22"/>
          <w:szCs w:val="22"/>
        </w:rPr>
        <w:t>».;</w:t>
      </w:r>
      <w:proofErr w:type="gramEnd"/>
    </w:p>
    <w:p w:rsidR="00F24762" w:rsidRPr="004843E6" w:rsidRDefault="00F24762" w:rsidP="00F24762">
      <w:pPr>
        <w:jc w:val="both"/>
        <w:rPr>
          <w:sz w:val="22"/>
          <w:szCs w:val="22"/>
        </w:rPr>
      </w:pPr>
      <w:r w:rsidRPr="004843E6">
        <w:rPr>
          <w:sz w:val="22"/>
          <w:szCs w:val="22"/>
        </w:rPr>
        <w:t>•</w:t>
      </w:r>
      <w:r w:rsidRPr="004843E6">
        <w:rPr>
          <w:sz w:val="22"/>
          <w:szCs w:val="22"/>
        </w:rPr>
        <w:tab/>
        <w:t xml:space="preserve">Проведены семинары, </w:t>
      </w:r>
      <w:proofErr w:type="spellStart"/>
      <w:r w:rsidRPr="004843E6">
        <w:rPr>
          <w:sz w:val="22"/>
          <w:szCs w:val="22"/>
        </w:rPr>
        <w:t>вебинары</w:t>
      </w:r>
      <w:proofErr w:type="spellEnd"/>
      <w:r w:rsidRPr="004843E6">
        <w:rPr>
          <w:sz w:val="22"/>
          <w:szCs w:val="22"/>
        </w:rPr>
        <w:t xml:space="preserve"> различного уровня: </w:t>
      </w:r>
    </w:p>
    <w:p w:rsidR="00F24762" w:rsidRPr="004843E6" w:rsidRDefault="00F24762" w:rsidP="00F24762">
      <w:pPr>
        <w:jc w:val="both"/>
        <w:rPr>
          <w:sz w:val="22"/>
          <w:szCs w:val="22"/>
        </w:rPr>
      </w:pPr>
      <w:r w:rsidRPr="004843E6">
        <w:rPr>
          <w:sz w:val="22"/>
          <w:szCs w:val="22"/>
        </w:rPr>
        <w:t>- Районный семинар «Рабочая программа в практике учителя-предметника в соответствии с ФГОС» (16.10.2020 г.);</w:t>
      </w:r>
    </w:p>
    <w:p w:rsidR="00F24762" w:rsidRPr="004843E6" w:rsidRDefault="00F24762" w:rsidP="00F24762">
      <w:pPr>
        <w:jc w:val="both"/>
        <w:rPr>
          <w:sz w:val="22"/>
          <w:szCs w:val="22"/>
        </w:rPr>
      </w:pPr>
      <w:r w:rsidRPr="004843E6">
        <w:rPr>
          <w:sz w:val="22"/>
          <w:szCs w:val="22"/>
        </w:rPr>
        <w:t>- Областной семинар: Практика реализации Федерального закона №273-ФЗ</w:t>
      </w:r>
    </w:p>
    <w:p w:rsidR="00F24762" w:rsidRPr="004843E6" w:rsidRDefault="00F24762" w:rsidP="00F24762">
      <w:pPr>
        <w:jc w:val="both"/>
        <w:rPr>
          <w:sz w:val="22"/>
          <w:szCs w:val="22"/>
        </w:rPr>
      </w:pPr>
      <w:r w:rsidRPr="004843E6">
        <w:rPr>
          <w:sz w:val="22"/>
          <w:szCs w:val="22"/>
        </w:rPr>
        <w:t>«Рабочая программа в практике учителя-предметника в соответствии с ФГОС» - по запросу НИРО (</w:t>
      </w:r>
      <w:proofErr w:type="spellStart"/>
      <w:r w:rsidRPr="004843E6">
        <w:rPr>
          <w:sz w:val="22"/>
          <w:szCs w:val="22"/>
        </w:rPr>
        <w:t>стажировочная</w:t>
      </w:r>
      <w:proofErr w:type="spellEnd"/>
      <w:r w:rsidRPr="004843E6">
        <w:rPr>
          <w:sz w:val="22"/>
          <w:szCs w:val="22"/>
        </w:rPr>
        <w:t xml:space="preserve"> площадка) (20.11.2020 г.);</w:t>
      </w:r>
    </w:p>
    <w:p w:rsidR="00F24762" w:rsidRPr="004843E6" w:rsidRDefault="00F24762" w:rsidP="00F24762">
      <w:pPr>
        <w:jc w:val="both"/>
        <w:rPr>
          <w:sz w:val="22"/>
          <w:szCs w:val="22"/>
        </w:rPr>
      </w:pPr>
      <w:r w:rsidRPr="004843E6">
        <w:rPr>
          <w:sz w:val="22"/>
          <w:szCs w:val="22"/>
        </w:rPr>
        <w:t>- Областной семинар «Применение современных информационно-коммуникационных и цифровых технологий в условиях функционирования цифровой образовательной среды» - по запросу НИРО (26.11.2020 г.) https://tc.gounn.ru/c/4337317173/conference</w:t>
      </w:r>
    </w:p>
    <w:p w:rsidR="00F24762" w:rsidRPr="004843E6" w:rsidRDefault="00F24762" w:rsidP="00F24762">
      <w:pPr>
        <w:jc w:val="both"/>
        <w:rPr>
          <w:sz w:val="22"/>
          <w:szCs w:val="22"/>
        </w:rPr>
      </w:pPr>
      <w:r w:rsidRPr="004843E6">
        <w:rPr>
          <w:sz w:val="22"/>
          <w:szCs w:val="22"/>
        </w:rPr>
        <w:t>- Областной семинар «Цифровые дидактические инструменты «</w:t>
      </w:r>
      <w:proofErr w:type="spellStart"/>
      <w:r w:rsidRPr="004843E6">
        <w:rPr>
          <w:sz w:val="22"/>
          <w:szCs w:val="22"/>
        </w:rPr>
        <w:t>ЯКласс</w:t>
      </w:r>
      <w:proofErr w:type="spellEnd"/>
      <w:r w:rsidRPr="004843E6">
        <w:rPr>
          <w:sz w:val="22"/>
          <w:szCs w:val="22"/>
        </w:rPr>
        <w:t>» — учителям математики» (25.02.2021 г.);</w:t>
      </w:r>
    </w:p>
    <w:p w:rsidR="00F24762" w:rsidRPr="004843E6" w:rsidRDefault="00F24762" w:rsidP="00F24762">
      <w:pPr>
        <w:jc w:val="both"/>
        <w:rPr>
          <w:sz w:val="22"/>
          <w:szCs w:val="22"/>
        </w:rPr>
      </w:pPr>
      <w:r w:rsidRPr="004843E6">
        <w:rPr>
          <w:sz w:val="22"/>
          <w:szCs w:val="22"/>
        </w:rPr>
        <w:t xml:space="preserve">- Всероссийский </w:t>
      </w:r>
      <w:proofErr w:type="spellStart"/>
      <w:r w:rsidRPr="004843E6">
        <w:rPr>
          <w:sz w:val="22"/>
          <w:szCs w:val="22"/>
        </w:rPr>
        <w:t>вебинар</w:t>
      </w:r>
      <w:proofErr w:type="spellEnd"/>
      <w:r w:rsidRPr="004843E6">
        <w:rPr>
          <w:sz w:val="22"/>
          <w:szCs w:val="22"/>
        </w:rPr>
        <w:t xml:space="preserve"> (ЦОР «</w:t>
      </w:r>
      <w:proofErr w:type="spellStart"/>
      <w:r w:rsidRPr="004843E6">
        <w:rPr>
          <w:sz w:val="22"/>
          <w:szCs w:val="22"/>
        </w:rPr>
        <w:t>ЯКласс</w:t>
      </w:r>
      <w:proofErr w:type="spellEnd"/>
      <w:r w:rsidRPr="004843E6">
        <w:rPr>
          <w:sz w:val="22"/>
          <w:szCs w:val="22"/>
        </w:rPr>
        <w:t xml:space="preserve">») по теме «ЕГЭ по математике. База и профиль: что общего и в чем различия» (20.10.2020 г.) https://www.yaklass.ru/webinars/old/matematika </w:t>
      </w:r>
    </w:p>
    <w:p w:rsidR="00F24762" w:rsidRPr="004843E6" w:rsidRDefault="00F24762" w:rsidP="00F24762">
      <w:pPr>
        <w:jc w:val="both"/>
        <w:rPr>
          <w:sz w:val="22"/>
          <w:szCs w:val="22"/>
        </w:rPr>
      </w:pPr>
      <w:r w:rsidRPr="004843E6">
        <w:rPr>
          <w:sz w:val="22"/>
          <w:szCs w:val="22"/>
        </w:rPr>
        <w:t xml:space="preserve">- Всероссийский </w:t>
      </w:r>
      <w:proofErr w:type="spellStart"/>
      <w:r w:rsidRPr="004843E6">
        <w:rPr>
          <w:sz w:val="22"/>
          <w:szCs w:val="22"/>
        </w:rPr>
        <w:t>вебинар</w:t>
      </w:r>
      <w:proofErr w:type="spellEnd"/>
      <w:r w:rsidRPr="004843E6">
        <w:rPr>
          <w:sz w:val="22"/>
          <w:szCs w:val="22"/>
        </w:rPr>
        <w:t xml:space="preserve"> (ЦОР «</w:t>
      </w:r>
      <w:proofErr w:type="spellStart"/>
      <w:r w:rsidRPr="004843E6">
        <w:rPr>
          <w:sz w:val="22"/>
          <w:szCs w:val="22"/>
        </w:rPr>
        <w:t>ЯКласс</w:t>
      </w:r>
      <w:proofErr w:type="spellEnd"/>
      <w:r w:rsidRPr="004843E6">
        <w:rPr>
          <w:sz w:val="22"/>
          <w:szCs w:val="22"/>
        </w:rPr>
        <w:t xml:space="preserve">) по теме «Директорский час. Программное обеспечение как методическая основа организации образования» (17.03.2021 г.). https://www.yaklass.ru/webinars/old/Direktorskij-chas </w:t>
      </w:r>
    </w:p>
    <w:p w:rsidR="00F24762" w:rsidRPr="004843E6" w:rsidRDefault="00F24762" w:rsidP="00F24762">
      <w:pPr>
        <w:jc w:val="both"/>
        <w:rPr>
          <w:sz w:val="22"/>
          <w:szCs w:val="22"/>
        </w:rPr>
      </w:pPr>
      <w:r w:rsidRPr="004843E6">
        <w:rPr>
          <w:sz w:val="22"/>
          <w:szCs w:val="22"/>
        </w:rPr>
        <w:t xml:space="preserve">- </w:t>
      </w:r>
      <w:proofErr w:type="gramStart"/>
      <w:r w:rsidRPr="004843E6">
        <w:rPr>
          <w:sz w:val="22"/>
          <w:szCs w:val="22"/>
        </w:rPr>
        <w:t>Всероссийская</w:t>
      </w:r>
      <w:proofErr w:type="gramEnd"/>
      <w:r w:rsidRPr="004843E6">
        <w:rPr>
          <w:sz w:val="22"/>
          <w:szCs w:val="22"/>
        </w:rPr>
        <w:t xml:space="preserve"> онлайн-конференция (ЦОР «</w:t>
      </w:r>
      <w:proofErr w:type="spellStart"/>
      <w:r w:rsidRPr="004843E6">
        <w:rPr>
          <w:sz w:val="22"/>
          <w:szCs w:val="22"/>
        </w:rPr>
        <w:t>ЯКласс</w:t>
      </w:r>
      <w:proofErr w:type="spellEnd"/>
      <w:r w:rsidRPr="004843E6">
        <w:rPr>
          <w:sz w:val="22"/>
          <w:szCs w:val="22"/>
        </w:rPr>
        <w:t xml:space="preserve">») по теме «Качество образования. Цели, критерии и горизонты» (27.05.2021 г.) https://www.yaklass.ru/webinars/old/Kachestvo-obrazovaniya, на </w:t>
      </w:r>
      <w:proofErr w:type="spellStart"/>
      <w:r w:rsidRPr="004843E6">
        <w:rPr>
          <w:sz w:val="22"/>
          <w:szCs w:val="22"/>
        </w:rPr>
        <w:t>ютуб</w:t>
      </w:r>
      <w:proofErr w:type="spellEnd"/>
      <w:r w:rsidRPr="004843E6">
        <w:rPr>
          <w:sz w:val="22"/>
          <w:szCs w:val="22"/>
        </w:rPr>
        <w:t xml:space="preserve">-канале (https://www.youtube.com/watch?v=dZ4hmQXms84&amp;t=7660s) </w:t>
      </w:r>
    </w:p>
    <w:p w:rsidR="00F24762" w:rsidRPr="004843E6" w:rsidRDefault="00F24762" w:rsidP="00F24762">
      <w:pPr>
        <w:jc w:val="both"/>
        <w:rPr>
          <w:sz w:val="22"/>
          <w:szCs w:val="22"/>
        </w:rPr>
      </w:pPr>
      <w:r w:rsidRPr="004843E6">
        <w:rPr>
          <w:sz w:val="22"/>
          <w:szCs w:val="22"/>
        </w:rPr>
        <w:lastRenderedPageBreak/>
        <w:t>- Международная онлайн-конференция (ЦОР «</w:t>
      </w:r>
      <w:proofErr w:type="spellStart"/>
      <w:r w:rsidRPr="004843E6">
        <w:rPr>
          <w:sz w:val="22"/>
          <w:szCs w:val="22"/>
        </w:rPr>
        <w:t>ЯКласс</w:t>
      </w:r>
      <w:proofErr w:type="spellEnd"/>
      <w:r w:rsidRPr="004843E6">
        <w:rPr>
          <w:sz w:val="22"/>
          <w:szCs w:val="22"/>
        </w:rPr>
        <w:t xml:space="preserve">») на тему «Цифровая дидактика: режим развития» (26.11.2020 г.). https://www.yaklass.ru/webinars/old/Regim-razvitiya </w:t>
      </w:r>
    </w:p>
    <w:p w:rsidR="00F24762" w:rsidRPr="004843E6" w:rsidRDefault="00F24762" w:rsidP="00F24762">
      <w:pPr>
        <w:jc w:val="both"/>
        <w:rPr>
          <w:sz w:val="22"/>
          <w:szCs w:val="22"/>
        </w:rPr>
      </w:pPr>
      <w:r w:rsidRPr="004843E6">
        <w:rPr>
          <w:sz w:val="22"/>
          <w:szCs w:val="22"/>
        </w:rPr>
        <w:t>•</w:t>
      </w:r>
      <w:r w:rsidRPr="004843E6">
        <w:rPr>
          <w:sz w:val="22"/>
          <w:szCs w:val="22"/>
        </w:rPr>
        <w:tab/>
        <w:t>Реализация совместного проекта с РАНХ и ГС общественно-политическая игра «Город будущего» с привлечением всех школ района.</w:t>
      </w:r>
    </w:p>
    <w:p w:rsidR="00F24762" w:rsidRPr="004843E6" w:rsidRDefault="00F24762" w:rsidP="00F24762">
      <w:pPr>
        <w:jc w:val="both"/>
        <w:rPr>
          <w:sz w:val="22"/>
          <w:szCs w:val="22"/>
        </w:rPr>
      </w:pPr>
      <w:r w:rsidRPr="004843E6">
        <w:rPr>
          <w:sz w:val="22"/>
          <w:szCs w:val="22"/>
        </w:rPr>
        <w:t>•</w:t>
      </w:r>
      <w:r w:rsidRPr="004843E6">
        <w:rPr>
          <w:sz w:val="22"/>
          <w:szCs w:val="22"/>
        </w:rPr>
        <w:tab/>
        <w:t>Защита проектных и исследовательских работ обучающихся в рамках проведения предметных недель, общешкольной Конференции, НОУ;</w:t>
      </w:r>
    </w:p>
    <w:p w:rsidR="00F24762" w:rsidRPr="004843E6" w:rsidRDefault="00F24762" w:rsidP="00F24762">
      <w:pPr>
        <w:jc w:val="both"/>
        <w:rPr>
          <w:sz w:val="22"/>
          <w:szCs w:val="22"/>
        </w:rPr>
      </w:pPr>
      <w:r w:rsidRPr="004843E6">
        <w:rPr>
          <w:sz w:val="22"/>
          <w:szCs w:val="22"/>
        </w:rPr>
        <w:t>•</w:t>
      </w:r>
      <w:r w:rsidRPr="004843E6">
        <w:rPr>
          <w:sz w:val="22"/>
          <w:szCs w:val="22"/>
        </w:rPr>
        <w:tab/>
        <w:t>Защита проектов в рамках промежуточной аттестации;</w:t>
      </w:r>
    </w:p>
    <w:p w:rsidR="00F24762" w:rsidRPr="004843E6" w:rsidRDefault="00F24762" w:rsidP="00F24762">
      <w:pPr>
        <w:jc w:val="both"/>
        <w:rPr>
          <w:sz w:val="22"/>
          <w:szCs w:val="22"/>
        </w:rPr>
      </w:pPr>
      <w:r w:rsidRPr="004843E6">
        <w:rPr>
          <w:sz w:val="22"/>
          <w:szCs w:val="22"/>
        </w:rPr>
        <w:t>•</w:t>
      </w:r>
      <w:r w:rsidRPr="004843E6">
        <w:rPr>
          <w:sz w:val="22"/>
          <w:szCs w:val="22"/>
        </w:rPr>
        <w:tab/>
        <w:t>Публикация проектных и исследовательских работ;</w:t>
      </w:r>
    </w:p>
    <w:p w:rsidR="00F24762" w:rsidRPr="004843E6" w:rsidRDefault="00F24762" w:rsidP="00F24762">
      <w:pPr>
        <w:jc w:val="both"/>
        <w:rPr>
          <w:sz w:val="22"/>
          <w:szCs w:val="22"/>
        </w:rPr>
      </w:pPr>
      <w:r w:rsidRPr="004843E6">
        <w:rPr>
          <w:sz w:val="22"/>
          <w:szCs w:val="22"/>
        </w:rPr>
        <w:t>•</w:t>
      </w:r>
      <w:r w:rsidRPr="004843E6">
        <w:rPr>
          <w:sz w:val="22"/>
          <w:szCs w:val="22"/>
        </w:rPr>
        <w:tab/>
        <w:t xml:space="preserve">Активное участие и победы обучающихся школы на муниципальном этапе научного общества учащихся: </w:t>
      </w:r>
    </w:p>
    <w:p w:rsidR="00F24762" w:rsidRPr="004843E6" w:rsidRDefault="00F24762" w:rsidP="00F24762">
      <w:pPr>
        <w:jc w:val="both"/>
        <w:rPr>
          <w:sz w:val="22"/>
          <w:szCs w:val="22"/>
        </w:rPr>
      </w:pPr>
      <w:r w:rsidRPr="004843E6">
        <w:rPr>
          <w:sz w:val="22"/>
          <w:szCs w:val="22"/>
        </w:rPr>
        <w:t>- Муниципальная научно-практическая конференция младших школьников «Я – исследователь» - 4 победителя, 3 призера;</w:t>
      </w:r>
    </w:p>
    <w:p w:rsidR="00F24762" w:rsidRPr="004843E6" w:rsidRDefault="00F24762" w:rsidP="00F24762">
      <w:pPr>
        <w:jc w:val="both"/>
        <w:rPr>
          <w:sz w:val="22"/>
          <w:szCs w:val="22"/>
        </w:rPr>
      </w:pPr>
      <w:r w:rsidRPr="004843E6">
        <w:rPr>
          <w:sz w:val="22"/>
          <w:szCs w:val="22"/>
        </w:rPr>
        <w:t>- Конференция межшкольного научного общества учащихся общеобразовательных организаций Володарского муниципального района «Путь в науку» - 3 победителя, 3 призера, 1 участник</w:t>
      </w:r>
    </w:p>
    <w:p w:rsidR="00F24762" w:rsidRPr="004843E6" w:rsidRDefault="00F24762" w:rsidP="00F24762">
      <w:pPr>
        <w:jc w:val="both"/>
        <w:rPr>
          <w:sz w:val="22"/>
          <w:szCs w:val="22"/>
        </w:rPr>
      </w:pPr>
      <w:r w:rsidRPr="004843E6">
        <w:rPr>
          <w:sz w:val="22"/>
          <w:szCs w:val="22"/>
        </w:rPr>
        <w:t>•</w:t>
      </w:r>
      <w:r w:rsidRPr="004843E6">
        <w:rPr>
          <w:sz w:val="22"/>
          <w:szCs w:val="22"/>
        </w:rPr>
        <w:tab/>
        <w:t>Активное участие и победы обучающихся в конкурсах проектных и исследовательских работ областного, всероссийского и международного уровней;</w:t>
      </w:r>
    </w:p>
    <w:p w:rsidR="00F24762" w:rsidRPr="004843E6" w:rsidRDefault="00F24762" w:rsidP="00F24762">
      <w:pPr>
        <w:jc w:val="both"/>
        <w:rPr>
          <w:sz w:val="22"/>
          <w:szCs w:val="22"/>
        </w:rPr>
      </w:pPr>
      <w:r w:rsidRPr="004843E6">
        <w:rPr>
          <w:sz w:val="22"/>
          <w:szCs w:val="22"/>
        </w:rPr>
        <w:t>•</w:t>
      </w:r>
      <w:r w:rsidRPr="004843E6">
        <w:rPr>
          <w:sz w:val="22"/>
          <w:szCs w:val="22"/>
        </w:rPr>
        <w:tab/>
        <w:t>Результативное участие учителей школы в профессиональных конкурсах, конкурсах проектно-исследовательских работ.</w:t>
      </w:r>
    </w:p>
    <w:p w:rsidR="00F24762" w:rsidRPr="004843E6" w:rsidRDefault="00F24762" w:rsidP="00F24762">
      <w:pPr>
        <w:jc w:val="both"/>
        <w:rPr>
          <w:sz w:val="22"/>
          <w:szCs w:val="22"/>
        </w:rPr>
      </w:pPr>
      <w:r w:rsidRPr="004843E6">
        <w:rPr>
          <w:sz w:val="22"/>
          <w:szCs w:val="22"/>
        </w:rPr>
        <w:t>•</w:t>
      </w:r>
      <w:r w:rsidRPr="004843E6">
        <w:rPr>
          <w:sz w:val="22"/>
          <w:szCs w:val="22"/>
        </w:rPr>
        <w:tab/>
        <w:t xml:space="preserve">Защита итогового </w:t>
      </w:r>
      <w:proofErr w:type="gramStart"/>
      <w:r w:rsidRPr="004843E6">
        <w:rPr>
          <w:sz w:val="22"/>
          <w:szCs w:val="22"/>
        </w:rPr>
        <w:t>индивидуального проекта</w:t>
      </w:r>
      <w:proofErr w:type="gramEnd"/>
      <w:r w:rsidRPr="004843E6">
        <w:rPr>
          <w:sz w:val="22"/>
          <w:szCs w:val="22"/>
        </w:rPr>
        <w:t xml:space="preserve"> учащимися 9-х классов.</w:t>
      </w:r>
    </w:p>
    <w:p w:rsidR="00F24762" w:rsidRPr="004843E6" w:rsidRDefault="00F24762" w:rsidP="00F24762">
      <w:pPr>
        <w:jc w:val="both"/>
        <w:rPr>
          <w:sz w:val="22"/>
          <w:szCs w:val="22"/>
        </w:rPr>
      </w:pPr>
      <w:r w:rsidRPr="004843E6">
        <w:rPr>
          <w:sz w:val="22"/>
          <w:szCs w:val="22"/>
        </w:rPr>
        <w:t>•</w:t>
      </w:r>
      <w:r w:rsidRPr="004843E6">
        <w:rPr>
          <w:sz w:val="22"/>
          <w:szCs w:val="22"/>
        </w:rPr>
        <w:tab/>
        <w:t xml:space="preserve">Защита </w:t>
      </w:r>
      <w:proofErr w:type="gramStart"/>
      <w:r w:rsidRPr="004843E6">
        <w:rPr>
          <w:sz w:val="22"/>
          <w:szCs w:val="22"/>
        </w:rPr>
        <w:t>индивидуального проекта</w:t>
      </w:r>
      <w:proofErr w:type="gramEnd"/>
      <w:r w:rsidRPr="004843E6">
        <w:rPr>
          <w:sz w:val="22"/>
          <w:szCs w:val="22"/>
        </w:rPr>
        <w:t xml:space="preserve"> учащимися 10кл.</w:t>
      </w:r>
    </w:p>
    <w:p w:rsidR="00F24762" w:rsidRPr="004843E6" w:rsidRDefault="00F24762" w:rsidP="00F24762">
      <w:pPr>
        <w:jc w:val="both"/>
        <w:rPr>
          <w:sz w:val="22"/>
          <w:szCs w:val="22"/>
        </w:rPr>
      </w:pPr>
      <w:r w:rsidRPr="004843E6">
        <w:rPr>
          <w:sz w:val="22"/>
          <w:szCs w:val="22"/>
        </w:rPr>
        <w:t>•</w:t>
      </w:r>
      <w:r w:rsidRPr="004843E6">
        <w:rPr>
          <w:sz w:val="22"/>
          <w:szCs w:val="22"/>
        </w:rPr>
        <w:tab/>
        <w:t>Социальное проектирование.</w:t>
      </w:r>
    </w:p>
    <w:p w:rsidR="00F24762" w:rsidRPr="004843E6" w:rsidRDefault="00F24762" w:rsidP="00F24762">
      <w:pPr>
        <w:jc w:val="both"/>
        <w:rPr>
          <w:sz w:val="22"/>
          <w:szCs w:val="22"/>
        </w:rPr>
      </w:pPr>
      <w:r w:rsidRPr="004843E6">
        <w:rPr>
          <w:sz w:val="22"/>
          <w:szCs w:val="22"/>
        </w:rPr>
        <w:t>•</w:t>
      </w:r>
      <w:r w:rsidRPr="004843E6">
        <w:rPr>
          <w:sz w:val="22"/>
          <w:szCs w:val="22"/>
        </w:rPr>
        <w:tab/>
        <w:t>Волонтерские проекты.</w:t>
      </w:r>
    </w:p>
    <w:p w:rsidR="00F24762" w:rsidRPr="004843E6" w:rsidRDefault="00F24762" w:rsidP="00F24762">
      <w:pPr>
        <w:jc w:val="both"/>
        <w:rPr>
          <w:b/>
          <w:sz w:val="22"/>
          <w:szCs w:val="22"/>
        </w:rPr>
      </w:pPr>
      <w:r w:rsidRPr="004843E6">
        <w:rPr>
          <w:b/>
          <w:sz w:val="22"/>
          <w:szCs w:val="22"/>
        </w:rPr>
        <w:t>Контроль результатов внедренческого проекта</w:t>
      </w:r>
    </w:p>
    <w:p w:rsidR="00F24762" w:rsidRPr="004843E6" w:rsidRDefault="00F24762" w:rsidP="00F24762">
      <w:pPr>
        <w:jc w:val="both"/>
        <w:rPr>
          <w:b/>
          <w:sz w:val="22"/>
          <w:szCs w:val="22"/>
        </w:rPr>
      </w:pPr>
      <w:r w:rsidRPr="004843E6">
        <w:rPr>
          <w:b/>
          <w:sz w:val="22"/>
          <w:szCs w:val="22"/>
        </w:rPr>
        <w:t>Ожидаемые результаты реализации проекта:</w:t>
      </w:r>
    </w:p>
    <w:p w:rsidR="00F24762" w:rsidRPr="004843E6" w:rsidRDefault="00F24762" w:rsidP="00F24762">
      <w:pPr>
        <w:jc w:val="both"/>
        <w:rPr>
          <w:sz w:val="22"/>
          <w:szCs w:val="22"/>
        </w:rPr>
      </w:pPr>
      <w:r w:rsidRPr="004843E6">
        <w:rPr>
          <w:b/>
          <w:sz w:val="22"/>
          <w:szCs w:val="22"/>
        </w:rPr>
        <w:t></w:t>
      </w:r>
      <w:r w:rsidRPr="004843E6">
        <w:rPr>
          <w:b/>
          <w:sz w:val="22"/>
          <w:szCs w:val="22"/>
        </w:rPr>
        <w:tab/>
      </w:r>
      <w:r w:rsidRPr="004843E6">
        <w:rPr>
          <w:sz w:val="22"/>
          <w:szCs w:val="22"/>
        </w:rPr>
        <w:t xml:space="preserve">Повышение познавательной активности </w:t>
      </w:r>
      <w:proofErr w:type="gramStart"/>
      <w:r w:rsidRPr="004843E6">
        <w:rPr>
          <w:sz w:val="22"/>
          <w:szCs w:val="22"/>
        </w:rPr>
        <w:t>обучающихся</w:t>
      </w:r>
      <w:proofErr w:type="gramEnd"/>
    </w:p>
    <w:p w:rsidR="00F24762" w:rsidRPr="004843E6" w:rsidRDefault="00F24762" w:rsidP="00F24762">
      <w:pPr>
        <w:jc w:val="both"/>
        <w:rPr>
          <w:sz w:val="22"/>
          <w:szCs w:val="22"/>
        </w:rPr>
      </w:pPr>
      <w:r w:rsidRPr="004843E6">
        <w:rPr>
          <w:sz w:val="22"/>
          <w:szCs w:val="22"/>
        </w:rPr>
        <w:tab/>
        <w:t xml:space="preserve">– рост сформированности </w:t>
      </w:r>
      <w:proofErr w:type="gramStart"/>
      <w:r w:rsidRPr="004843E6">
        <w:rPr>
          <w:sz w:val="22"/>
          <w:szCs w:val="22"/>
        </w:rPr>
        <w:t>познавательных</w:t>
      </w:r>
      <w:proofErr w:type="gramEnd"/>
      <w:r w:rsidRPr="004843E6">
        <w:rPr>
          <w:sz w:val="22"/>
          <w:szCs w:val="22"/>
        </w:rPr>
        <w:t xml:space="preserve"> и личностных УУД обучающихся.</w:t>
      </w:r>
    </w:p>
    <w:p w:rsidR="00F24762" w:rsidRPr="004843E6" w:rsidRDefault="00F24762" w:rsidP="00F24762">
      <w:pPr>
        <w:jc w:val="both"/>
        <w:rPr>
          <w:sz w:val="22"/>
          <w:szCs w:val="22"/>
        </w:rPr>
      </w:pPr>
      <w:r w:rsidRPr="004843E6">
        <w:rPr>
          <w:sz w:val="22"/>
          <w:szCs w:val="22"/>
        </w:rPr>
        <w:t>- увеличение количества участников конкурсов проектных и исследовательских работ регионального, всероссийского и международного уровней.</w:t>
      </w:r>
    </w:p>
    <w:p w:rsidR="00F24762" w:rsidRPr="004843E6" w:rsidRDefault="00F24762" w:rsidP="00F24762">
      <w:pPr>
        <w:jc w:val="both"/>
        <w:rPr>
          <w:sz w:val="22"/>
          <w:szCs w:val="22"/>
        </w:rPr>
      </w:pPr>
      <w:r w:rsidRPr="004843E6">
        <w:rPr>
          <w:sz w:val="22"/>
          <w:szCs w:val="22"/>
        </w:rPr>
        <w:t></w:t>
      </w:r>
      <w:r w:rsidRPr="004843E6">
        <w:rPr>
          <w:sz w:val="22"/>
          <w:szCs w:val="22"/>
        </w:rPr>
        <w:tab/>
        <w:t xml:space="preserve">Повышение эффективности усвоения </w:t>
      </w:r>
      <w:proofErr w:type="gramStart"/>
      <w:r w:rsidRPr="004843E6">
        <w:rPr>
          <w:sz w:val="22"/>
          <w:szCs w:val="22"/>
        </w:rPr>
        <w:t>обучающимися</w:t>
      </w:r>
      <w:proofErr w:type="gramEnd"/>
      <w:r w:rsidRPr="004843E6">
        <w:rPr>
          <w:sz w:val="22"/>
          <w:szCs w:val="22"/>
        </w:rPr>
        <w:t xml:space="preserve"> знаний и учебных действий</w:t>
      </w:r>
    </w:p>
    <w:p w:rsidR="00F24762" w:rsidRPr="004843E6" w:rsidRDefault="00F24762" w:rsidP="00F24762">
      <w:pPr>
        <w:jc w:val="both"/>
        <w:rPr>
          <w:sz w:val="22"/>
          <w:szCs w:val="22"/>
        </w:rPr>
      </w:pPr>
      <w:r w:rsidRPr="004843E6">
        <w:rPr>
          <w:sz w:val="22"/>
          <w:szCs w:val="22"/>
        </w:rPr>
        <w:tab/>
        <w:t xml:space="preserve"> – сохранение  количества участников и победителей школьного и муниципального этапов всероссийской олимпиады школьников, муниципальной олимпиады среди учеников начальной школы</w:t>
      </w:r>
    </w:p>
    <w:p w:rsidR="00F24762" w:rsidRPr="004843E6" w:rsidRDefault="00F24762" w:rsidP="00F24762">
      <w:pPr>
        <w:jc w:val="both"/>
        <w:rPr>
          <w:sz w:val="22"/>
          <w:szCs w:val="22"/>
        </w:rPr>
      </w:pPr>
      <w:r w:rsidRPr="004843E6">
        <w:rPr>
          <w:sz w:val="22"/>
          <w:szCs w:val="22"/>
        </w:rPr>
        <w:t>– наличие участников регионального этапа всероссийской олимпиады школьников</w:t>
      </w:r>
    </w:p>
    <w:p w:rsidR="00F24762" w:rsidRPr="004843E6" w:rsidRDefault="00F24762" w:rsidP="00F24762">
      <w:pPr>
        <w:jc w:val="both"/>
        <w:rPr>
          <w:sz w:val="22"/>
          <w:szCs w:val="22"/>
        </w:rPr>
      </w:pPr>
      <w:r w:rsidRPr="004843E6">
        <w:rPr>
          <w:sz w:val="22"/>
          <w:szCs w:val="22"/>
        </w:rPr>
        <w:t></w:t>
      </w:r>
      <w:r w:rsidRPr="004843E6">
        <w:rPr>
          <w:sz w:val="22"/>
          <w:szCs w:val="22"/>
        </w:rPr>
        <w:tab/>
        <w:t>Результативное участие обучающихся и педагогов МАОУ СШ №8 в конкурсах исследовательских и проектных работ различных уровней</w:t>
      </w:r>
      <w:r w:rsidRPr="004843E6">
        <w:rPr>
          <w:sz w:val="22"/>
          <w:szCs w:val="22"/>
        </w:rPr>
        <w:tab/>
        <w:t>– высокие результаты участия в научном обществе учащихся</w:t>
      </w:r>
    </w:p>
    <w:p w:rsidR="00F24762" w:rsidRPr="004843E6" w:rsidRDefault="00F24762" w:rsidP="00F24762">
      <w:pPr>
        <w:jc w:val="both"/>
        <w:rPr>
          <w:sz w:val="22"/>
          <w:szCs w:val="22"/>
        </w:rPr>
      </w:pPr>
      <w:r w:rsidRPr="004843E6">
        <w:rPr>
          <w:sz w:val="22"/>
          <w:szCs w:val="22"/>
        </w:rPr>
        <w:t>– победы обучающихся в конкурсах проектных и исследовательских работ регионального, всероссийского, международного уровней</w:t>
      </w:r>
    </w:p>
    <w:p w:rsidR="00F24762" w:rsidRPr="004843E6" w:rsidRDefault="00F24762" w:rsidP="00F24762">
      <w:pPr>
        <w:jc w:val="both"/>
        <w:rPr>
          <w:sz w:val="22"/>
          <w:szCs w:val="22"/>
        </w:rPr>
      </w:pPr>
      <w:r w:rsidRPr="004843E6">
        <w:rPr>
          <w:sz w:val="22"/>
          <w:szCs w:val="22"/>
        </w:rPr>
        <w:t>– победы учителей в профессиональных конкурсах</w:t>
      </w:r>
    </w:p>
    <w:p w:rsidR="00F24762" w:rsidRPr="004843E6" w:rsidRDefault="00F24762" w:rsidP="00F24762">
      <w:pPr>
        <w:jc w:val="both"/>
        <w:rPr>
          <w:b/>
          <w:sz w:val="22"/>
          <w:szCs w:val="22"/>
        </w:rPr>
      </w:pPr>
      <w:r w:rsidRPr="004843E6">
        <w:rPr>
          <w:b/>
          <w:sz w:val="22"/>
          <w:szCs w:val="22"/>
        </w:rPr>
        <w:t>Полученные образовательные продукты</w:t>
      </w:r>
    </w:p>
    <w:p w:rsidR="00F24762" w:rsidRPr="004843E6" w:rsidRDefault="00F24762" w:rsidP="00F24762">
      <w:pPr>
        <w:jc w:val="both"/>
        <w:rPr>
          <w:sz w:val="22"/>
          <w:szCs w:val="22"/>
        </w:rPr>
      </w:pPr>
      <w:r w:rsidRPr="004843E6">
        <w:rPr>
          <w:b/>
          <w:sz w:val="22"/>
          <w:szCs w:val="22"/>
        </w:rPr>
        <w:t>•</w:t>
      </w:r>
      <w:r w:rsidRPr="004843E6">
        <w:rPr>
          <w:b/>
          <w:sz w:val="22"/>
          <w:szCs w:val="22"/>
        </w:rPr>
        <w:tab/>
      </w:r>
      <w:r w:rsidRPr="004843E6">
        <w:rPr>
          <w:sz w:val="22"/>
          <w:szCs w:val="22"/>
        </w:rPr>
        <w:t>Разработаны проектные модули в 1-х, в 7-х классах, составлены соответствующие карты уроков, паспорта проектов, методические материалы.</w:t>
      </w:r>
    </w:p>
    <w:p w:rsidR="00F24762" w:rsidRPr="004843E6" w:rsidRDefault="00F24762" w:rsidP="00F24762">
      <w:pPr>
        <w:jc w:val="both"/>
        <w:rPr>
          <w:sz w:val="22"/>
          <w:szCs w:val="22"/>
        </w:rPr>
      </w:pPr>
      <w:r w:rsidRPr="004843E6">
        <w:rPr>
          <w:sz w:val="22"/>
          <w:szCs w:val="22"/>
        </w:rPr>
        <w:t>•</w:t>
      </w:r>
      <w:r w:rsidRPr="004843E6">
        <w:rPr>
          <w:sz w:val="22"/>
          <w:szCs w:val="22"/>
        </w:rPr>
        <w:tab/>
        <w:t xml:space="preserve">Материалы совместного проекта с </w:t>
      </w:r>
      <w:proofErr w:type="spellStart"/>
      <w:r w:rsidRPr="004843E6">
        <w:rPr>
          <w:sz w:val="22"/>
          <w:szCs w:val="22"/>
        </w:rPr>
        <w:t>РАНХиГС</w:t>
      </w:r>
      <w:proofErr w:type="spellEnd"/>
      <w:r w:rsidRPr="004843E6">
        <w:rPr>
          <w:sz w:val="22"/>
          <w:szCs w:val="22"/>
        </w:rPr>
        <w:t xml:space="preserve"> общественно-политической игры «Город будущего».</w:t>
      </w:r>
    </w:p>
    <w:p w:rsidR="00F24762" w:rsidRPr="004843E6" w:rsidRDefault="00F24762" w:rsidP="00F24762">
      <w:pPr>
        <w:jc w:val="both"/>
        <w:rPr>
          <w:sz w:val="22"/>
          <w:szCs w:val="22"/>
        </w:rPr>
      </w:pPr>
      <w:r w:rsidRPr="004843E6">
        <w:rPr>
          <w:sz w:val="22"/>
          <w:szCs w:val="22"/>
        </w:rPr>
        <w:t>•</w:t>
      </w:r>
      <w:r w:rsidRPr="004843E6">
        <w:rPr>
          <w:sz w:val="22"/>
          <w:szCs w:val="22"/>
        </w:rPr>
        <w:tab/>
        <w:t xml:space="preserve">Распространены материалы всероссийских </w:t>
      </w:r>
      <w:proofErr w:type="spellStart"/>
      <w:r w:rsidRPr="004843E6">
        <w:rPr>
          <w:sz w:val="22"/>
          <w:szCs w:val="22"/>
        </w:rPr>
        <w:t>вебинарах</w:t>
      </w:r>
      <w:proofErr w:type="spellEnd"/>
      <w:r w:rsidRPr="004843E6">
        <w:rPr>
          <w:sz w:val="22"/>
          <w:szCs w:val="22"/>
        </w:rPr>
        <w:t>, областных и районных семинаров по соответствующей тематике.</w:t>
      </w:r>
    </w:p>
    <w:p w:rsidR="00F24762" w:rsidRPr="004843E6" w:rsidRDefault="00F24762" w:rsidP="00F24762">
      <w:pPr>
        <w:jc w:val="both"/>
        <w:rPr>
          <w:sz w:val="22"/>
          <w:szCs w:val="22"/>
        </w:rPr>
      </w:pPr>
      <w:r w:rsidRPr="004843E6">
        <w:rPr>
          <w:sz w:val="22"/>
          <w:szCs w:val="22"/>
        </w:rPr>
        <w:t>•</w:t>
      </w:r>
      <w:r w:rsidRPr="004843E6">
        <w:rPr>
          <w:sz w:val="22"/>
          <w:szCs w:val="22"/>
        </w:rPr>
        <w:tab/>
        <w:t>Работы победителей научного общества учащихся опубликованы в районном сборнике.</w:t>
      </w:r>
    </w:p>
    <w:p w:rsidR="00F24762" w:rsidRPr="004843E6" w:rsidRDefault="00F24762" w:rsidP="00F24762">
      <w:pPr>
        <w:jc w:val="both"/>
        <w:rPr>
          <w:sz w:val="22"/>
          <w:szCs w:val="22"/>
        </w:rPr>
      </w:pPr>
      <w:r w:rsidRPr="004843E6">
        <w:rPr>
          <w:sz w:val="22"/>
          <w:szCs w:val="22"/>
        </w:rPr>
        <w:t>•</w:t>
      </w:r>
      <w:r w:rsidRPr="004843E6">
        <w:rPr>
          <w:sz w:val="22"/>
          <w:szCs w:val="22"/>
        </w:rPr>
        <w:tab/>
        <w:t>Публикации работ учащихся и учителей школы в различных источниках.</w:t>
      </w:r>
    </w:p>
    <w:p w:rsidR="00F24762" w:rsidRPr="004843E6" w:rsidRDefault="00F24762" w:rsidP="00F24762">
      <w:pPr>
        <w:jc w:val="both"/>
        <w:rPr>
          <w:sz w:val="22"/>
          <w:szCs w:val="22"/>
        </w:rPr>
      </w:pPr>
      <w:r w:rsidRPr="004843E6">
        <w:rPr>
          <w:sz w:val="22"/>
          <w:szCs w:val="22"/>
        </w:rPr>
        <w:t>•</w:t>
      </w:r>
      <w:r w:rsidRPr="004843E6">
        <w:rPr>
          <w:sz w:val="22"/>
          <w:szCs w:val="22"/>
        </w:rPr>
        <w:tab/>
        <w:t xml:space="preserve">Разработан комплект ЛНА по ИИП на уровне ООО, СОО (9, 10-11 </w:t>
      </w:r>
      <w:proofErr w:type="spellStart"/>
      <w:r w:rsidRPr="004843E6">
        <w:rPr>
          <w:sz w:val="22"/>
          <w:szCs w:val="22"/>
        </w:rPr>
        <w:t>кл</w:t>
      </w:r>
      <w:proofErr w:type="spellEnd"/>
      <w:r w:rsidRPr="004843E6">
        <w:rPr>
          <w:sz w:val="22"/>
          <w:szCs w:val="22"/>
        </w:rPr>
        <w:t>.).</w:t>
      </w:r>
    </w:p>
    <w:p w:rsidR="00F24762" w:rsidRPr="004843E6" w:rsidRDefault="00F24762" w:rsidP="00F24762">
      <w:pPr>
        <w:jc w:val="both"/>
        <w:rPr>
          <w:sz w:val="22"/>
          <w:szCs w:val="22"/>
        </w:rPr>
      </w:pPr>
      <w:r w:rsidRPr="004843E6">
        <w:rPr>
          <w:sz w:val="22"/>
          <w:szCs w:val="22"/>
        </w:rPr>
        <w:t>•</w:t>
      </w:r>
      <w:r w:rsidRPr="004843E6">
        <w:rPr>
          <w:sz w:val="22"/>
          <w:szCs w:val="22"/>
        </w:rPr>
        <w:tab/>
        <w:t>Методические материалы кружков загружены в областную базу данных ДО «Навигатор».</w:t>
      </w:r>
    </w:p>
    <w:p w:rsidR="00F24762" w:rsidRPr="004843E6" w:rsidRDefault="00F24762" w:rsidP="00F24762">
      <w:pPr>
        <w:jc w:val="both"/>
        <w:rPr>
          <w:sz w:val="22"/>
          <w:szCs w:val="22"/>
        </w:rPr>
      </w:pPr>
      <w:r w:rsidRPr="004843E6">
        <w:rPr>
          <w:sz w:val="22"/>
          <w:szCs w:val="22"/>
        </w:rPr>
        <w:t>•</w:t>
      </w:r>
      <w:r w:rsidRPr="004843E6">
        <w:rPr>
          <w:sz w:val="22"/>
          <w:szCs w:val="22"/>
        </w:rPr>
        <w:tab/>
        <w:t>По результатам проектирования лучшие работы пополнили базу данных школьного музея.</w:t>
      </w:r>
    </w:p>
    <w:p w:rsidR="00F24762" w:rsidRPr="004843E6" w:rsidRDefault="00F24762" w:rsidP="00F24762">
      <w:pPr>
        <w:jc w:val="both"/>
        <w:rPr>
          <w:sz w:val="22"/>
          <w:szCs w:val="22"/>
        </w:rPr>
      </w:pPr>
      <w:r w:rsidRPr="004843E6">
        <w:rPr>
          <w:sz w:val="22"/>
          <w:szCs w:val="22"/>
        </w:rPr>
        <w:t>•</w:t>
      </w:r>
      <w:r w:rsidRPr="004843E6">
        <w:rPr>
          <w:sz w:val="22"/>
          <w:szCs w:val="22"/>
        </w:rPr>
        <w:tab/>
        <w:t>Материалы социальных (волонтерских) проектов.</w:t>
      </w:r>
    </w:p>
    <w:p w:rsidR="00F24762" w:rsidRPr="004843E6" w:rsidRDefault="00F24762" w:rsidP="00F24762">
      <w:pPr>
        <w:jc w:val="both"/>
        <w:rPr>
          <w:sz w:val="22"/>
          <w:szCs w:val="22"/>
        </w:rPr>
      </w:pPr>
      <w:r w:rsidRPr="004843E6">
        <w:rPr>
          <w:sz w:val="22"/>
          <w:szCs w:val="22"/>
        </w:rPr>
        <w:t>Повышение квалификации по направлениям: проектная деятельность, профессиональному стандарту «</w:t>
      </w:r>
      <w:proofErr w:type="spellStart"/>
      <w:r w:rsidRPr="004843E6">
        <w:rPr>
          <w:sz w:val="22"/>
          <w:szCs w:val="22"/>
        </w:rPr>
        <w:t>Тьютор</w:t>
      </w:r>
      <w:proofErr w:type="spellEnd"/>
      <w:r w:rsidRPr="004843E6">
        <w:rPr>
          <w:sz w:val="22"/>
          <w:szCs w:val="22"/>
        </w:rPr>
        <w:t>».</w:t>
      </w:r>
    </w:p>
    <w:p w:rsidR="00F24762" w:rsidRPr="004843E6" w:rsidRDefault="00F24762" w:rsidP="00F24762">
      <w:pPr>
        <w:jc w:val="both"/>
        <w:rPr>
          <w:b/>
          <w:sz w:val="22"/>
          <w:szCs w:val="22"/>
        </w:rPr>
      </w:pPr>
      <w:r w:rsidRPr="004843E6">
        <w:rPr>
          <w:b/>
          <w:sz w:val="22"/>
          <w:szCs w:val="22"/>
        </w:rPr>
        <w:t>Преимущества и недостатки реализации проекта.</w:t>
      </w:r>
    </w:p>
    <w:p w:rsidR="00F24762" w:rsidRPr="004843E6" w:rsidRDefault="00F24762" w:rsidP="00F24762">
      <w:pPr>
        <w:jc w:val="both"/>
        <w:rPr>
          <w:sz w:val="22"/>
          <w:szCs w:val="22"/>
        </w:rPr>
      </w:pPr>
      <w:r w:rsidRPr="004843E6">
        <w:rPr>
          <w:sz w:val="22"/>
          <w:szCs w:val="22"/>
        </w:rPr>
        <w:t xml:space="preserve">Преимущества: формирование у педагогов компетенций в организации учебно-исследовательской и проектной деятельности обучающихся, у обучающихся  – основ культуры исследовательской и проектной деятельности. </w:t>
      </w:r>
    </w:p>
    <w:p w:rsidR="00F24762" w:rsidRPr="004843E6" w:rsidRDefault="00F24762" w:rsidP="00F24762">
      <w:pPr>
        <w:jc w:val="both"/>
        <w:rPr>
          <w:sz w:val="22"/>
          <w:szCs w:val="22"/>
        </w:rPr>
      </w:pPr>
      <w:r w:rsidRPr="004843E6">
        <w:rPr>
          <w:sz w:val="22"/>
          <w:szCs w:val="22"/>
        </w:rPr>
        <w:t>Недостатки: недостаточное умение педагогов реализации проектной деятельности непосредственно в учебном процессе, планировании и  внедрении проектного модуля в рабочую программу.</w:t>
      </w:r>
    </w:p>
    <w:p w:rsidR="00F24762" w:rsidRPr="004843E6" w:rsidRDefault="00F24762" w:rsidP="00F24762">
      <w:pPr>
        <w:jc w:val="both"/>
        <w:rPr>
          <w:sz w:val="22"/>
          <w:szCs w:val="22"/>
        </w:rPr>
      </w:pPr>
      <w:r w:rsidRPr="004843E6">
        <w:rPr>
          <w:sz w:val="22"/>
          <w:szCs w:val="22"/>
        </w:rPr>
        <w:t>Распространение опыта по данной проблеме</w:t>
      </w:r>
    </w:p>
    <w:p w:rsidR="00F24762" w:rsidRPr="004843E6" w:rsidRDefault="00F24762" w:rsidP="00F24762">
      <w:pPr>
        <w:jc w:val="both"/>
        <w:rPr>
          <w:sz w:val="22"/>
          <w:szCs w:val="22"/>
        </w:rPr>
      </w:pPr>
      <w:r w:rsidRPr="004843E6">
        <w:rPr>
          <w:sz w:val="22"/>
          <w:szCs w:val="22"/>
        </w:rPr>
        <w:t>Опыт обучения представлен на областных и муниципальных  семинарах, в публикациях на различных уровнях.</w:t>
      </w:r>
    </w:p>
    <w:p w:rsidR="00F24762" w:rsidRPr="004843E6" w:rsidRDefault="00F24762" w:rsidP="00F24762">
      <w:pPr>
        <w:jc w:val="both"/>
        <w:rPr>
          <w:sz w:val="22"/>
          <w:szCs w:val="22"/>
        </w:rPr>
      </w:pPr>
      <w:r w:rsidRPr="004843E6">
        <w:rPr>
          <w:sz w:val="22"/>
          <w:szCs w:val="22"/>
        </w:rPr>
        <w:t>Перспективы инновационной деятельности</w:t>
      </w:r>
    </w:p>
    <w:p w:rsidR="00F24762" w:rsidRPr="004843E6" w:rsidRDefault="00F24762" w:rsidP="00F24762">
      <w:pPr>
        <w:jc w:val="both"/>
        <w:rPr>
          <w:sz w:val="22"/>
          <w:szCs w:val="22"/>
        </w:rPr>
      </w:pPr>
      <w:r w:rsidRPr="004843E6">
        <w:rPr>
          <w:sz w:val="22"/>
          <w:szCs w:val="22"/>
        </w:rPr>
        <w:t>План 2020-2021 уч. г. реализован не в полном объеме в связи с пандемией.</w:t>
      </w:r>
    </w:p>
    <w:p w:rsidR="00F24762" w:rsidRPr="004843E6" w:rsidRDefault="00F24762" w:rsidP="00F24762">
      <w:pPr>
        <w:jc w:val="both"/>
        <w:rPr>
          <w:sz w:val="22"/>
          <w:szCs w:val="22"/>
        </w:rPr>
      </w:pPr>
      <w:r w:rsidRPr="004843E6">
        <w:rPr>
          <w:sz w:val="22"/>
          <w:szCs w:val="22"/>
        </w:rPr>
        <w:t>Корректировка целей и задач не требуется.</w:t>
      </w:r>
    </w:p>
    <w:p w:rsidR="00F24762" w:rsidRPr="00F24762" w:rsidRDefault="00F24762" w:rsidP="00F24762">
      <w:pPr>
        <w:suppressAutoHyphens w:val="0"/>
        <w:overflowPunct/>
        <w:autoSpaceDE/>
        <w:jc w:val="both"/>
        <w:rPr>
          <w:b/>
          <w:i/>
          <w:color w:val="000000"/>
          <w:sz w:val="22"/>
          <w:szCs w:val="22"/>
          <w:lang w:eastAsia="ru-RU"/>
        </w:rPr>
      </w:pPr>
      <w:r w:rsidRPr="004843E6">
        <w:rPr>
          <w:b/>
          <w:i/>
          <w:color w:val="000000"/>
          <w:sz w:val="22"/>
          <w:szCs w:val="22"/>
          <w:lang w:eastAsia="ru-RU"/>
        </w:rPr>
        <w:lastRenderedPageBreak/>
        <w:t>Д</w:t>
      </w:r>
      <w:r w:rsidRPr="00F24762">
        <w:rPr>
          <w:b/>
          <w:i/>
          <w:color w:val="000000"/>
          <w:sz w:val="22"/>
          <w:szCs w:val="22"/>
          <w:lang w:eastAsia="ru-RU"/>
        </w:rPr>
        <w:t xml:space="preserve">анный проект </w:t>
      </w:r>
      <w:r w:rsidRPr="004843E6">
        <w:rPr>
          <w:b/>
          <w:i/>
          <w:color w:val="000000"/>
          <w:sz w:val="22"/>
          <w:szCs w:val="22"/>
          <w:lang w:eastAsia="ru-RU"/>
        </w:rPr>
        <w:t xml:space="preserve">актуален и направленна реализацию стратегии образования РФ. </w:t>
      </w:r>
      <w:r w:rsidRPr="00F24762">
        <w:rPr>
          <w:b/>
          <w:i/>
          <w:color w:val="000000"/>
          <w:sz w:val="22"/>
          <w:szCs w:val="22"/>
          <w:lang w:eastAsia="ru-RU"/>
        </w:rPr>
        <w:t xml:space="preserve">В практике школы внедряется </w:t>
      </w:r>
      <w:r w:rsidRPr="004843E6">
        <w:rPr>
          <w:b/>
          <w:i/>
          <w:color w:val="000000"/>
          <w:sz w:val="22"/>
          <w:szCs w:val="22"/>
          <w:lang w:eastAsia="ru-RU"/>
        </w:rPr>
        <w:t xml:space="preserve">проектный подход, как при проектировании учебных и </w:t>
      </w:r>
      <w:proofErr w:type="spellStart"/>
      <w:r w:rsidRPr="004843E6">
        <w:rPr>
          <w:b/>
          <w:i/>
          <w:color w:val="000000"/>
          <w:sz w:val="22"/>
          <w:szCs w:val="22"/>
          <w:lang w:eastAsia="ru-RU"/>
        </w:rPr>
        <w:t>внеучебных</w:t>
      </w:r>
      <w:proofErr w:type="spellEnd"/>
      <w:r w:rsidRPr="004843E6">
        <w:rPr>
          <w:b/>
          <w:i/>
          <w:color w:val="000000"/>
          <w:sz w:val="22"/>
          <w:szCs w:val="22"/>
          <w:lang w:eastAsia="ru-RU"/>
        </w:rPr>
        <w:t xml:space="preserve"> занятий, так и при проектировании учащимися проектных модулей и </w:t>
      </w:r>
      <w:proofErr w:type="gramStart"/>
      <w:r w:rsidRPr="004843E6">
        <w:rPr>
          <w:b/>
          <w:i/>
          <w:color w:val="000000"/>
          <w:sz w:val="22"/>
          <w:szCs w:val="22"/>
          <w:lang w:eastAsia="ru-RU"/>
        </w:rPr>
        <w:t>индивидуальных проектов</w:t>
      </w:r>
      <w:proofErr w:type="gramEnd"/>
      <w:r w:rsidRPr="004843E6">
        <w:rPr>
          <w:b/>
          <w:i/>
          <w:color w:val="000000"/>
          <w:sz w:val="22"/>
          <w:szCs w:val="22"/>
          <w:lang w:eastAsia="ru-RU"/>
        </w:rPr>
        <w:t xml:space="preserve"> социальной и учебной направленности. </w:t>
      </w:r>
      <w:r w:rsidRPr="00F24762">
        <w:rPr>
          <w:b/>
          <w:i/>
          <w:color w:val="000000"/>
          <w:sz w:val="22"/>
          <w:szCs w:val="22"/>
          <w:lang w:eastAsia="ru-RU"/>
        </w:rPr>
        <w:t xml:space="preserve">Отмечается высокая активность участников инновационного проекта: организация и проведение семинаров, </w:t>
      </w:r>
      <w:proofErr w:type="spellStart"/>
      <w:r w:rsidRPr="004843E6">
        <w:rPr>
          <w:b/>
          <w:i/>
          <w:color w:val="000000"/>
          <w:sz w:val="22"/>
          <w:szCs w:val="22"/>
          <w:lang w:eastAsia="ru-RU"/>
        </w:rPr>
        <w:t>вебинаров</w:t>
      </w:r>
      <w:proofErr w:type="spellEnd"/>
      <w:r w:rsidRPr="004843E6">
        <w:rPr>
          <w:b/>
          <w:i/>
          <w:color w:val="000000"/>
          <w:sz w:val="22"/>
          <w:szCs w:val="22"/>
          <w:lang w:eastAsia="ru-RU"/>
        </w:rPr>
        <w:t xml:space="preserve">; </w:t>
      </w:r>
      <w:r w:rsidRPr="00F24762">
        <w:rPr>
          <w:b/>
          <w:i/>
          <w:color w:val="000000"/>
          <w:sz w:val="22"/>
          <w:szCs w:val="22"/>
          <w:lang w:eastAsia="ru-RU"/>
        </w:rPr>
        <w:t>участие педагогов в конкурса</w:t>
      </w:r>
      <w:r w:rsidRPr="004843E6">
        <w:rPr>
          <w:b/>
          <w:i/>
          <w:color w:val="000000"/>
          <w:sz w:val="22"/>
          <w:szCs w:val="22"/>
          <w:lang w:eastAsia="ru-RU"/>
        </w:rPr>
        <w:t>х профессионального мастерства</w:t>
      </w:r>
      <w:r w:rsidRPr="00F24762">
        <w:rPr>
          <w:b/>
          <w:i/>
          <w:color w:val="000000"/>
          <w:sz w:val="22"/>
          <w:szCs w:val="22"/>
          <w:lang w:eastAsia="ru-RU"/>
        </w:rPr>
        <w:t xml:space="preserve">. </w:t>
      </w:r>
      <w:r w:rsidRPr="004843E6">
        <w:rPr>
          <w:b/>
          <w:i/>
          <w:color w:val="000000"/>
          <w:sz w:val="22"/>
          <w:szCs w:val="22"/>
          <w:lang w:eastAsia="ru-RU"/>
        </w:rPr>
        <w:t>Также о</w:t>
      </w:r>
      <w:r w:rsidRPr="00F24762">
        <w:rPr>
          <w:b/>
          <w:i/>
          <w:color w:val="000000"/>
          <w:sz w:val="22"/>
          <w:szCs w:val="22"/>
          <w:lang w:eastAsia="ru-RU"/>
        </w:rPr>
        <w:t xml:space="preserve">тмечаются высокие результаты участия обучающихся в межшкольном научном обществе учащихся, победы обучающихся в конкурсах проектных и исследовательских работ </w:t>
      </w:r>
      <w:r w:rsidRPr="004843E6">
        <w:rPr>
          <w:b/>
          <w:i/>
          <w:color w:val="000000"/>
          <w:sz w:val="22"/>
          <w:szCs w:val="22"/>
          <w:lang w:eastAsia="ru-RU"/>
        </w:rPr>
        <w:t xml:space="preserve">муниципального, </w:t>
      </w:r>
      <w:r w:rsidRPr="00F24762">
        <w:rPr>
          <w:b/>
          <w:i/>
          <w:color w:val="000000"/>
          <w:sz w:val="22"/>
          <w:szCs w:val="22"/>
          <w:lang w:eastAsia="ru-RU"/>
        </w:rPr>
        <w:t>регионального, всероссийского, международного уровней.</w:t>
      </w:r>
    </w:p>
    <w:p w:rsidR="00F24762" w:rsidRPr="00F24762" w:rsidRDefault="00F24762" w:rsidP="00F24762">
      <w:pPr>
        <w:suppressAutoHyphens w:val="0"/>
        <w:overflowPunct/>
        <w:autoSpaceDE/>
        <w:jc w:val="both"/>
        <w:rPr>
          <w:b/>
          <w:i/>
          <w:color w:val="000000"/>
          <w:sz w:val="22"/>
          <w:szCs w:val="22"/>
          <w:lang w:eastAsia="ru-RU"/>
        </w:rPr>
      </w:pPr>
      <w:r w:rsidRPr="004843E6">
        <w:rPr>
          <w:b/>
          <w:i/>
          <w:color w:val="000000"/>
          <w:sz w:val="22"/>
          <w:szCs w:val="22"/>
          <w:lang w:eastAsia="ru-RU"/>
        </w:rPr>
        <w:t>Выводы и р</w:t>
      </w:r>
      <w:r w:rsidRPr="00F24762">
        <w:rPr>
          <w:b/>
          <w:i/>
          <w:color w:val="000000"/>
          <w:sz w:val="22"/>
          <w:szCs w:val="22"/>
          <w:lang w:eastAsia="ru-RU"/>
        </w:rPr>
        <w:t>екомендации: обобщить и систематизировать разработанные методические материалы по теме, образовательные продукты (в виде проектов, презентаций и др.) в виде сборников, журналов. Продолжить транслировать опыт на разных уровнях.</w:t>
      </w:r>
    </w:p>
    <w:p w:rsidR="00A47006" w:rsidRPr="004843E6" w:rsidRDefault="00A47006" w:rsidP="0036194C">
      <w:pPr>
        <w:jc w:val="both"/>
        <w:rPr>
          <w:b/>
          <w:sz w:val="22"/>
          <w:szCs w:val="22"/>
        </w:rPr>
      </w:pPr>
      <w:r w:rsidRPr="004843E6">
        <w:rPr>
          <w:b/>
          <w:sz w:val="22"/>
          <w:szCs w:val="22"/>
        </w:rPr>
        <w:t>МАОУ СШ №10</w:t>
      </w:r>
    </w:p>
    <w:p w:rsidR="001B3A12" w:rsidRPr="004843E6" w:rsidRDefault="001B3A12" w:rsidP="0036194C">
      <w:pPr>
        <w:pStyle w:val="a4"/>
        <w:jc w:val="both"/>
        <w:rPr>
          <w:rFonts w:ascii="Times New Roman" w:hAnsi="Times New Roman"/>
        </w:rPr>
      </w:pPr>
      <w:r w:rsidRPr="004843E6">
        <w:rPr>
          <w:rFonts w:ascii="Times New Roman" w:hAnsi="Times New Roman"/>
          <w:b/>
        </w:rPr>
        <w:t>Руководитель проекта</w:t>
      </w:r>
      <w:r w:rsidR="00A47006" w:rsidRPr="004843E6">
        <w:rPr>
          <w:rFonts w:ascii="Times New Roman" w:hAnsi="Times New Roman"/>
          <w:b/>
        </w:rPr>
        <w:t>:</w:t>
      </w:r>
      <w:r w:rsidR="00A47006" w:rsidRPr="004843E6">
        <w:rPr>
          <w:rFonts w:ascii="Times New Roman" w:hAnsi="Times New Roman"/>
        </w:rPr>
        <w:t xml:space="preserve"> </w:t>
      </w:r>
      <w:r w:rsidR="002C6A1F" w:rsidRPr="004843E6">
        <w:rPr>
          <w:rFonts w:ascii="Times New Roman" w:hAnsi="Times New Roman"/>
        </w:rPr>
        <w:t>Мастрюкова Анна Алексеевна</w:t>
      </w:r>
      <w:r w:rsidR="00417B90" w:rsidRPr="004843E6">
        <w:rPr>
          <w:rFonts w:ascii="Times New Roman" w:hAnsi="Times New Roman"/>
        </w:rPr>
        <w:t>, заместитель директора по УВР.</w:t>
      </w:r>
    </w:p>
    <w:p w:rsidR="00A47006" w:rsidRPr="004843E6" w:rsidRDefault="00A47006" w:rsidP="0036194C">
      <w:pPr>
        <w:jc w:val="both"/>
        <w:rPr>
          <w:b/>
          <w:sz w:val="22"/>
          <w:szCs w:val="22"/>
        </w:rPr>
      </w:pPr>
      <w:r w:rsidRPr="004843E6">
        <w:rPr>
          <w:b/>
          <w:sz w:val="22"/>
          <w:szCs w:val="22"/>
        </w:rPr>
        <w:t>Тема проекта</w:t>
      </w:r>
      <w:r w:rsidRPr="004843E6">
        <w:rPr>
          <w:color w:val="000000"/>
          <w:sz w:val="22"/>
          <w:szCs w:val="22"/>
        </w:rPr>
        <w:t xml:space="preserve"> </w:t>
      </w:r>
      <w:r w:rsidRPr="004843E6">
        <w:rPr>
          <w:b/>
          <w:color w:val="000000"/>
          <w:sz w:val="22"/>
          <w:szCs w:val="22"/>
        </w:rPr>
        <w:t>«Создание интерактивного образовательного пространства как фактора повышения уровня мотивации учащихся и качества обучения»</w:t>
      </w:r>
    </w:p>
    <w:p w:rsidR="00A47006" w:rsidRPr="004843E6" w:rsidRDefault="00A47006" w:rsidP="0036194C">
      <w:pPr>
        <w:jc w:val="both"/>
        <w:rPr>
          <w:b/>
          <w:sz w:val="22"/>
          <w:szCs w:val="22"/>
        </w:rPr>
      </w:pPr>
      <w:r w:rsidRPr="004843E6">
        <w:rPr>
          <w:b/>
          <w:sz w:val="22"/>
          <w:szCs w:val="22"/>
        </w:rPr>
        <w:t>Цель и задачи проекта</w:t>
      </w:r>
    </w:p>
    <w:p w:rsidR="00A47006" w:rsidRPr="004843E6" w:rsidRDefault="00A47006" w:rsidP="0036194C">
      <w:pPr>
        <w:pStyle w:val="a4"/>
        <w:jc w:val="both"/>
        <w:rPr>
          <w:rFonts w:ascii="Times New Roman" w:hAnsi="Times New Roman"/>
        </w:rPr>
      </w:pPr>
      <w:r w:rsidRPr="004843E6">
        <w:rPr>
          <w:rFonts w:ascii="Times New Roman" w:hAnsi="Times New Roman"/>
          <w:b/>
        </w:rPr>
        <w:t>Цель</w:t>
      </w:r>
      <w:r w:rsidRPr="004843E6">
        <w:rPr>
          <w:rFonts w:ascii="Times New Roman" w:hAnsi="Times New Roman"/>
        </w:rPr>
        <w:t>: Создание системы работы школы, основанной на интерактивном использовании образовательного пространства, повышение качества образования через интеграцию урочной, внеурочной деятельности и дополнительного образования на базе Центра «Точка роста».</w:t>
      </w:r>
    </w:p>
    <w:p w:rsidR="00A47006" w:rsidRPr="004843E6" w:rsidRDefault="00A47006" w:rsidP="0036194C">
      <w:pPr>
        <w:pStyle w:val="a4"/>
        <w:jc w:val="both"/>
        <w:rPr>
          <w:rFonts w:ascii="Times New Roman" w:hAnsi="Times New Roman"/>
          <w:b/>
        </w:rPr>
      </w:pPr>
      <w:r w:rsidRPr="004843E6">
        <w:rPr>
          <w:rFonts w:ascii="Times New Roman" w:hAnsi="Times New Roman"/>
          <w:b/>
        </w:rPr>
        <w:t xml:space="preserve">Задачи: </w:t>
      </w:r>
    </w:p>
    <w:p w:rsidR="00A47006" w:rsidRPr="004843E6" w:rsidRDefault="00A47006" w:rsidP="0036194C">
      <w:pPr>
        <w:pStyle w:val="a4"/>
        <w:jc w:val="both"/>
        <w:rPr>
          <w:rFonts w:ascii="Times New Roman" w:hAnsi="Times New Roman"/>
        </w:rPr>
      </w:pPr>
      <w:r w:rsidRPr="004843E6">
        <w:rPr>
          <w:rFonts w:ascii="Times New Roman" w:hAnsi="Times New Roman"/>
        </w:rPr>
        <w:t xml:space="preserve">Внедрение в образовательный процесс современных технологий и новых методов обучения в области цифрового и гуманитарного профилей, </w:t>
      </w:r>
      <w:proofErr w:type="gramStart"/>
      <w:r w:rsidRPr="004843E6">
        <w:rPr>
          <w:rFonts w:ascii="Times New Roman" w:hAnsi="Times New Roman"/>
        </w:rPr>
        <w:t>способствующих</w:t>
      </w:r>
      <w:proofErr w:type="gramEnd"/>
      <w:r w:rsidRPr="004843E6">
        <w:rPr>
          <w:rFonts w:ascii="Times New Roman" w:hAnsi="Times New Roman"/>
        </w:rPr>
        <w:t xml:space="preserve"> в том числе развитию творческой и проектной деятельности учащихся, шахматному образованию;</w:t>
      </w:r>
    </w:p>
    <w:p w:rsidR="00A47006" w:rsidRPr="004843E6" w:rsidRDefault="00A47006" w:rsidP="0036194C">
      <w:pPr>
        <w:pStyle w:val="a4"/>
        <w:jc w:val="both"/>
        <w:rPr>
          <w:rFonts w:ascii="Times New Roman" w:hAnsi="Times New Roman"/>
        </w:rPr>
      </w:pPr>
      <w:r w:rsidRPr="004843E6">
        <w:rPr>
          <w:rFonts w:ascii="Times New Roman" w:hAnsi="Times New Roman"/>
        </w:rPr>
        <w:t>Практическое применение знаний, полученных через дополнительные образовательные услуги в учебной деятельности.</w:t>
      </w:r>
    </w:p>
    <w:p w:rsidR="00A47006" w:rsidRPr="004843E6" w:rsidRDefault="00A47006" w:rsidP="0036194C">
      <w:pPr>
        <w:pStyle w:val="a4"/>
        <w:jc w:val="both"/>
        <w:rPr>
          <w:rFonts w:ascii="Times New Roman" w:hAnsi="Times New Roman"/>
          <w:b/>
        </w:rPr>
      </w:pPr>
      <w:r w:rsidRPr="004843E6">
        <w:rPr>
          <w:rFonts w:ascii="Times New Roman" w:hAnsi="Times New Roman"/>
          <w:b/>
        </w:rPr>
        <w:t xml:space="preserve">Срок действия </w:t>
      </w:r>
      <w:r w:rsidR="001B172E" w:rsidRPr="004843E6">
        <w:rPr>
          <w:rFonts w:ascii="Times New Roman" w:hAnsi="Times New Roman"/>
          <w:b/>
        </w:rPr>
        <w:t xml:space="preserve">площадки: </w:t>
      </w:r>
      <w:r w:rsidRPr="004843E6">
        <w:rPr>
          <w:rFonts w:ascii="Times New Roman" w:hAnsi="Times New Roman"/>
        </w:rPr>
        <w:t>2020-2023 уч.</w:t>
      </w:r>
      <w:r w:rsidR="009866D3" w:rsidRPr="004843E6">
        <w:rPr>
          <w:rFonts w:ascii="Times New Roman" w:hAnsi="Times New Roman"/>
        </w:rPr>
        <w:t xml:space="preserve"> </w:t>
      </w:r>
      <w:r w:rsidRPr="004843E6">
        <w:rPr>
          <w:rFonts w:ascii="Times New Roman" w:hAnsi="Times New Roman"/>
        </w:rPr>
        <w:t>год</w:t>
      </w:r>
      <w:r w:rsidR="001B172E" w:rsidRPr="004843E6">
        <w:rPr>
          <w:rFonts w:ascii="Times New Roman" w:hAnsi="Times New Roman"/>
        </w:rPr>
        <w:t xml:space="preserve">, </w:t>
      </w:r>
      <w:r w:rsidR="009866D3" w:rsidRPr="004843E6">
        <w:rPr>
          <w:rFonts w:ascii="Times New Roman" w:hAnsi="Times New Roman"/>
        </w:rPr>
        <w:t>внедренческий</w:t>
      </w:r>
      <w:r w:rsidR="001B172E" w:rsidRPr="004843E6">
        <w:rPr>
          <w:rFonts w:ascii="Times New Roman" w:hAnsi="Times New Roman"/>
        </w:rPr>
        <w:t xml:space="preserve"> этап.</w:t>
      </w:r>
    </w:p>
    <w:p w:rsidR="00A47006" w:rsidRPr="004843E6" w:rsidRDefault="00A47006" w:rsidP="0036194C">
      <w:pPr>
        <w:jc w:val="both"/>
        <w:rPr>
          <w:b/>
          <w:sz w:val="22"/>
          <w:szCs w:val="22"/>
        </w:rPr>
      </w:pPr>
      <w:r w:rsidRPr="004843E6">
        <w:rPr>
          <w:b/>
          <w:sz w:val="22"/>
          <w:szCs w:val="22"/>
        </w:rPr>
        <w:t>Участники проекта</w:t>
      </w:r>
    </w:p>
    <w:p w:rsidR="00A47006" w:rsidRPr="004843E6" w:rsidRDefault="00A47006" w:rsidP="0036194C">
      <w:pPr>
        <w:jc w:val="both"/>
        <w:rPr>
          <w:sz w:val="22"/>
          <w:szCs w:val="22"/>
        </w:rPr>
      </w:pPr>
      <w:r w:rsidRPr="004843E6">
        <w:rPr>
          <w:sz w:val="22"/>
          <w:szCs w:val="22"/>
        </w:rPr>
        <w:t>Администрация школы- 3 чел;</w:t>
      </w:r>
    </w:p>
    <w:p w:rsidR="00A47006" w:rsidRPr="004843E6" w:rsidRDefault="00A47006" w:rsidP="0036194C">
      <w:pPr>
        <w:jc w:val="both"/>
        <w:rPr>
          <w:sz w:val="22"/>
          <w:szCs w:val="22"/>
        </w:rPr>
      </w:pPr>
      <w:r w:rsidRPr="004843E6">
        <w:rPr>
          <w:sz w:val="22"/>
          <w:szCs w:val="22"/>
        </w:rPr>
        <w:t>Педагог-психолог – 1 чел;</w:t>
      </w:r>
    </w:p>
    <w:p w:rsidR="00A47006" w:rsidRPr="004843E6" w:rsidRDefault="00A47006" w:rsidP="0036194C">
      <w:pPr>
        <w:jc w:val="both"/>
        <w:rPr>
          <w:sz w:val="22"/>
          <w:szCs w:val="22"/>
        </w:rPr>
      </w:pPr>
      <w:r w:rsidRPr="004843E6">
        <w:rPr>
          <w:sz w:val="22"/>
          <w:szCs w:val="22"/>
        </w:rPr>
        <w:t>Учителя – 30 чел;</w:t>
      </w:r>
    </w:p>
    <w:p w:rsidR="00A47006" w:rsidRPr="004843E6" w:rsidRDefault="00A47006" w:rsidP="0036194C">
      <w:pPr>
        <w:jc w:val="both"/>
        <w:rPr>
          <w:sz w:val="22"/>
          <w:szCs w:val="22"/>
        </w:rPr>
      </w:pPr>
      <w:r w:rsidRPr="004843E6">
        <w:rPr>
          <w:sz w:val="22"/>
          <w:szCs w:val="22"/>
        </w:rPr>
        <w:t>Учащиеся- 560 чел.</w:t>
      </w:r>
    </w:p>
    <w:p w:rsidR="00A47006" w:rsidRPr="004843E6" w:rsidRDefault="00A47006" w:rsidP="0036194C">
      <w:pPr>
        <w:jc w:val="both"/>
        <w:rPr>
          <w:b/>
          <w:sz w:val="22"/>
          <w:szCs w:val="22"/>
        </w:rPr>
      </w:pPr>
      <w:r w:rsidRPr="004843E6">
        <w:rPr>
          <w:b/>
          <w:sz w:val="22"/>
          <w:szCs w:val="22"/>
        </w:rPr>
        <w:t>Механизм реализации проекта</w:t>
      </w:r>
    </w:p>
    <w:p w:rsidR="00A47006" w:rsidRPr="004843E6" w:rsidRDefault="00A47006" w:rsidP="0036194C">
      <w:pPr>
        <w:jc w:val="both"/>
        <w:rPr>
          <w:sz w:val="22"/>
          <w:szCs w:val="22"/>
        </w:rPr>
      </w:pPr>
      <w:r w:rsidRPr="004843E6">
        <w:rPr>
          <w:sz w:val="22"/>
          <w:szCs w:val="22"/>
        </w:rPr>
        <w:t>Мониторинг  процесса реализации проекта, опрос, анкетирование, структурированное наблюдение, педагогическое проектирование.</w:t>
      </w:r>
    </w:p>
    <w:p w:rsidR="00A47006" w:rsidRPr="004843E6" w:rsidRDefault="00A47006" w:rsidP="0036194C">
      <w:pPr>
        <w:jc w:val="both"/>
        <w:rPr>
          <w:b/>
          <w:sz w:val="22"/>
          <w:szCs w:val="22"/>
        </w:rPr>
      </w:pPr>
      <w:r w:rsidRPr="004843E6">
        <w:rPr>
          <w:b/>
          <w:sz w:val="22"/>
          <w:szCs w:val="22"/>
        </w:rPr>
        <w:t>Описание реализации проектных мероприятий на данном этапе</w:t>
      </w:r>
    </w:p>
    <w:p w:rsidR="00A47006" w:rsidRPr="004843E6" w:rsidRDefault="00A47006" w:rsidP="0036194C">
      <w:pPr>
        <w:jc w:val="both"/>
        <w:rPr>
          <w:sz w:val="22"/>
          <w:szCs w:val="22"/>
        </w:rPr>
      </w:pPr>
      <w:r w:rsidRPr="004843E6">
        <w:rPr>
          <w:sz w:val="22"/>
          <w:szCs w:val="22"/>
        </w:rPr>
        <w:t xml:space="preserve">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w:t>
      </w:r>
      <w:proofErr w:type="gramStart"/>
      <w:r w:rsidRPr="004843E6">
        <w:rPr>
          <w:sz w:val="22"/>
          <w:szCs w:val="22"/>
        </w:rPr>
        <w:t>обучающимися</w:t>
      </w:r>
      <w:proofErr w:type="gramEnd"/>
      <w:r w:rsidRPr="004843E6">
        <w:rPr>
          <w:sz w:val="22"/>
          <w:szCs w:val="22"/>
        </w:rPr>
        <w:t xml:space="preserve"> основных и дополнительных общеобразовательных программ цифрового, естественнонаучного, технического и гуманитарного профилей.</w:t>
      </w:r>
    </w:p>
    <w:p w:rsidR="00A47006" w:rsidRPr="004843E6" w:rsidRDefault="00A47006" w:rsidP="0036194C">
      <w:pPr>
        <w:jc w:val="both"/>
        <w:rPr>
          <w:b/>
          <w:sz w:val="22"/>
          <w:szCs w:val="22"/>
        </w:rPr>
      </w:pPr>
      <w:r w:rsidRPr="004843E6">
        <w:rPr>
          <w:b/>
          <w:sz w:val="22"/>
          <w:szCs w:val="22"/>
        </w:rPr>
        <w:t>Контроль результатов внедренческого проекта</w:t>
      </w:r>
    </w:p>
    <w:p w:rsidR="00A47006" w:rsidRPr="004843E6" w:rsidRDefault="00A47006" w:rsidP="0036194C">
      <w:pPr>
        <w:jc w:val="both"/>
        <w:rPr>
          <w:sz w:val="22"/>
          <w:szCs w:val="22"/>
        </w:rPr>
      </w:pPr>
      <w:r w:rsidRPr="004843E6">
        <w:rPr>
          <w:sz w:val="22"/>
          <w:szCs w:val="22"/>
        </w:rPr>
        <w:t xml:space="preserve">-Систематическое проведение </w:t>
      </w:r>
      <w:proofErr w:type="spellStart"/>
      <w:r w:rsidRPr="004843E6">
        <w:rPr>
          <w:sz w:val="22"/>
          <w:szCs w:val="22"/>
        </w:rPr>
        <w:t>внутришкольного</w:t>
      </w:r>
      <w:proofErr w:type="spellEnd"/>
      <w:r w:rsidRPr="004843E6">
        <w:rPr>
          <w:sz w:val="22"/>
          <w:szCs w:val="22"/>
        </w:rPr>
        <w:t xml:space="preserve"> мониторинга основных процессов;</w:t>
      </w:r>
    </w:p>
    <w:p w:rsidR="00A47006" w:rsidRPr="004843E6" w:rsidRDefault="00A47006" w:rsidP="0036194C">
      <w:pPr>
        <w:jc w:val="both"/>
        <w:rPr>
          <w:sz w:val="22"/>
          <w:szCs w:val="22"/>
        </w:rPr>
      </w:pPr>
      <w:r w:rsidRPr="004843E6">
        <w:rPr>
          <w:sz w:val="22"/>
          <w:szCs w:val="22"/>
        </w:rPr>
        <w:t>-Систематичность проведения общественной оценки результативности работы школы (с участием родительской общественности, представителей социума);</w:t>
      </w:r>
    </w:p>
    <w:p w:rsidR="00A47006" w:rsidRPr="004843E6" w:rsidRDefault="00A47006" w:rsidP="0036194C">
      <w:pPr>
        <w:jc w:val="both"/>
        <w:rPr>
          <w:sz w:val="22"/>
          <w:szCs w:val="22"/>
        </w:rPr>
      </w:pPr>
      <w:r w:rsidRPr="004843E6">
        <w:rPr>
          <w:sz w:val="22"/>
          <w:szCs w:val="22"/>
        </w:rPr>
        <w:t>-Использование результатов ВШК в практике работы педагогов;</w:t>
      </w:r>
    </w:p>
    <w:p w:rsidR="00A47006" w:rsidRPr="004843E6" w:rsidRDefault="00A47006" w:rsidP="0036194C">
      <w:pPr>
        <w:jc w:val="both"/>
        <w:rPr>
          <w:sz w:val="22"/>
          <w:szCs w:val="22"/>
        </w:rPr>
      </w:pPr>
      <w:r w:rsidRPr="004843E6">
        <w:rPr>
          <w:sz w:val="22"/>
          <w:szCs w:val="22"/>
        </w:rPr>
        <w:t>-Использование результатов мониторингов программ формирования УУД, социализации при планировании и организации образовательной деятельности;</w:t>
      </w:r>
    </w:p>
    <w:p w:rsidR="00A47006" w:rsidRPr="004843E6" w:rsidRDefault="00A47006" w:rsidP="0036194C">
      <w:pPr>
        <w:jc w:val="both"/>
        <w:rPr>
          <w:sz w:val="22"/>
          <w:szCs w:val="22"/>
        </w:rPr>
      </w:pPr>
      <w:r w:rsidRPr="004843E6">
        <w:rPr>
          <w:sz w:val="22"/>
          <w:szCs w:val="22"/>
        </w:rPr>
        <w:t xml:space="preserve">-Использование мониторингов достижения </w:t>
      </w:r>
      <w:proofErr w:type="gramStart"/>
      <w:r w:rsidRPr="004843E6">
        <w:rPr>
          <w:sz w:val="22"/>
          <w:szCs w:val="22"/>
        </w:rPr>
        <w:t>обучающимися</w:t>
      </w:r>
      <w:proofErr w:type="gramEnd"/>
      <w:r w:rsidRPr="004843E6">
        <w:rPr>
          <w:sz w:val="22"/>
          <w:szCs w:val="22"/>
        </w:rPr>
        <w:t xml:space="preserve"> предметных, </w:t>
      </w:r>
      <w:proofErr w:type="spellStart"/>
      <w:r w:rsidRPr="004843E6">
        <w:rPr>
          <w:sz w:val="22"/>
          <w:szCs w:val="22"/>
        </w:rPr>
        <w:t>метапредметных</w:t>
      </w:r>
      <w:proofErr w:type="spellEnd"/>
      <w:r w:rsidRPr="004843E6">
        <w:rPr>
          <w:sz w:val="22"/>
          <w:szCs w:val="22"/>
        </w:rPr>
        <w:t>, личностных результатов при разработке/коррекции программ учебных предметов, курсов, воспитательных программ и программ социализации; планировании работы школы контроль  показателей  качества знаний учащихся по предметам;</w:t>
      </w:r>
    </w:p>
    <w:p w:rsidR="00A47006" w:rsidRPr="004843E6" w:rsidRDefault="00A47006" w:rsidP="00C50744">
      <w:pPr>
        <w:pStyle w:val="a4"/>
        <w:rPr>
          <w:rFonts w:ascii="Times New Roman" w:hAnsi="Times New Roman"/>
          <w:b/>
        </w:rPr>
      </w:pPr>
      <w:r w:rsidRPr="004843E6">
        <w:rPr>
          <w:rFonts w:ascii="Times New Roman" w:hAnsi="Times New Roman"/>
          <w:b/>
        </w:rPr>
        <w:t>Полученные образовательные продукты</w:t>
      </w:r>
    </w:p>
    <w:p w:rsidR="00A47006" w:rsidRPr="004843E6" w:rsidRDefault="00A47006" w:rsidP="00C50744">
      <w:pPr>
        <w:pStyle w:val="a4"/>
        <w:jc w:val="both"/>
        <w:rPr>
          <w:rFonts w:ascii="Times New Roman" w:hAnsi="Times New Roman"/>
        </w:rPr>
      </w:pPr>
      <w:r w:rsidRPr="004843E6">
        <w:rPr>
          <w:rFonts w:ascii="Times New Roman" w:hAnsi="Times New Roman"/>
        </w:rPr>
        <w:t xml:space="preserve">- Обновление и оптимизация </w:t>
      </w:r>
      <w:proofErr w:type="gramStart"/>
      <w:r w:rsidRPr="004843E6">
        <w:rPr>
          <w:rFonts w:ascii="Times New Roman" w:hAnsi="Times New Roman"/>
        </w:rPr>
        <w:t>образования</w:t>
      </w:r>
      <w:proofErr w:type="gramEnd"/>
      <w:r w:rsidRPr="004843E6">
        <w:rPr>
          <w:rFonts w:ascii="Times New Roman" w:hAnsi="Times New Roman"/>
        </w:rPr>
        <w:t xml:space="preserve"> в школе</w:t>
      </w:r>
      <w:r w:rsidR="00C50744" w:rsidRPr="004843E6">
        <w:rPr>
          <w:rFonts w:ascii="Times New Roman" w:hAnsi="Times New Roman"/>
        </w:rPr>
        <w:t xml:space="preserve">  </w:t>
      </w:r>
      <w:r w:rsidRPr="004843E6">
        <w:rPr>
          <w:rFonts w:ascii="Times New Roman" w:hAnsi="Times New Roman"/>
        </w:rPr>
        <w:t>предполагающая координацию процессов обучения, воспитания и развития в рамках учебной деятельности; обеспечение максимальных возможностей для каждого ребенка в саморазвитии и самореализации через организацию дополнительной образовательной и воспитательной работы во 2 половине дня, увеличение разнообразия образовательных услуг, с учетом образовательных потребностей детей и родителей и с учетом целей и задач развития образовательной системы школы.</w:t>
      </w:r>
    </w:p>
    <w:p w:rsidR="00A47006" w:rsidRPr="004843E6" w:rsidRDefault="00A47006" w:rsidP="00C50744">
      <w:pPr>
        <w:pStyle w:val="a4"/>
        <w:jc w:val="both"/>
        <w:rPr>
          <w:rFonts w:ascii="Times New Roman" w:hAnsi="Times New Roman"/>
        </w:rPr>
      </w:pPr>
      <w:proofErr w:type="gramStart"/>
      <w:r w:rsidRPr="004843E6">
        <w:rPr>
          <w:rFonts w:ascii="Times New Roman" w:hAnsi="Times New Roman"/>
        </w:rPr>
        <w:t xml:space="preserve">- Создание Учебно-исследовательского центра с целью обучения школьников современным информационным и аналитическим умениям: самостоятельной поисковой работе в различных областях знания, ориентации в информационной среде, реферативной и аналитической работе по сбору и обработке информации, проведению </w:t>
      </w:r>
      <w:r w:rsidRPr="004843E6">
        <w:rPr>
          <w:rFonts w:ascii="Times New Roman" w:hAnsi="Times New Roman"/>
        </w:rPr>
        <w:lastRenderedPageBreak/>
        <w:t xml:space="preserve">самостоятельных исследовательских проектов в различных направлениях, оформлению и презентации результатов исследования на разном уровне в форме публикуемых учебных рефератов, эссе, докладов, статей. </w:t>
      </w:r>
      <w:proofErr w:type="gramEnd"/>
    </w:p>
    <w:p w:rsidR="00A47006" w:rsidRPr="004843E6" w:rsidRDefault="00A47006" w:rsidP="0036194C">
      <w:pPr>
        <w:pStyle w:val="a4"/>
        <w:jc w:val="both"/>
        <w:rPr>
          <w:rFonts w:ascii="Times New Roman" w:hAnsi="Times New Roman"/>
          <w:b/>
          <w:i/>
          <w:color w:val="FF0000"/>
        </w:rPr>
      </w:pPr>
      <w:r w:rsidRPr="004843E6">
        <w:rPr>
          <w:rFonts w:ascii="Times New Roman" w:hAnsi="Times New Roman"/>
          <w:b/>
        </w:rPr>
        <w:t>Преимущества и недостатки реализации проекта.</w:t>
      </w:r>
    </w:p>
    <w:p w:rsidR="00A47006" w:rsidRPr="004843E6" w:rsidRDefault="00A47006" w:rsidP="0036194C">
      <w:pPr>
        <w:jc w:val="both"/>
        <w:rPr>
          <w:sz w:val="22"/>
          <w:szCs w:val="22"/>
        </w:rPr>
      </w:pPr>
      <w:r w:rsidRPr="004843E6">
        <w:rPr>
          <w:sz w:val="22"/>
          <w:szCs w:val="22"/>
        </w:rPr>
        <w:t xml:space="preserve">Преимущества: использование разнообразных методик и технологий. </w:t>
      </w:r>
    </w:p>
    <w:p w:rsidR="00A47006" w:rsidRPr="004843E6" w:rsidRDefault="00A47006" w:rsidP="0036194C">
      <w:pPr>
        <w:jc w:val="both"/>
        <w:rPr>
          <w:sz w:val="22"/>
          <w:szCs w:val="22"/>
        </w:rPr>
      </w:pPr>
      <w:r w:rsidRPr="004843E6">
        <w:rPr>
          <w:sz w:val="22"/>
          <w:szCs w:val="22"/>
        </w:rPr>
        <w:t xml:space="preserve">Недостатки: дефицит квалифицированных кадров. </w:t>
      </w:r>
    </w:p>
    <w:p w:rsidR="00A47006" w:rsidRPr="004843E6" w:rsidRDefault="00A47006" w:rsidP="0036194C">
      <w:pPr>
        <w:jc w:val="both"/>
        <w:rPr>
          <w:b/>
          <w:sz w:val="22"/>
          <w:szCs w:val="22"/>
        </w:rPr>
      </w:pPr>
      <w:r w:rsidRPr="004843E6">
        <w:rPr>
          <w:b/>
          <w:sz w:val="22"/>
          <w:szCs w:val="22"/>
        </w:rPr>
        <w:t>Распространение опыта по данной проблеме</w:t>
      </w:r>
    </w:p>
    <w:p w:rsidR="00A47006" w:rsidRPr="004843E6" w:rsidRDefault="00A47006" w:rsidP="0036194C">
      <w:pPr>
        <w:jc w:val="both"/>
        <w:rPr>
          <w:color w:val="000000"/>
          <w:sz w:val="22"/>
          <w:szCs w:val="22"/>
        </w:rPr>
      </w:pPr>
      <w:r w:rsidRPr="004843E6">
        <w:rPr>
          <w:color w:val="000000"/>
          <w:sz w:val="22"/>
          <w:szCs w:val="22"/>
        </w:rPr>
        <w:t>Районные семинары, круглые столы, практикумы на базе МАОУ СШ№10:</w:t>
      </w:r>
    </w:p>
    <w:p w:rsidR="00A47006" w:rsidRPr="004843E6" w:rsidRDefault="00A47006" w:rsidP="007E3AFE">
      <w:pPr>
        <w:pStyle w:val="a6"/>
        <w:numPr>
          <w:ilvl w:val="0"/>
          <w:numId w:val="1"/>
        </w:numPr>
        <w:jc w:val="both"/>
        <w:rPr>
          <w:sz w:val="22"/>
          <w:szCs w:val="22"/>
        </w:rPr>
      </w:pPr>
      <w:r w:rsidRPr="004843E6">
        <w:rPr>
          <w:sz w:val="22"/>
          <w:szCs w:val="22"/>
        </w:rPr>
        <w:t xml:space="preserve">«Об организации деятельности педагогических работников, осуществляющих в ОО классное руководство»; </w:t>
      </w:r>
    </w:p>
    <w:p w:rsidR="00A47006" w:rsidRPr="004843E6" w:rsidRDefault="00A47006" w:rsidP="007E3AFE">
      <w:pPr>
        <w:pStyle w:val="a6"/>
        <w:numPr>
          <w:ilvl w:val="0"/>
          <w:numId w:val="1"/>
        </w:numPr>
        <w:jc w:val="both"/>
        <w:rPr>
          <w:sz w:val="22"/>
          <w:szCs w:val="22"/>
        </w:rPr>
      </w:pPr>
      <w:r w:rsidRPr="004843E6">
        <w:rPr>
          <w:sz w:val="22"/>
          <w:szCs w:val="22"/>
        </w:rPr>
        <w:t>«Опыт работы общеобразовательной организации по реализации Указа Президента РФ от 29.05.2017г. №240 «Об объявлении в РФ Десятилетия детства» в деятельности ОО;</w:t>
      </w:r>
    </w:p>
    <w:p w:rsidR="00A47006" w:rsidRPr="004843E6" w:rsidRDefault="00A47006" w:rsidP="007E3AFE">
      <w:pPr>
        <w:pStyle w:val="a6"/>
        <w:numPr>
          <w:ilvl w:val="0"/>
          <w:numId w:val="1"/>
        </w:numPr>
        <w:jc w:val="both"/>
        <w:rPr>
          <w:sz w:val="22"/>
          <w:szCs w:val="22"/>
        </w:rPr>
      </w:pPr>
      <w:r w:rsidRPr="004843E6">
        <w:rPr>
          <w:sz w:val="22"/>
          <w:szCs w:val="22"/>
        </w:rPr>
        <w:t xml:space="preserve"> «Учим по-новому» (для учащихся и педагогов в рамках центра «Точка роста»);</w:t>
      </w:r>
    </w:p>
    <w:p w:rsidR="00A47006" w:rsidRPr="004843E6" w:rsidRDefault="00A47006" w:rsidP="007E3AFE">
      <w:pPr>
        <w:pStyle w:val="a6"/>
        <w:numPr>
          <w:ilvl w:val="0"/>
          <w:numId w:val="1"/>
        </w:numPr>
        <w:jc w:val="both"/>
        <w:rPr>
          <w:sz w:val="22"/>
          <w:szCs w:val="22"/>
        </w:rPr>
      </w:pPr>
      <w:r w:rsidRPr="004843E6">
        <w:rPr>
          <w:sz w:val="22"/>
          <w:szCs w:val="22"/>
        </w:rPr>
        <w:t>«Организационно-методическое сопровождение предметной области «Родной язык и родная литература» на уровне основного и среднего общего образования;</w:t>
      </w:r>
    </w:p>
    <w:p w:rsidR="00A47006" w:rsidRPr="004843E6" w:rsidRDefault="00A47006" w:rsidP="007E3AFE">
      <w:pPr>
        <w:pStyle w:val="a6"/>
        <w:numPr>
          <w:ilvl w:val="0"/>
          <w:numId w:val="1"/>
        </w:numPr>
        <w:jc w:val="both"/>
        <w:rPr>
          <w:sz w:val="22"/>
          <w:szCs w:val="22"/>
        </w:rPr>
      </w:pPr>
      <w:r w:rsidRPr="004843E6">
        <w:rPr>
          <w:sz w:val="22"/>
          <w:szCs w:val="22"/>
        </w:rPr>
        <w:t xml:space="preserve">«Система подготовки </w:t>
      </w:r>
      <w:proofErr w:type="gramStart"/>
      <w:r w:rsidRPr="004843E6">
        <w:rPr>
          <w:sz w:val="22"/>
          <w:szCs w:val="22"/>
        </w:rPr>
        <w:t>обучающихся</w:t>
      </w:r>
      <w:proofErr w:type="gramEnd"/>
      <w:r w:rsidRPr="004843E6">
        <w:rPr>
          <w:sz w:val="22"/>
          <w:szCs w:val="22"/>
        </w:rPr>
        <w:t xml:space="preserve"> к ВПР по математике»;</w:t>
      </w:r>
    </w:p>
    <w:p w:rsidR="00A47006" w:rsidRPr="004843E6" w:rsidRDefault="00A47006" w:rsidP="007E3AFE">
      <w:pPr>
        <w:pStyle w:val="a6"/>
        <w:numPr>
          <w:ilvl w:val="0"/>
          <w:numId w:val="1"/>
        </w:numPr>
        <w:jc w:val="both"/>
        <w:rPr>
          <w:sz w:val="22"/>
          <w:szCs w:val="22"/>
        </w:rPr>
      </w:pPr>
      <w:r w:rsidRPr="004843E6">
        <w:rPr>
          <w:sz w:val="22"/>
          <w:szCs w:val="22"/>
        </w:rPr>
        <w:t>«Организация работы с детьми «группы риска» в рамках ОО»;</w:t>
      </w:r>
    </w:p>
    <w:p w:rsidR="00A47006" w:rsidRPr="004843E6" w:rsidRDefault="00A47006" w:rsidP="007E3AFE">
      <w:pPr>
        <w:pStyle w:val="a6"/>
        <w:numPr>
          <w:ilvl w:val="0"/>
          <w:numId w:val="1"/>
        </w:numPr>
        <w:jc w:val="both"/>
        <w:rPr>
          <w:sz w:val="22"/>
          <w:szCs w:val="22"/>
        </w:rPr>
      </w:pPr>
      <w:r w:rsidRPr="004843E6">
        <w:rPr>
          <w:sz w:val="22"/>
          <w:szCs w:val="22"/>
        </w:rPr>
        <w:t xml:space="preserve"> «Практикум на уроках физики как средство развития УУД у учащихся»;</w:t>
      </w:r>
    </w:p>
    <w:p w:rsidR="00A47006" w:rsidRPr="004843E6" w:rsidRDefault="00A47006" w:rsidP="007E3AFE">
      <w:pPr>
        <w:pStyle w:val="a6"/>
        <w:numPr>
          <w:ilvl w:val="0"/>
          <w:numId w:val="1"/>
        </w:numPr>
        <w:jc w:val="both"/>
        <w:rPr>
          <w:sz w:val="22"/>
          <w:szCs w:val="22"/>
        </w:rPr>
      </w:pPr>
      <w:r w:rsidRPr="004843E6">
        <w:rPr>
          <w:sz w:val="22"/>
          <w:szCs w:val="22"/>
        </w:rPr>
        <w:t>«Проектирование современного урока математики в соответствии с требованиями ФГОС ООО».</w:t>
      </w:r>
    </w:p>
    <w:p w:rsidR="00A47006" w:rsidRPr="004843E6" w:rsidRDefault="00A47006" w:rsidP="0036194C">
      <w:pPr>
        <w:jc w:val="both"/>
        <w:rPr>
          <w:sz w:val="22"/>
          <w:szCs w:val="22"/>
        </w:rPr>
      </w:pPr>
      <w:r w:rsidRPr="004843E6">
        <w:rPr>
          <w:sz w:val="22"/>
          <w:szCs w:val="22"/>
        </w:rPr>
        <w:t xml:space="preserve">Участие в интернет </w:t>
      </w:r>
      <w:proofErr w:type="gramStart"/>
      <w:r w:rsidRPr="004843E6">
        <w:rPr>
          <w:sz w:val="22"/>
          <w:szCs w:val="22"/>
        </w:rPr>
        <w:t>конференциях</w:t>
      </w:r>
      <w:proofErr w:type="gramEnd"/>
      <w:r w:rsidRPr="004843E6">
        <w:rPr>
          <w:sz w:val="22"/>
          <w:szCs w:val="22"/>
        </w:rPr>
        <w:t xml:space="preserve">, форумах, </w:t>
      </w:r>
      <w:proofErr w:type="spellStart"/>
      <w:r w:rsidRPr="004843E6">
        <w:rPr>
          <w:sz w:val="22"/>
          <w:szCs w:val="22"/>
        </w:rPr>
        <w:t>вебинарах</w:t>
      </w:r>
      <w:proofErr w:type="spellEnd"/>
      <w:r w:rsidRPr="004843E6">
        <w:rPr>
          <w:sz w:val="22"/>
          <w:szCs w:val="22"/>
        </w:rPr>
        <w:t>:</w:t>
      </w:r>
    </w:p>
    <w:p w:rsidR="00A47006" w:rsidRPr="004843E6" w:rsidRDefault="00A47006" w:rsidP="007E3AFE">
      <w:pPr>
        <w:pStyle w:val="a6"/>
        <w:numPr>
          <w:ilvl w:val="0"/>
          <w:numId w:val="1"/>
        </w:numPr>
        <w:jc w:val="both"/>
        <w:rPr>
          <w:sz w:val="22"/>
          <w:szCs w:val="22"/>
        </w:rPr>
      </w:pPr>
      <w:r w:rsidRPr="004843E6">
        <w:rPr>
          <w:sz w:val="22"/>
          <w:szCs w:val="22"/>
        </w:rPr>
        <w:t>Всероссийский форум «Вектор трансформации образования общеобразовательных организаций сельских территорий и малых городов»</w:t>
      </w:r>
    </w:p>
    <w:p w:rsidR="00A47006" w:rsidRPr="004843E6" w:rsidRDefault="00A47006" w:rsidP="007E3AFE">
      <w:pPr>
        <w:pStyle w:val="a6"/>
        <w:numPr>
          <w:ilvl w:val="0"/>
          <w:numId w:val="1"/>
        </w:numPr>
        <w:jc w:val="both"/>
        <w:rPr>
          <w:sz w:val="22"/>
          <w:szCs w:val="22"/>
        </w:rPr>
      </w:pPr>
      <w:r w:rsidRPr="004843E6">
        <w:rPr>
          <w:sz w:val="22"/>
          <w:szCs w:val="22"/>
        </w:rPr>
        <w:t>«</w:t>
      </w:r>
      <w:r w:rsidRPr="004843E6">
        <w:rPr>
          <w:sz w:val="22"/>
          <w:szCs w:val="22"/>
          <w:lang w:val="en-US"/>
        </w:rPr>
        <w:t>VR</w:t>
      </w:r>
      <w:r w:rsidRPr="004843E6">
        <w:rPr>
          <w:sz w:val="22"/>
          <w:szCs w:val="22"/>
        </w:rPr>
        <w:t>/</w:t>
      </w:r>
      <w:r w:rsidRPr="004843E6">
        <w:rPr>
          <w:sz w:val="22"/>
          <w:szCs w:val="22"/>
          <w:lang w:val="en-US"/>
        </w:rPr>
        <w:t>AR</w:t>
      </w:r>
      <w:r w:rsidRPr="004843E6">
        <w:rPr>
          <w:sz w:val="22"/>
          <w:szCs w:val="22"/>
        </w:rPr>
        <w:t>/</w:t>
      </w:r>
      <w:r w:rsidRPr="004843E6">
        <w:rPr>
          <w:sz w:val="22"/>
          <w:szCs w:val="22"/>
          <w:lang w:val="en-US"/>
        </w:rPr>
        <w:t>IT</w:t>
      </w:r>
      <w:r w:rsidRPr="004843E6">
        <w:rPr>
          <w:sz w:val="22"/>
          <w:szCs w:val="22"/>
        </w:rPr>
        <w:t xml:space="preserve"> технологии по внедрению в практику образования, </w:t>
      </w:r>
      <w:proofErr w:type="spellStart"/>
      <w:r w:rsidRPr="004843E6">
        <w:rPr>
          <w:sz w:val="22"/>
          <w:szCs w:val="22"/>
        </w:rPr>
        <w:t>инженерно</w:t>
      </w:r>
      <w:proofErr w:type="spellEnd"/>
      <w:r w:rsidRPr="004843E6">
        <w:rPr>
          <w:sz w:val="22"/>
          <w:szCs w:val="22"/>
        </w:rPr>
        <w:t xml:space="preserve"> – </w:t>
      </w:r>
      <w:proofErr w:type="gramStart"/>
      <w:r w:rsidRPr="004843E6">
        <w:rPr>
          <w:sz w:val="22"/>
          <w:szCs w:val="22"/>
        </w:rPr>
        <w:t>педагогический</w:t>
      </w:r>
      <w:proofErr w:type="gramEnd"/>
      <w:r w:rsidRPr="004843E6">
        <w:rPr>
          <w:sz w:val="22"/>
          <w:szCs w:val="22"/>
        </w:rPr>
        <w:t xml:space="preserve"> </w:t>
      </w:r>
      <w:proofErr w:type="spellStart"/>
      <w:r w:rsidRPr="004843E6">
        <w:rPr>
          <w:sz w:val="22"/>
          <w:szCs w:val="22"/>
        </w:rPr>
        <w:t>интенсив</w:t>
      </w:r>
      <w:proofErr w:type="spellEnd"/>
      <w:r w:rsidRPr="004843E6">
        <w:rPr>
          <w:sz w:val="22"/>
          <w:szCs w:val="22"/>
        </w:rPr>
        <w:t xml:space="preserve">, КВАНТОРИУМ; </w:t>
      </w:r>
    </w:p>
    <w:p w:rsidR="00A47006" w:rsidRPr="004843E6" w:rsidRDefault="00A47006" w:rsidP="007E3AFE">
      <w:pPr>
        <w:pStyle w:val="a6"/>
        <w:numPr>
          <w:ilvl w:val="0"/>
          <w:numId w:val="1"/>
        </w:numPr>
        <w:jc w:val="both"/>
        <w:rPr>
          <w:sz w:val="22"/>
          <w:szCs w:val="22"/>
        </w:rPr>
      </w:pPr>
      <w:r w:rsidRPr="004843E6">
        <w:rPr>
          <w:sz w:val="22"/>
          <w:szCs w:val="22"/>
        </w:rPr>
        <w:t>«Гибкие компетенции проектной деятельности», ФГАОУ «Фонд новых форм развития;</w:t>
      </w:r>
    </w:p>
    <w:p w:rsidR="00A47006" w:rsidRPr="004843E6" w:rsidRDefault="00B0068F" w:rsidP="007E3AFE">
      <w:pPr>
        <w:pStyle w:val="a6"/>
        <w:numPr>
          <w:ilvl w:val="0"/>
          <w:numId w:val="1"/>
        </w:numPr>
        <w:jc w:val="both"/>
        <w:rPr>
          <w:color w:val="000000" w:themeColor="text1"/>
          <w:sz w:val="22"/>
          <w:szCs w:val="22"/>
        </w:rPr>
      </w:pPr>
      <w:hyperlink r:id="rId13" w:history="1">
        <w:r w:rsidR="00A47006" w:rsidRPr="004843E6">
          <w:rPr>
            <w:rStyle w:val="a7"/>
            <w:color w:val="000000" w:themeColor="text1"/>
            <w:sz w:val="22"/>
            <w:szCs w:val="22"/>
            <w:u w:val="none"/>
            <w:shd w:val="clear" w:color="auto" w:fill="FFFFFF"/>
          </w:rPr>
          <w:t>Разбор заданий второй части ЕГЭ-2021 по биологии</w:t>
        </w:r>
        <w:proofErr w:type="gramStart"/>
        <w:r w:rsidR="00A47006" w:rsidRPr="004843E6">
          <w:rPr>
            <w:rStyle w:val="a7"/>
            <w:color w:val="000000" w:themeColor="text1"/>
            <w:sz w:val="22"/>
            <w:szCs w:val="22"/>
            <w:u w:val="none"/>
            <w:shd w:val="clear" w:color="auto" w:fill="FFFFFF"/>
          </w:rPr>
          <w:t xml:space="preserve"> :</w:t>
        </w:r>
        <w:proofErr w:type="gramEnd"/>
        <w:r w:rsidR="00A47006" w:rsidRPr="004843E6">
          <w:rPr>
            <w:rStyle w:val="a7"/>
            <w:color w:val="000000" w:themeColor="text1"/>
            <w:sz w:val="22"/>
            <w:szCs w:val="22"/>
            <w:u w:val="none"/>
            <w:shd w:val="clear" w:color="auto" w:fill="FFFFFF"/>
          </w:rPr>
          <w:t xml:space="preserve"> вопросы 22, 24, 26</w:t>
        </w:r>
      </w:hyperlink>
    </w:p>
    <w:p w:rsidR="00A47006" w:rsidRPr="004843E6" w:rsidRDefault="00B0068F" w:rsidP="007E3AFE">
      <w:pPr>
        <w:pStyle w:val="a6"/>
        <w:numPr>
          <w:ilvl w:val="0"/>
          <w:numId w:val="1"/>
        </w:numPr>
        <w:jc w:val="both"/>
        <w:rPr>
          <w:color w:val="000000" w:themeColor="text1"/>
          <w:sz w:val="22"/>
          <w:szCs w:val="22"/>
        </w:rPr>
      </w:pPr>
      <w:hyperlink r:id="rId14" w:history="1">
        <w:r w:rsidR="00A47006" w:rsidRPr="004843E6">
          <w:rPr>
            <w:rStyle w:val="a7"/>
            <w:color w:val="000000" w:themeColor="text1"/>
            <w:sz w:val="22"/>
            <w:szCs w:val="22"/>
            <w:u w:val="none"/>
            <w:shd w:val="clear" w:color="auto" w:fill="FFFFFF"/>
          </w:rPr>
          <w:t>Молекулярная биология в формате ЕГЭ 2021 года</w:t>
        </w:r>
      </w:hyperlink>
      <w:r w:rsidR="00A47006" w:rsidRPr="004843E6">
        <w:rPr>
          <w:color w:val="000000" w:themeColor="text1"/>
          <w:sz w:val="22"/>
          <w:szCs w:val="22"/>
        </w:rPr>
        <w:t>;</w:t>
      </w:r>
    </w:p>
    <w:p w:rsidR="00A47006" w:rsidRPr="004843E6" w:rsidRDefault="00B0068F" w:rsidP="007E3AFE">
      <w:pPr>
        <w:pStyle w:val="a6"/>
        <w:numPr>
          <w:ilvl w:val="0"/>
          <w:numId w:val="1"/>
        </w:numPr>
        <w:jc w:val="both"/>
        <w:rPr>
          <w:color w:val="000000" w:themeColor="text1"/>
          <w:sz w:val="22"/>
          <w:szCs w:val="22"/>
        </w:rPr>
      </w:pPr>
      <w:hyperlink r:id="rId15" w:history="1">
        <w:r w:rsidR="00A47006" w:rsidRPr="004843E6">
          <w:rPr>
            <w:rStyle w:val="a7"/>
            <w:color w:val="000000" w:themeColor="text1"/>
            <w:sz w:val="22"/>
            <w:szCs w:val="22"/>
            <w:u w:val="none"/>
            <w:shd w:val="clear" w:color="auto" w:fill="FFFFFF"/>
          </w:rPr>
          <w:t>ЕГЭ профильного уровня по математике: задания, вызывающие наибольшие затруднения при подготовке</w:t>
        </w:r>
      </w:hyperlink>
      <w:r w:rsidR="00A47006" w:rsidRPr="004843E6">
        <w:rPr>
          <w:color w:val="000000" w:themeColor="text1"/>
          <w:sz w:val="22"/>
          <w:szCs w:val="22"/>
        </w:rPr>
        <w:t>;</w:t>
      </w:r>
    </w:p>
    <w:p w:rsidR="00A47006" w:rsidRPr="004843E6" w:rsidRDefault="00B0068F" w:rsidP="007E3AFE">
      <w:pPr>
        <w:pStyle w:val="a6"/>
        <w:numPr>
          <w:ilvl w:val="0"/>
          <w:numId w:val="1"/>
        </w:numPr>
        <w:jc w:val="both"/>
        <w:rPr>
          <w:color w:val="000000" w:themeColor="text1"/>
          <w:sz w:val="22"/>
          <w:szCs w:val="22"/>
        </w:rPr>
      </w:pPr>
      <w:hyperlink r:id="rId16" w:history="1">
        <w:r w:rsidR="00A47006" w:rsidRPr="004843E6">
          <w:rPr>
            <w:rStyle w:val="a7"/>
            <w:color w:val="000000" w:themeColor="text1"/>
            <w:sz w:val="22"/>
            <w:szCs w:val="22"/>
            <w:u w:val="none"/>
            <w:shd w:val="clear" w:color="auto" w:fill="FFFFFF"/>
          </w:rPr>
          <w:t>Методы решения тригонометрических уравнений в профильном ЕГЭ по математике</w:t>
        </w:r>
      </w:hyperlink>
      <w:r w:rsidR="00A47006" w:rsidRPr="004843E6">
        <w:rPr>
          <w:color w:val="000000" w:themeColor="text1"/>
          <w:sz w:val="22"/>
          <w:szCs w:val="22"/>
        </w:rPr>
        <w:t>;</w:t>
      </w:r>
    </w:p>
    <w:p w:rsidR="00A47006" w:rsidRPr="004843E6" w:rsidRDefault="00B0068F" w:rsidP="007E3AFE">
      <w:pPr>
        <w:pStyle w:val="a6"/>
        <w:numPr>
          <w:ilvl w:val="0"/>
          <w:numId w:val="1"/>
        </w:numPr>
        <w:jc w:val="both"/>
        <w:rPr>
          <w:color w:val="000000" w:themeColor="text1"/>
          <w:sz w:val="22"/>
          <w:szCs w:val="22"/>
        </w:rPr>
      </w:pPr>
      <w:hyperlink r:id="rId17" w:history="1">
        <w:r w:rsidR="00A47006" w:rsidRPr="004843E6">
          <w:rPr>
            <w:rStyle w:val="a7"/>
            <w:color w:val="000000" w:themeColor="text1"/>
            <w:sz w:val="22"/>
            <w:szCs w:val="22"/>
            <w:u w:val="none"/>
            <w:shd w:val="clear" w:color="auto" w:fill="FFFFFF"/>
          </w:rPr>
          <w:t>Стили речи, грамматические и речевые ошибки на ОГЭ и ЕГЭ: исправляем и предупреждаем</w:t>
        </w:r>
      </w:hyperlink>
      <w:r w:rsidR="00A47006" w:rsidRPr="004843E6">
        <w:rPr>
          <w:color w:val="000000" w:themeColor="text1"/>
          <w:sz w:val="22"/>
          <w:szCs w:val="22"/>
        </w:rPr>
        <w:t>;</w:t>
      </w:r>
    </w:p>
    <w:p w:rsidR="00A47006" w:rsidRPr="004843E6" w:rsidRDefault="00B0068F" w:rsidP="007E3AFE">
      <w:pPr>
        <w:pStyle w:val="a6"/>
        <w:numPr>
          <w:ilvl w:val="0"/>
          <w:numId w:val="1"/>
        </w:numPr>
        <w:jc w:val="both"/>
        <w:rPr>
          <w:color w:val="000000" w:themeColor="text1"/>
          <w:sz w:val="22"/>
          <w:szCs w:val="22"/>
        </w:rPr>
      </w:pPr>
      <w:hyperlink r:id="rId18" w:history="1">
        <w:r w:rsidR="00A47006" w:rsidRPr="004843E6">
          <w:rPr>
            <w:rStyle w:val="a7"/>
            <w:color w:val="000000" w:themeColor="text1"/>
            <w:sz w:val="22"/>
            <w:szCs w:val="22"/>
            <w:u w:val="none"/>
            <w:shd w:val="clear" w:color="auto" w:fill="FFFFFF"/>
          </w:rPr>
          <w:t>Типичные ошибки в ЕГЭ по русскому языку и эффективные приемы работы над ними</w:t>
        </w:r>
      </w:hyperlink>
      <w:r w:rsidR="00A47006" w:rsidRPr="004843E6">
        <w:rPr>
          <w:color w:val="000000" w:themeColor="text1"/>
          <w:sz w:val="22"/>
          <w:szCs w:val="22"/>
        </w:rPr>
        <w:t>.</w:t>
      </w:r>
    </w:p>
    <w:p w:rsidR="00A47006" w:rsidRPr="004843E6" w:rsidRDefault="00A47006" w:rsidP="0036194C">
      <w:pPr>
        <w:jc w:val="both"/>
        <w:rPr>
          <w:sz w:val="22"/>
          <w:szCs w:val="22"/>
        </w:rPr>
      </w:pPr>
      <w:r w:rsidRPr="004843E6">
        <w:rPr>
          <w:sz w:val="22"/>
          <w:szCs w:val="22"/>
        </w:rPr>
        <w:t>Конкурсы:</w:t>
      </w:r>
    </w:p>
    <w:p w:rsidR="00A47006" w:rsidRPr="004843E6" w:rsidRDefault="00A47006" w:rsidP="0036194C">
      <w:pPr>
        <w:jc w:val="both"/>
        <w:rPr>
          <w:sz w:val="22"/>
          <w:szCs w:val="22"/>
          <w:u w:val="single"/>
        </w:rPr>
      </w:pPr>
      <w:r w:rsidRPr="004843E6">
        <w:rPr>
          <w:sz w:val="22"/>
          <w:szCs w:val="22"/>
          <w:u w:val="single"/>
        </w:rPr>
        <w:t>Международный уровень:</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Международный дистанционный «Школьный Инфоконкурс-2020» (осенний сезон) по русскому языку;</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Международный конкурс «Кириллица» (по литературе);</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Международный конкурс «Старт инноваций» (сочинение);</w:t>
      </w:r>
    </w:p>
    <w:p w:rsidR="00A47006" w:rsidRPr="004843E6" w:rsidRDefault="00A47006" w:rsidP="007E3AFE">
      <w:pPr>
        <w:pStyle w:val="a6"/>
        <w:numPr>
          <w:ilvl w:val="0"/>
          <w:numId w:val="1"/>
        </w:numPr>
        <w:jc w:val="both"/>
        <w:rPr>
          <w:sz w:val="22"/>
          <w:szCs w:val="22"/>
        </w:rPr>
      </w:pPr>
      <w:r w:rsidRPr="004843E6">
        <w:rPr>
          <w:sz w:val="22"/>
          <w:szCs w:val="22"/>
        </w:rPr>
        <w:t xml:space="preserve">Международная олимпиада проекта </w:t>
      </w:r>
      <w:proofErr w:type="spellStart"/>
      <w:r w:rsidRPr="004843E6">
        <w:rPr>
          <w:sz w:val="22"/>
          <w:szCs w:val="22"/>
          <w:lang w:val="en-US"/>
        </w:rPr>
        <w:t>compedu</w:t>
      </w:r>
      <w:proofErr w:type="spellEnd"/>
      <w:r w:rsidRPr="004843E6">
        <w:rPr>
          <w:sz w:val="22"/>
          <w:szCs w:val="22"/>
        </w:rPr>
        <w:t>.</w:t>
      </w:r>
      <w:proofErr w:type="spellStart"/>
      <w:r w:rsidRPr="004843E6">
        <w:rPr>
          <w:sz w:val="22"/>
          <w:szCs w:val="22"/>
          <w:lang w:val="en-US"/>
        </w:rPr>
        <w:t>ru</w:t>
      </w:r>
      <w:proofErr w:type="spellEnd"/>
      <w:r w:rsidRPr="004843E6">
        <w:rPr>
          <w:sz w:val="22"/>
          <w:szCs w:val="22"/>
        </w:rPr>
        <w:t xml:space="preserve"> «Физическая культура»,  «Математика», «Русский язык»;</w:t>
      </w:r>
    </w:p>
    <w:p w:rsidR="00A47006" w:rsidRPr="004843E6" w:rsidRDefault="00A47006" w:rsidP="007E3AFE">
      <w:pPr>
        <w:pStyle w:val="a6"/>
        <w:numPr>
          <w:ilvl w:val="0"/>
          <w:numId w:val="1"/>
        </w:numPr>
        <w:jc w:val="both"/>
        <w:rPr>
          <w:sz w:val="22"/>
          <w:szCs w:val="22"/>
        </w:rPr>
      </w:pPr>
      <w:r w:rsidRPr="004843E6">
        <w:rPr>
          <w:sz w:val="22"/>
          <w:szCs w:val="22"/>
        </w:rPr>
        <w:t>Межрегиональный проект «Александр Невский - Слава, Дух и Имя России»;</w:t>
      </w:r>
    </w:p>
    <w:p w:rsidR="00A47006" w:rsidRPr="004843E6" w:rsidRDefault="00A47006" w:rsidP="007E3AFE">
      <w:pPr>
        <w:pStyle w:val="a6"/>
        <w:numPr>
          <w:ilvl w:val="0"/>
          <w:numId w:val="1"/>
        </w:numPr>
        <w:jc w:val="both"/>
        <w:rPr>
          <w:sz w:val="22"/>
          <w:szCs w:val="22"/>
        </w:rPr>
      </w:pPr>
      <w:r w:rsidRPr="004843E6">
        <w:rPr>
          <w:sz w:val="22"/>
          <w:szCs w:val="22"/>
        </w:rPr>
        <w:t xml:space="preserve">Всероссийский конкурс исторических творческих работ «Человек в истории. Россия- </w:t>
      </w:r>
      <w:r w:rsidRPr="004843E6">
        <w:rPr>
          <w:sz w:val="22"/>
          <w:szCs w:val="22"/>
          <w:lang w:val="en-US"/>
        </w:rPr>
        <w:t>XX</w:t>
      </w:r>
      <w:r w:rsidRPr="004843E6">
        <w:rPr>
          <w:sz w:val="22"/>
          <w:szCs w:val="22"/>
        </w:rPr>
        <w:t xml:space="preserve"> век</w:t>
      </w:r>
      <w:proofErr w:type="gramStart"/>
      <w:r w:rsidRPr="004843E6">
        <w:rPr>
          <w:sz w:val="22"/>
          <w:szCs w:val="22"/>
        </w:rPr>
        <w:t>.»;</w:t>
      </w:r>
      <w:proofErr w:type="gramEnd"/>
    </w:p>
    <w:p w:rsidR="00A47006" w:rsidRPr="004843E6" w:rsidRDefault="00A47006" w:rsidP="007E3AFE">
      <w:pPr>
        <w:pStyle w:val="a6"/>
        <w:numPr>
          <w:ilvl w:val="0"/>
          <w:numId w:val="1"/>
        </w:numPr>
        <w:jc w:val="both"/>
        <w:rPr>
          <w:sz w:val="22"/>
          <w:szCs w:val="22"/>
        </w:rPr>
      </w:pPr>
      <w:r w:rsidRPr="004843E6">
        <w:rPr>
          <w:sz w:val="22"/>
          <w:szCs w:val="22"/>
        </w:rPr>
        <w:t>Международная олимпиада по математике «</w:t>
      </w:r>
      <w:proofErr w:type="spellStart"/>
      <w:r w:rsidRPr="004843E6">
        <w:rPr>
          <w:sz w:val="22"/>
          <w:szCs w:val="22"/>
        </w:rPr>
        <w:t>ЯКласс</w:t>
      </w:r>
      <w:proofErr w:type="spellEnd"/>
      <w:r w:rsidRPr="004843E6">
        <w:rPr>
          <w:sz w:val="22"/>
          <w:szCs w:val="22"/>
        </w:rPr>
        <w:t>»;</w:t>
      </w:r>
    </w:p>
    <w:p w:rsidR="00A47006" w:rsidRPr="004843E6" w:rsidRDefault="00A47006" w:rsidP="007E3AFE">
      <w:pPr>
        <w:pStyle w:val="a6"/>
        <w:numPr>
          <w:ilvl w:val="0"/>
          <w:numId w:val="1"/>
        </w:numPr>
        <w:jc w:val="both"/>
        <w:rPr>
          <w:sz w:val="22"/>
          <w:szCs w:val="22"/>
        </w:rPr>
      </w:pPr>
      <w:r w:rsidRPr="004843E6">
        <w:rPr>
          <w:sz w:val="22"/>
          <w:szCs w:val="22"/>
        </w:rPr>
        <w:t>Международная олимпиада по русскому языку «</w:t>
      </w:r>
      <w:proofErr w:type="spellStart"/>
      <w:r w:rsidRPr="004843E6">
        <w:rPr>
          <w:sz w:val="22"/>
          <w:szCs w:val="22"/>
        </w:rPr>
        <w:t>ЯКласс</w:t>
      </w:r>
      <w:proofErr w:type="spellEnd"/>
      <w:r w:rsidRPr="004843E6">
        <w:rPr>
          <w:sz w:val="22"/>
          <w:szCs w:val="22"/>
        </w:rPr>
        <w:t>»;</w:t>
      </w:r>
    </w:p>
    <w:p w:rsidR="00A47006" w:rsidRPr="004843E6" w:rsidRDefault="00A47006" w:rsidP="007E3AFE">
      <w:pPr>
        <w:pStyle w:val="a6"/>
        <w:numPr>
          <w:ilvl w:val="0"/>
          <w:numId w:val="1"/>
        </w:numPr>
        <w:jc w:val="both"/>
        <w:rPr>
          <w:sz w:val="22"/>
          <w:szCs w:val="22"/>
        </w:rPr>
      </w:pPr>
      <w:r w:rsidRPr="004843E6">
        <w:rPr>
          <w:sz w:val="22"/>
          <w:szCs w:val="22"/>
        </w:rPr>
        <w:t>Международный дистанционный «Школьный Инфоконкурс-2020» (осенний сезон) по русскому языку;</w:t>
      </w:r>
    </w:p>
    <w:p w:rsidR="00A47006" w:rsidRPr="004843E6" w:rsidRDefault="00A47006" w:rsidP="007E3AFE">
      <w:pPr>
        <w:pStyle w:val="a6"/>
        <w:numPr>
          <w:ilvl w:val="0"/>
          <w:numId w:val="1"/>
        </w:numPr>
        <w:jc w:val="both"/>
        <w:rPr>
          <w:sz w:val="22"/>
          <w:szCs w:val="22"/>
        </w:rPr>
      </w:pPr>
      <w:r w:rsidRPr="004843E6">
        <w:rPr>
          <w:sz w:val="22"/>
          <w:szCs w:val="22"/>
        </w:rPr>
        <w:t>Международный конкурс «Кириллица» (по литературе);</w:t>
      </w:r>
    </w:p>
    <w:p w:rsidR="00A47006" w:rsidRPr="004843E6" w:rsidRDefault="00A47006" w:rsidP="007E3AFE">
      <w:pPr>
        <w:pStyle w:val="a6"/>
        <w:numPr>
          <w:ilvl w:val="0"/>
          <w:numId w:val="1"/>
        </w:numPr>
        <w:jc w:val="both"/>
        <w:rPr>
          <w:sz w:val="22"/>
          <w:szCs w:val="22"/>
        </w:rPr>
      </w:pPr>
      <w:r w:rsidRPr="004843E6">
        <w:rPr>
          <w:sz w:val="22"/>
          <w:szCs w:val="22"/>
        </w:rPr>
        <w:t>Международный конкурс «Старт инноваций» (сочинение);</w:t>
      </w:r>
    </w:p>
    <w:p w:rsidR="00A47006" w:rsidRPr="004843E6" w:rsidRDefault="00A47006" w:rsidP="007E3AFE">
      <w:pPr>
        <w:pStyle w:val="a6"/>
        <w:numPr>
          <w:ilvl w:val="0"/>
          <w:numId w:val="1"/>
        </w:numPr>
        <w:jc w:val="both"/>
        <w:rPr>
          <w:sz w:val="22"/>
          <w:szCs w:val="22"/>
        </w:rPr>
      </w:pPr>
      <w:r w:rsidRPr="004843E6">
        <w:rPr>
          <w:sz w:val="22"/>
          <w:szCs w:val="22"/>
        </w:rPr>
        <w:t xml:space="preserve">Международная олимпиада проекта </w:t>
      </w:r>
      <w:proofErr w:type="spellStart"/>
      <w:r w:rsidRPr="004843E6">
        <w:rPr>
          <w:sz w:val="22"/>
          <w:szCs w:val="22"/>
          <w:lang w:val="en-US"/>
        </w:rPr>
        <w:t>compedu</w:t>
      </w:r>
      <w:proofErr w:type="spellEnd"/>
      <w:r w:rsidRPr="004843E6">
        <w:rPr>
          <w:sz w:val="22"/>
          <w:szCs w:val="22"/>
        </w:rPr>
        <w:t>.</w:t>
      </w:r>
      <w:proofErr w:type="spellStart"/>
      <w:r w:rsidRPr="004843E6">
        <w:rPr>
          <w:sz w:val="22"/>
          <w:szCs w:val="22"/>
          <w:lang w:val="en-US"/>
        </w:rPr>
        <w:t>ru</w:t>
      </w:r>
      <w:proofErr w:type="spellEnd"/>
      <w:r w:rsidRPr="004843E6">
        <w:rPr>
          <w:sz w:val="22"/>
          <w:szCs w:val="22"/>
        </w:rPr>
        <w:t xml:space="preserve"> «Математика 6 класс»;</w:t>
      </w:r>
    </w:p>
    <w:p w:rsidR="00A47006" w:rsidRPr="004843E6" w:rsidRDefault="00A47006" w:rsidP="007E3AFE">
      <w:pPr>
        <w:pStyle w:val="a6"/>
        <w:numPr>
          <w:ilvl w:val="0"/>
          <w:numId w:val="1"/>
        </w:numPr>
        <w:jc w:val="both"/>
        <w:rPr>
          <w:sz w:val="22"/>
          <w:szCs w:val="22"/>
        </w:rPr>
      </w:pPr>
      <w:r w:rsidRPr="004843E6">
        <w:rPr>
          <w:sz w:val="22"/>
          <w:szCs w:val="22"/>
        </w:rPr>
        <w:t xml:space="preserve">Международная олимпиада проекта </w:t>
      </w:r>
      <w:proofErr w:type="spellStart"/>
      <w:r w:rsidRPr="004843E6">
        <w:rPr>
          <w:sz w:val="22"/>
          <w:szCs w:val="22"/>
          <w:lang w:val="en-US"/>
        </w:rPr>
        <w:t>compedu</w:t>
      </w:r>
      <w:proofErr w:type="spellEnd"/>
      <w:r w:rsidRPr="004843E6">
        <w:rPr>
          <w:sz w:val="22"/>
          <w:szCs w:val="22"/>
        </w:rPr>
        <w:t>.</w:t>
      </w:r>
      <w:proofErr w:type="spellStart"/>
      <w:r w:rsidRPr="004843E6">
        <w:rPr>
          <w:sz w:val="22"/>
          <w:szCs w:val="22"/>
          <w:lang w:val="en-US"/>
        </w:rPr>
        <w:t>ru</w:t>
      </w:r>
      <w:proofErr w:type="spellEnd"/>
      <w:r w:rsidRPr="004843E6">
        <w:rPr>
          <w:sz w:val="22"/>
          <w:szCs w:val="22"/>
        </w:rPr>
        <w:t xml:space="preserve"> по физической культуре;</w:t>
      </w:r>
    </w:p>
    <w:p w:rsidR="00A47006" w:rsidRPr="004843E6" w:rsidRDefault="00A47006" w:rsidP="007E3AFE">
      <w:pPr>
        <w:pStyle w:val="a6"/>
        <w:numPr>
          <w:ilvl w:val="0"/>
          <w:numId w:val="1"/>
        </w:numPr>
        <w:jc w:val="both"/>
        <w:rPr>
          <w:sz w:val="22"/>
          <w:szCs w:val="22"/>
        </w:rPr>
      </w:pPr>
      <w:r w:rsidRPr="004843E6">
        <w:rPr>
          <w:sz w:val="22"/>
          <w:szCs w:val="22"/>
        </w:rPr>
        <w:t>Международная акция «Тест по истории великой отечественной войны»;</w:t>
      </w:r>
    </w:p>
    <w:p w:rsidR="00A47006" w:rsidRPr="004843E6" w:rsidRDefault="00A47006" w:rsidP="007E3AFE">
      <w:pPr>
        <w:pStyle w:val="a6"/>
        <w:numPr>
          <w:ilvl w:val="0"/>
          <w:numId w:val="1"/>
        </w:numPr>
        <w:jc w:val="both"/>
        <w:rPr>
          <w:sz w:val="22"/>
          <w:szCs w:val="22"/>
        </w:rPr>
      </w:pPr>
      <w:r w:rsidRPr="004843E6">
        <w:rPr>
          <w:sz w:val="22"/>
          <w:szCs w:val="22"/>
        </w:rPr>
        <w:t>Международная олимпиада по математике «</w:t>
      </w:r>
      <w:proofErr w:type="spellStart"/>
      <w:r w:rsidRPr="004843E6">
        <w:rPr>
          <w:sz w:val="22"/>
          <w:szCs w:val="22"/>
        </w:rPr>
        <w:t>Клеверок</w:t>
      </w:r>
      <w:proofErr w:type="spellEnd"/>
      <w:r w:rsidRPr="004843E6">
        <w:rPr>
          <w:sz w:val="22"/>
          <w:szCs w:val="22"/>
        </w:rPr>
        <w:t>», 1-4 классы;</w:t>
      </w:r>
    </w:p>
    <w:p w:rsidR="00A47006" w:rsidRPr="004843E6" w:rsidRDefault="00A47006" w:rsidP="007E3AFE">
      <w:pPr>
        <w:pStyle w:val="a6"/>
        <w:numPr>
          <w:ilvl w:val="0"/>
          <w:numId w:val="1"/>
        </w:numPr>
        <w:jc w:val="both"/>
        <w:rPr>
          <w:sz w:val="22"/>
          <w:szCs w:val="22"/>
        </w:rPr>
      </w:pPr>
      <w:r w:rsidRPr="004843E6">
        <w:rPr>
          <w:sz w:val="22"/>
          <w:szCs w:val="22"/>
        </w:rPr>
        <w:t>Международная олимпиада по литературному чтению «</w:t>
      </w:r>
      <w:proofErr w:type="spellStart"/>
      <w:r w:rsidRPr="004843E6">
        <w:rPr>
          <w:sz w:val="22"/>
          <w:szCs w:val="22"/>
        </w:rPr>
        <w:t>Знайка</w:t>
      </w:r>
      <w:proofErr w:type="spellEnd"/>
      <w:r w:rsidRPr="004843E6">
        <w:rPr>
          <w:sz w:val="22"/>
          <w:szCs w:val="22"/>
        </w:rPr>
        <w:t>», 1-4 классы;</w:t>
      </w:r>
    </w:p>
    <w:p w:rsidR="00A47006" w:rsidRPr="004843E6" w:rsidRDefault="00A47006" w:rsidP="007E3AFE">
      <w:pPr>
        <w:pStyle w:val="a6"/>
        <w:numPr>
          <w:ilvl w:val="0"/>
          <w:numId w:val="1"/>
        </w:numPr>
        <w:jc w:val="both"/>
        <w:rPr>
          <w:sz w:val="22"/>
          <w:szCs w:val="22"/>
        </w:rPr>
      </w:pPr>
      <w:proofErr w:type="gramStart"/>
      <w:r w:rsidRPr="004843E6">
        <w:rPr>
          <w:sz w:val="22"/>
          <w:szCs w:val="22"/>
        </w:rPr>
        <w:t>Международная</w:t>
      </w:r>
      <w:proofErr w:type="gramEnd"/>
      <w:r w:rsidRPr="004843E6">
        <w:rPr>
          <w:sz w:val="22"/>
          <w:szCs w:val="22"/>
        </w:rPr>
        <w:t xml:space="preserve"> онлайн-олимпиада «</w:t>
      </w:r>
      <w:proofErr w:type="spellStart"/>
      <w:r w:rsidRPr="004843E6">
        <w:rPr>
          <w:sz w:val="22"/>
          <w:szCs w:val="22"/>
        </w:rPr>
        <w:t>Фоксфорда</w:t>
      </w:r>
      <w:proofErr w:type="spellEnd"/>
      <w:r w:rsidRPr="004843E6">
        <w:rPr>
          <w:sz w:val="22"/>
          <w:szCs w:val="22"/>
        </w:rPr>
        <w:t xml:space="preserve">», сезон </w:t>
      </w:r>
      <w:r w:rsidRPr="004843E6">
        <w:rPr>
          <w:sz w:val="22"/>
          <w:szCs w:val="22"/>
          <w:lang w:val="en-US"/>
        </w:rPr>
        <w:t>XV</w:t>
      </w:r>
      <w:r w:rsidRPr="004843E6">
        <w:rPr>
          <w:sz w:val="22"/>
          <w:szCs w:val="22"/>
        </w:rPr>
        <w:t>-Продвинутый уровень;</w:t>
      </w:r>
    </w:p>
    <w:p w:rsidR="00A47006" w:rsidRPr="004843E6" w:rsidRDefault="00A47006" w:rsidP="007E3AFE">
      <w:pPr>
        <w:pStyle w:val="a6"/>
        <w:numPr>
          <w:ilvl w:val="0"/>
          <w:numId w:val="1"/>
        </w:numPr>
        <w:jc w:val="both"/>
        <w:rPr>
          <w:sz w:val="22"/>
          <w:szCs w:val="22"/>
        </w:rPr>
      </w:pPr>
      <w:proofErr w:type="gramStart"/>
      <w:r w:rsidRPr="004843E6">
        <w:rPr>
          <w:sz w:val="22"/>
          <w:szCs w:val="22"/>
        </w:rPr>
        <w:t>Международная</w:t>
      </w:r>
      <w:proofErr w:type="gramEnd"/>
      <w:r w:rsidRPr="004843E6">
        <w:rPr>
          <w:sz w:val="22"/>
          <w:szCs w:val="22"/>
        </w:rPr>
        <w:t xml:space="preserve"> онлайн-олимпиада «</w:t>
      </w:r>
      <w:proofErr w:type="spellStart"/>
      <w:r w:rsidRPr="004843E6">
        <w:rPr>
          <w:sz w:val="22"/>
          <w:szCs w:val="22"/>
        </w:rPr>
        <w:t>Фоксфорда</w:t>
      </w:r>
      <w:proofErr w:type="spellEnd"/>
      <w:r w:rsidRPr="004843E6">
        <w:rPr>
          <w:sz w:val="22"/>
          <w:szCs w:val="22"/>
        </w:rPr>
        <w:t xml:space="preserve">», сезон </w:t>
      </w:r>
      <w:r w:rsidRPr="004843E6">
        <w:rPr>
          <w:sz w:val="22"/>
          <w:szCs w:val="22"/>
          <w:lang w:val="en-US"/>
        </w:rPr>
        <w:t>XV</w:t>
      </w:r>
      <w:r w:rsidRPr="004843E6">
        <w:rPr>
          <w:sz w:val="22"/>
          <w:szCs w:val="22"/>
        </w:rPr>
        <w:t>-Базовый уровень;</w:t>
      </w:r>
    </w:p>
    <w:p w:rsidR="00A47006" w:rsidRPr="004843E6" w:rsidRDefault="00A47006" w:rsidP="007E3AFE">
      <w:pPr>
        <w:pStyle w:val="a6"/>
        <w:numPr>
          <w:ilvl w:val="0"/>
          <w:numId w:val="1"/>
        </w:numPr>
        <w:jc w:val="both"/>
        <w:rPr>
          <w:sz w:val="22"/>
          <w:szCs w:val="22"/>
        </w:rPr>
      </w:pPr>
      <w:r w:rsidRPr="004843E6">
        <w:rPr>
          <w:sz w:val="22"/>
          <w:szCs w:val="22"/>
        </w:rPr>
        <w:t>Международная олимпиада по окружающему миру «Первооткрыватель».</w:t>
      </w:r>
    </w:p>
    <w:p w:rsidR="00A47006" w:rsidRPr="004843E6" w:rsidRDefault="00A47006" w:rsidP="0036194C">
      <w:pPr>
        <w:jc w:val="both"/>
        <w:rPr>
          <w:sz w:val="22"/>
          <w:szCs w:val="22"/>
          <w:u w:val="single"/>
        </w:rPr>
      </w:pPr>
      <w:r w:rsidRPr="004843E6">
        <w:rPr>
          <w:sz w:val="22"/>
          <w:szCs w:val="22"/>
          <w:u w:val="single"/>
        </w:rPr>
        <w:t>Федеральный уровень:</w:t>
      </w:r>
    </w:p>
    <w:p w:rsidR="00A47006" w:rsidRPr="004843E6" w:rsidRDefault="00A47006" w:rsidP="007E3AFE">
      <w:pPr>
        <w:pStyle w:val="a6"/>
        <w:numPr>
          <w:ilvl w:val="0"/>
          <w:numId w:val="1"/>
        </w:numPr>
        <w:jc w:val="both"/>
        <w:rPr>
          <w:sz w:val="22"/>
          <w:szCs w:val="22"/>
        </w:rPr>
      </w:pPr>
      <w:r w:rsidRPr="004843E6">
        <w:rPr>
          <w:sz w:val="22"/>
          <w:szCs w:val="22"/>
        </w:rPr>
        <w:t>Всероссийский творческий конкурс «Рисуем вместе с КОМУС!»;</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Всероссийский конкурс «Призвание», номинация «Проба пера»;</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Всероссийский конкурс сочинений «Что для меня спорт?»</w:t>
      </w:r>
      <w:proofErr w:type="gramStart"/>
      <w:r w:rsidRPr="004843E6">
        <w:rPr>
          <w:color w:val="000000" w:themeColor="text1"/>
          <w:kern w:val="24"/>
          <w:sz w:val="22"/>
          <w:szCs w:val="22"/>
          <w:lang w:eastAsia="ru-RU"/>
        </w:rPr>
        <w:t xml:space="preserve"> .</w:t>
      </w:r>
      <w:proofErr w:type="gramEnd"/>
      <w:r w:rsidRPr="004843E6">
        <w:rPr>
          <w:color w:val="000000" w:themeColor="text1"/>
          <w:kern w:val="24"/>
          <w:sz w:val="22"/>
          <w:szCs w:val="22"/>
          <w:lang w:eastAsia="ru-RU"/>
        </w:rPr>
        <w:t xml:space="preserve"> Центр профессионального и личного развития «Рост»;</w:t>
      </w:r>
    </w:p>
    <w:p w:rsidR="00A47006" w:rsidRPr="004843E6" w:rsidRDefault="00A47006" w:rsidP="007E3AFE">
      <w:pPr>
        <w:pStyle w:val="a6"/>
        <w:numPr>
          <w:ilvl w:val="0"/>
          <w:numId w:val="1"/>
        </w:numPr>
        <w:jc w:val="both"/>
        <w:rPr>
          <w:sz w:val="22"/>
          <w:szCs w:val="22"/>
        </w:rPr>
      </w:pPr>
      <w:r w:rsidRPr="004843E6">
        <w:rPr>
          <w:sz w:val="22"/>
          <w:szCs w:val="22"/>
        </w:rPr>
        <w:lastRenderedPageBreak/>
        <w:t>Всероссийская ФГОС олимпиада по русскому языку (школьный этап);</w:t>
      </w:r>
    </w:p>
    <w:p w:rsidR="00A47006" w:rsidRPr="004843E6" w:rsidRDefault="00A47006" w:rsidP="007E3AFE">
      <w:pPr>
        <w:pStyle w:val="a6"/>
        <w:numPr>
          <w:ilvl w:val="0"/>
          <w:numId w:val="1"/>
        </w:numPr>
        <w:jc w:val="both"/>
        <w:rPr>
          <w:sz w:val="22"/>
          <w:szCs w:val="22"/>
        </w:rPr>
      </w:pPr>
      <w:r w:rsidRPr="004843E6">
        <w:rPr>
          <w:sz w:val="22"/>
          <w:szCs w:val="22"/>
        </w:rPr>
        <w:t>Менделеевская всероссийская олимпиада по химии;</w:t>
      </w:r>
    </w:p>
    <w:p w:rsidR="00A47006" w:rsidRPr="004843E6" w:rsidRDefault="00A47006" w:rsidP="007E3AFE">
      <w:pPr>
        <w:pStyle w:val="a6"/>
        <w:numPr>
          <w:ilvl w:val="0"/>
          <w:numId w:val="1"/>
        </w:numPr>
        <w:jc w:val="both"/>
        <w:rPr>
          <w:sz w:val="22"/>
          <w:szCs w:val="22"/>
        </w:rPr>
      </w:pPr>
      <w:r w:rsidRPr="004843E6">
        <w:rPr>
          <w:sz w:val="22"/>
          <w:szCs w:val="22"/>
        </w:rPr>
        <w:t>Всероссийская акция «Диктант победы»;</w:t>
      </w:r>
    </w:p>
    <w:p w:rsidR="00A47006" w:rsidRPr="004843E6" w:rsidRDefault="00A47006" w:rsidP="007E3AFE">
      <w:pPr>
        <w:pStyle w:val="a6"/>
        <w:numPr>
          <w:ilvl w:val="0"/>
          <w:numId w:val="1"/>
        </w:numPr>
        <w:jc w:val="both"/>
        <w:rPr>
          <w:sz w:val="22"/>
          <w:szCs w:val="22"/>
        </w:rPr>
      </w:pPr>
      <w:r w:rsidRPr="004843E6">
        <w:rPr>
          <w:sz w:val="22"/>
          <w:szCs w:val="22"/>
        </w:rPr>
        <w:t>Большой этнографический диктант;</w:t>
      </w:r>
    </w:p>
    <w:p w:rsidR="00A47006" w:rsidRPr="004843E6" w:rsidRDefault="00A47006" w:rsidP="007E3AFE">
      <w:pPr>
        <w:pStyle w:val="a6"/>
        <w:numPr>
          <w:ilvl w:val="0"/>
          <w:numId w:val="1"/>
        </w:numPr>
        <w:jc w:val="both"/>
        <w:rPr>
          <w:sz w:val="22"/>
          <w:szCs w:val="22"/>
        </w:rPr>
      </w:pPr>
      <w:r w:rsidRPr="004843E6">
        <w:rPr>
          <w:sz w:val="22"/>
          <w:szCs w:val="22"/>
        </w:rPr>
        <w:t xml:space="preserve">Всероссийский IT- диктант ID </w:t>
      </w:r>
      <w:proofErr w:type="spellStart"/>
      <w:r w:rsidRPr="004843E6">
        <w:rPr>
          <w:sz w:val="22"/>
          <w:szCs w:val="22"/>
        </w:rPr>
        <w:t>Lider</w:t>
      </w:r>
      <w:proofErr w:type="spellEnd"/>
      <w:r w:rsidRPr="004843E6">
        <w:rPr>
          <w:sz w:val="22"/>
          <w:szCs w:val="22"/>
        </w:rPr>
        <w:t>;</w:t>
      </w:r>
    </w:p>
    <w:p w:rsidR="00A47006" w:rsidRPr="004843E6" w:rsidRDefault="00A47006" w:rsidP="007E3AFE">
      <w:pPr>
        <w:pStyle w:val="a6"/>
        <w:numPr>
          <w:ilvl w:val="0"/>
          <w:numId w:val="1"/>
        </w:numPr>
        <w:jc w:val="both"/>
        <w:rPr>
          <w:sz w:val="22"/>
          <w:szCs w:val="22"/>
        </w:rPr>
      </w:pPr>
    </w:p>
    <w:p w:rsidR="00A47006" w:rsidRPr="004843E6" w:rsidRDefault="00A47006" w:rsidP="007E3AFE">
      <w:pPr>
        <w:pStyle w:val="a6"/>
        <w:numPr>
          <w:ilvl w:val="0"/>
          <w:numId w:val="1"/>
        </w:numPr>
        <w:jc w:val="both"/>
        <w:rPr>
          <w:sz w:val="22"/>
          <w:szCs w:val="22"/>
        </w:rPr>
      </w:pPr>
      <w:r w:rsidRPr="004843E6">
        <w:rPr>
          <w:sz w:val="22"/>
          <w:szCs w:val="22"/>
        </w:rPr>
        <w:t>Всероссийский конкурс «Призвание», номинация «Проба пера»;</w:t>
      </w:r>
    </w:p>
    <w:p w:rsidR="00A47006" w:rsidRPr="004843E6" w:rsidRDefault="00A47006" w:rsidP="007E3AFE">
      <w:pPr>
        <w:pStyle w:val="a6"/>
        <w:numPr>
          <w:ilvl w:val="0"/>
          <w:numId w:val="1"/>
        </w:numPr>
        <w:jc w:val="both"/>
        <w:rPr>
          <w:sz w:val="22"/>
          <w:szCs w:val="22"/>
        </w:rPr>
      </w:pPr>
      <w:r w:rsidRPr="004843E6">
        <w:rPr>
          <w:sz w:val="22"/>
          <w:szCs w:val="22"/>
        </w:rPr>
        <w:t>Всероссийский конкурс сочинений «Что для меня спорт?» Центр профессионального и личного развития «Рост»;</w:t>
      </w:r>
    </w:p>
    <w:p w:rsidR="00A47006" w:rsidRPr="004843E6" w:rsidRDefault="00A47006" w:rsidP="007E3AFE">
      <w:pPr>
        <w:pStyle w:val="a6"/>
        <w:numPr>
          <w:ilvl w:val="0"/>
          <w:numId w:val="1"/>
        </w:numPr>
        <w:jc w:val="both"/>
        <w:rPr>
          <w:sz w:val="22"/>
          <w:szCs w:val="22"/>
        </w:rPr>
      </w:pPr>
      <w:r w:rsidRPr="004843E6">
        <w:rPr>
          <w:sz w:val="22"/>
          <w:szCs w:val="22"/>
        </w:rPr>
        <w:t xml:space="preserve">Всероссийская онлайн-олимпиада «Олимпийские игры на </w:t>
      </w:r>
      <w:proofErr w:type="spellStart"/>
      <w:r w:rsidRPr="004843E6">
        <w:rPr>
          <w:sz w:val="22"/>
          <w:szCs w:val="22"/>
        </w:rPr>
        <w:t>Учи</w:t>
      </w:r>
      <w:proofErr w:type="gramStart"/>
      <w:r w:rsidRPr="004843E6">
        <w:rPr>
          <w:sz w:val="22"/>
          <w:szCs w:val="22"/>
        </w:rPr>
        <w:t>.р</w:t>
      </w:r>
      <w:proofErr w:type="gramEnd"/>
      <w:r w:rsidRPr="004843E6">
        <w:rPr>
          <w:sz w:val="22"/>
          <w:szCs w:val="22"/>
        </w:rPr>
        <w:t>у</w:t>
      </w:r>
      <w:proofErr w:type="spellEnd"/>
      <w:r w:rsidRPr="004843E6">
        <w:rPr>
          <w:sz w:val="22"/>
          <w:szCs w:val="22"/>
        </w:rPr>
        <w:t>» для 1-9 классов;</w:t>
      </w:r>
    </w:p>
    <w:p w:rsidR="00A47006" w:rsidRPr="004843E6" w:rsidRDefault="00A47006" w:rsidP="007E3AFE">
      <w:pPr>
        <w:pStyle w:val="a6"/>
        <w:numPr>
          <w:ilvl w:val="0"/>
          <w:numId w:val="1"/>
        </w:numPr>
        <w:jc w:val="both"/>
        <w:rPr>
          <w:sz w:val="22"/>
          <w:szCs w:val="22"/>
        </w:rPr>
      </w:pPr>
      <w:r w:rsidRPr="004843E6">
        <w:rPr>
          <w:sz w:val="22"/>
          <w:szCs w:val="22"/>
        </w:rPr>
        <w:t>Федеральный проект-конкурс «Смотри, это Россия!»;</w:t>
      </w:r>
    </w:p>
    <w:p w:rsidR="00A47006" w:rsidRPr="004843E6" w:rsidRDefault="00A47006" w:rsidP="007E3AFE">
      <w:pPr>
        <w:pStyle w:val="a6"/>
        <w:numPr>
          <w:ilvl w:val="0"/>
          <w:numId w:val="1"/>
        </w:numPr>
        <w:jc w:val="both"/>
        <w:rPr>
          <w:sz w:val="22"/>
          <w:szCs w:val="22"/>
        </w:rPr>
      </w:pPr>
      <w:r w:rsidRPr="004843E6">
        <w:rPr>
          <w:sz w:val="22"/>
          <w:szCs w:val="22"/>
        </w:rPr>
        <w:t>Всероссийский конкурс «Наш домашний краеведческий музей»;</w:t>
      </w:r>
    </w:p>
    <w:p w:rsidR="00A47006" w:rsidRPr="004843E6" w:rsidRDefault="00A47006" w:rsidP="007E3AFE">
      <w:pPr>
        <w:pStyle w:val="a6"/>
        <w:numPr>
          <w:ilvl w:val="0"/>
          <w:numId w:val="1"/>
        </w:numPr>
        <w:jc w:val="both"/>
        <w:rPr>
          <w:sz w:val="22"/>
          <w:szCs w:val="22"/>
        </w:rPr>
      </w:pPr>
      <w:r w:rsidRPr="004843E6">
        <w:rPr>
          <w:sz w:val="22"/>
          <w:szCs w:val="22"/>
        </w:rPr>
        <w:t>Всероссийский конкурс рекламных семейных видеороликов о краеведческом музее своего города #</w:t>
      </w:r>
      <w:proofErr w:type="spellStart"/>
      <w:r w:rsidRPr="004843E6">
        <w:rPr>
          <w:sz w:val="22"/>
          <w:szCs w:val="22"/>
        </w:rPr>
        <w:t>ЯмояРодина</w:t>
      </w:r>
      <w:proofErr w:type="spellEnd"/>
      <w:r w:rsidRPr="004843E6">
        <w:rPr>
          <w:sz w:val="22"/>
          <w:szCs w:val="22"/>
        </w:rPr>
        <w:t>;</w:t>
      </w:r>
    </w:p>
    <w:p w:rsidR="00A47006" w:rsidRPr="004843E6" w:rsidRDefault="00A47006" w:rsidP="007E3AFE">
      <w:pPr>
        <w:pStyle w:val="a6"/>
        <w:numPr>
          <w:ilvl w:val="0"/>
          <w:numId w:val="1"/>
        </w:numPr>
        <w:jc w:val="both"/>
        <w:rPr>
          <w:sz w:val="22"/>
          <w:szCs w:val="22"/>
        </w:rPr>
      </w:pPr>
      <w:r w:rsidRPr="004843E6">
        <w:rPr>
          <w:sz w:val="22"/>
          <w:szCs w:val="22"/>
        </w:rPr>
        <w:t>Всероссийское совещание работников сферы дополнительного образования детей (с международным участием) с применением дистанционных образовательных технологий;</w:t>
      </w:r>
    </w:p>
    <w:p w:rsidR="00A47006" w:rsidRPr="004843E6" w:rsidRDefault="00A47006" w:rsidP="007E3AFE">
      <w:pPr>
        <w:pStyle w:val="a6"/>
        <w:numPr>
          <w:ilvl w:val="0"/>
          <w:numId w:val="1"/>
        </w:numPr>
        <w:jc w:val="both"/>
        <w:rPr>
          <w:sz w:val="22"/>
          <w:szCs w:val="22"/>
        </w:rPr>
      </w:pPr>
      <w:r w:rsidRPr="004843E6">
        <w:rPr>
          <w:sz w:val="22"/>
          <w:szCs w:val="22"/>
        </w:rPr>
        <w:t>Всероссийская олимпиада по математике «</w:t>
      </w:r>
      <w:proofErr w:type="spellStart"/>
      <w:r w:rsidRPr="004843E6">
        <w:rPr>
          <w:sz w:val="22"/>
          <w:szCs w:val="22"/>
        </w:rPr>
        <w:t>Пифагорка</w:t>
      </w:r>
      <w:proofErr w:type="spellEnd"/>
      <w:r w:rsidRPr="004843E6">
        <w:rPr>
          <w:sz w:val="22"/>
          <w:szCs w:val="22"/>
        </w:rPr>
        <w:t>»</w:t>
      </w:r>
      <w:proofErr w:type="gramStart"/>
      <w:r w:rsidRPr="004843E6">
        <w:rPr>
          <w:sz w:val="22"/>
          <w:szCs w:val="22"/>
        </w:rPr>
        <w:t xml:space="preserve"> ;</w:t>
      </w:r>
      <w:proofErr w:type="gramEnd"/>
    </w:p>
    <w:p w:rsidR="00A47006" w:rsidRPr="004843E6" w:rsidRDefault="00A47006" w:rsidP="007E3AFE">
      <w:pPr>
        <w:pStyle w:val="a6"/>
        <w:numPr>
          <w:ilvl w:val="0"/>
          <w:numId w:val="1"/>
        </w:numPr>
        <w:jc w:val="both"/>
        <w:rPr>
          <w:sz w:val="22"/>
          <w:szCs w:val="22"/>
        </w:rPr>
      </w:pPr>
      <w:r w:rsidRPr="004843E6">
        <w:rPr>
          <w:sz w:val="22"/>
          <w:szCs w:val="22"/>
          <w:lang w:val="en-US"/>
        </w:rPr>
        <w:t>II</w:t>
      </w:r>
      <w:r w:rsidRPr="004843E6">
        <w:rPr>
          <w:sz w:val="22"/>
          <w:szCs w:val="22"/>
        </w:rPr>
        <w:t xml:space="preserve"> Всероссийская викторина «Загадочный мир животных», 3-4 классы;</w:t>
      </w:r>
    </w:p>
    <w:p w:rsidR="00A47006" w:rsidRPr="004843E6" w:rsidRDefault="00A47006" w:rsidP="007E3AFE">
      <w:pPr>
        <w:numPr>
          <w:ilvl w:val="0"/>
          <w:numId w:val="1"/>
        </w:numPr>
        <w:suppressAutoHyphens w:val="0"/>
        <w:overflowPunct/>
        <w:autoSpaceDE/>
        <w:contextualSpacing/>
        <w:jc w:val="both"/>
        <w:rPr>
          <w:sz w:val="22"/>
          <w:szCs w:val="22"/>
        </w:rPr>
      </w:pPr>
      <w:r w:rsidRPr="004843E6">
        <w:rPr>
          <w:sz w:val="22"/>
          <w:szCs w:val="22"/>
        </w:rPr>
        <w:t xml:space="preserve">Всероссийская литературная викторина «У Лукоморья. Сказки </w:t>
      </w:r>
      <w:proofErr w:type="spellStart"/>
      <w:r w:rsidRPr="004843E6">
        <w:rPr>
          <w:sz w:val="22"/>
          <w:szCs w:val="22"/>
        </w:rPr>
        <w:t>А.С.Пушкина</w:t>
      </w:r>
      <w:proofErr w:type="spellEnd"/>
      <w:r w:rsidRPr="004843E6">
        <w:rPr>
          <w:sz w:val="22"/>
          <w:szCs w:val="22"/>
        </w:rPr>
        <w:t>», 3-4 классы;</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Всероссийский конкурс рекламных семейных видеороликов о краеведческом музее своего города #</w:t>
      </w:r>
      <w:proofErr w:type="spellStart"/>
      <w:r w:rsidRPr="004843E6">
        <w:rPr>
          <w:color w:val="000000" w:themeColor="text1"/>
          <w:kern w:val="24"/>
          <w:sz w:val="22"/>
          <w:szCs w:val="22"/>
          <w:lang w:eastAsia="ru-RU"/>
        </w:rPr>
        <w:t>ЯмояРодина</w:t>
      </w:r>
      <w:proofErr w:type="spellEnd"/>
      <w:r w:rsidRPr="004843E6">
        <w:rPr>
          <w:color w:val="000000" w:themeColor="text1"/>
          <w:kern w:val="24"/>
          <w:sz w:val="22"/>
          <w:szCs w:val="22"/>
          <w:lang w:eastAsia="ru-RU"/>
        </w:rPr>
        <w:t>;</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Всероссийский конкурс «Наш домашний краеведческий музей»;</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Всероссийская ФГОС олимпиада по истории (школьный этап);</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 xml:space="preserve">Всероссийский конкурс исторических творческих работ «Человек в истории. Россия- </w:t>
      </w:r>
      <w:r w:rsidRPr="004843E6">
        <w:rPr>
          <w:color w:val="000000" w:themeColor="text1"/>
          <w:kern w:val="24"/>
          <w:sz w:val="22"/>
          <w:szCs w:val="22"/>
          <w:lang w:val="en-US" w:eastAsia="ru-RU"/>
        </w:rPr>
        <w:t>XX</w:t>
      </w:r>
      <w:r w:rsidRPr="004843E6">
        <w:rPr>
          <w:color w:val="000000" w:themeColor="text1"/>
          <w:kern w:val="24"/>
          <w:sz w:val="22"/>
          <w:szCs w:val="22"/>
          <w:lang w:eastAsia="ru-RU"/>
        </w:rPr>
        <w:t xml:space="preserve"> век</w:t>
      </w:r>
      <w:proofErr w:type="gramStart"/>
      <w:r w:rsidRPr="004843E6">
        <w:rPr>
          <w:color w:val="000000" w:themeColor="text1"/>
          <w:kern w:val="24"/>
          <w:sz w:val="22"/>
          <w:szCs w:val="22"/>
          <w:lang w:eastAsia="ru-RU"/>
        </w:rPr>
        <w:t>.»;</w:t>
      </w:r>
      <w:proofErr w:type="gramEnd"/>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Федеральный проект-конкурс «Смотри, это Россия!»;</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Всероссийская ФГОС олимпиада по истории (муниципальный  этап);</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Всероссийская ФГОС олимпиада по литературе (школьный этап);</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Всероссийский конкурс сочинений (школьный этап);</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Всероссийская ФГОС олимпиада по русскому языку (школьный этап);</w:t>
      </w:r>
    </w:p>
    <w:p w:rsidR="00A47006" w:rsidRPr="004843E6" w:rsidRDefault="00A47006" w:rsidP="007E3AFE">
      <w:pPr>
        <w:pStyle w:val="a6"/>
        <w:numPr>
          <w:ilvl w:val="0"/>
          <w:numId w:val="1"/>
        </w:numPr>
        <w:jc w:val="both"/>
        <w:rPr>
          <w:sz w:val="22"/>
          <w:szCs w:val="22"/>
        </w:rPr>
      </w:pPr>
      <w:r w:rsidRPr="004843E6">
        <w:rPr>
          <w:sz w:val="22"/>
          <w:szCs w:val="22"/>
        </w:rPr>
        <w:t>Акция «Час земли»;</w:t>
      </w:r>
    </w:p>
    <w:p w:rsidR="00A47006" w:rsidRPr="004843E6" w:rsidRDefault="00A47006" w:rsidP="007E3AFE">
      <w:pPr>
        <w:pStyle w:val="a6"/>
        <w:numPr>
          <w:ilvl w:val="0"/>
          <w:numId w:val="1"/>
        </w:numPr>
        <w:jc w:val="both"/>
        <w:rPr>
          <w:sz w:val="22"/>
          <w:szCs w:val="22"/>
        </w:rPr>
      </w:pPr>
      <w:r w:rsidRPr="004843E6">
        <w:rPr>
          <w:sz w:val="22"/>
          <w:szCs w:val="22"/>
        </w:rPr>
        <w:t>Конкурс рассказа – 2021, номинация «Эссе»;</w:t>
      </w:r>
    </w:p>
    <w:p w:rsidR="00A47006" w:rsidRPr="004843E6" w:rsidRDefault="00A47006" w:rsidP="007E3AFE">
      <w:pPr>
        <w:pStyle w:val="a6"/>
        <w:numPr>
          <w:ilvl w:val="0"/>
          <w:numId w:val="1"/>
        </w:numPr>
        <w:jc w:val="both"/>
        <w:rPr>
          <w:sz w:val="22"/>
          <w:szCs w:val="22"/>
        </w:rPr>
      </w:pPr>
      <w:r w:rsidRPr="004843E6">
        <w:rPr>
          <w:sz w:val="22"/>
          <w:szCs w:val="22"/>
        </w:rPr>
        <w:t>Творческий конкурс «Путешествие в конкурс»;</w:t>
      </w:r>
    </w:p>
    <w:p w:rsidR="00A47006" w:rsidRPr="004843E6" w:rsidRDefault="00A47006" w:rsidP="007E3AFE">
      <w:pPr>
        <w:pStyle w:val="a6"/>
        <w:numPr>
          <w:ilvl w:val="0"/>
          <w:numId w:val="1"/>
        </w:numPr>
        <w:jc w:val="both"/>
        <w:rPr>
          <w:sz w:val="22"/>
          <w:szCs w:val="22"/>
          <w:u w:val="single"/>
        </w:rPr>
      </w:pPr>
      <w:r w:rsidRPr="004843E6">
        <w:rPr>
          <w:sz w:val="22"/>
          <w:szCs w:val="22"/>
        </w:rPr>
        <w:t>«Чтение. Библиотека. Творчество»;</w:t>
      </w:r>
    </w:p>
    <w:p w:rsidR="00A47006" w:rsidRPr="004843E6" w:rsidRDefault="00A47006" w:rsidP="007E3AFE">
      <w:pPr>
        <w:pStyle w:val="a6"/>
        <w:numPr>
          <w:ilvl w:val="0"/>
          <w:numId w:val="1"/>
        </w:numPr>
        <w:jc w:val="both"/>
        <w:rPr>
          <w:sz w:val="22"/>
          <w:szCs w:val="22"/>
        </w:rPr>
      </w:pPr>
      <w:r w:rsidRPr="004843E6">
        <w:rPr>
          <w:sz w:val="22"/>
          <w:szCs w:val="22"/>
        </w:rPr>
        <w:t>Космическая лаборатория «</w:t>
      </w:r>
      <w:proofErr w:type="spellStart"/>
      <w:r w:rsidRPr="004843E6">
        <w:rPr>
          <w:sz w:val="22"/>
          <w:szCs w:val="22"/>
        </w:rPr>
        <w:t>КосмоЛаб</w:t>
      </w:r>
      <w:proofErr w:type="spellEnd"/>
      <w:r w:rsidRPr="004843E6">
        <w:rPr>
          <w:sz w:val="22"/>
          <w:szCs w:val="22"/>
        </w:rPr>
        <w:t>»;</w:t>
      </w:r>
    </w:p>
    <w:p w:rsidR="00A47006" w:rsidRPr="004843E6" w:rsidRDefault="00A47006" w:rsidP="007E3AFE">
      <w:pPr>
        <w:pStyle w:val="a6"/>
        <w:numPr>
          <w:ilvl w:val="0"/>
          <w:numId w:val="1"/>
        </w:numPr>
        <w:jc w:val="both"/>
        <w:rPr>
          <w:sz w:val="22"/>
          <w:szCs w:val="22"/>
        </w:rPr>
      </w:pPr>
      <w:r w:rsidRPr="004843E6">
        <w:rPr>
          <w:sz w:val="22"/>
          <w:szCs w:val="22"/>
        </w:rPr>
        <w:t>Образовательная акция «</w:t>
      </w:r>
      <w:r w:rsidRPr="004843E6">
        <w:rPr>
          <w:sz w:val="22"/>
          <w:szCs w:val="22"/>
          <w:lang w:val="en-US"/>
        </w:rPr>
        <w:t>IT</w:t>
      </w:r>
      <w:r w:rsidRPr="004843E6">
        <w:rPr>
          <w:sz w:val="22"/>
          <w:szCs w:val="22"/>
        </w:rPr>
        <w:t>- диктант»;</w:t>
      </w:r>
    </w:p>
    <w:p w:rsidR="00A47006" w:rsidRPr="004843E6" w:rsidRDefault="00A47006" w:rsidP="007E3AFE">
      <w:pPr>
        <w:pStyle w:val="a6"/>
        <w:numPr>
          <w:ilvl w:val="0"/>
          <w:numId w:val="1"/>
        </w:numPr>
        <w:jc w:val="both"/>
        <w:rPr>
          <w:sz w:val="22"/>
          <w:szCs w:val="22"/>
          <w:u w:val="single"/>
        </w:rPr>
      </w:pPr>
      <w:r w:rsidRPr="004843E6">
        <w:rPr>
          <w:sz w:val="22"/>
          <w:szCs w:val="22"/>
        </w:rPr>
        <w:t>Конкурс короткометражных мультфильмов для детей «Мы из детства»;</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sz w:val="22"/>
          <w:szCs w:val="22"/>
        </w:rPr>
        <w:t>Конкурс семейных видеороликов о краеведческом музее;</w:t>
      </w:r>
    </w:p>
    <w:p w:rsidR="00A47006" w:rsidRPr="004843E6" w:rsidRDefault="00A47006" w:rsidP="0036194C">
      <w:pPr>
        <w:jc w:val="both"/>
        <w:rPr>
          <w:sz w:val="22"/>
          <w:szCs w:val="22"/>
          <w:u w:val="single"/>
        </w:rPr>
      </w:pPr>
      <w:r w:rsidRPr="004843E6">
        <w:rPr>
          <w:sz w:val="22"/>
          <w:szCs w:val="22"/>
          <w:u w:val="single"/>
        </w:rPr>
        <w:t>Региональный уровень:</w:t>
      </w:r>
    </w:p>
    <w:p w:rsidR="00A47006" w:rsidRPr="004843E6" w:rsidRDefault="00A47006" w:rsidP="007E3AFE">
      <w:pPr>
        <w:pStyle w:val="a6"/>
        <w:numPr>
          <w:ilvl w:val="0"/>
          <w:numId w:val="1"/>
        </w:numPr>
        <w:jc w:val="both"/>
        <w:rPr>
          <w:sz w:val="22"/>
          <w:szCs w:val="22"/>
        </w:rPr>
      </w:pPr>
      <w:r w:rsidRPr="004843E6">
        <w:rPr>
          <w:sz w:val="22"/>
          <w:szCs w:val="22"/>
        </w:rPr>
        <w:t>Всероссийская олимпиада школьников;</w:t>
      </w:r>
    </w:p>
    <w:p w:rsidR="00A47006" w:rsidRPr="004843E6" w:rsidRDefault="00A47006" w:rsidP="007E3AFE">
      <w:pPr>
        <w:pStyle w:val="a6"/>
        <w:numPr>
          <w:ilvl w:val="0"/>
          <w:numId w:val="1"/>
        </w:numPr>
        <w:jc w:val="both"/>
        <w:rPr>
          <w:color w:val="000000" w:themeColor="text1"/>
          <w:sz w:val="22"/>
          <w:szCs w:val="22"/>
        </w:rPr>
      </w:pPr>
      <w:r w:rsidRPr="004843E6">
        <w:rPr>
          <w:color w:val="000000" w:themeColor="text1"/>
          <w:sz w:val="22"/>
          <w:szCs w:val="22"/>
        </w:rPr>
        <w:t>Конкурс проектов по английскому языку в рамках декады  гуманитарных  наук;</w:t>
      </w:r>
    </w:p>
    <w:p w:rsidR="00A47006" w:rsidRPr="004843E6" w:rsidRDefault="00A47006" w:rsidP="007E3AFE">
      <w:pPr>
        <w:pStyle w:val="a6"/>
        <w:numPr>
          <w:ilvl w:val="0"/>
          <w:numId w:val="1"/>
        </w:numPr>
        <w:jc w:val="both"/>
        <w:rPr>
          <w:color w:val="000000" w:themeColor="text1"/>
          <w:sz w:val="22"/>
          <w:szCs w:val="22"/>
        </w:rPr>
      </w:pPr>
      <w:r w:rsidRPr="004843E6">
        <w:rPr>
          <w:color w:val="000000" w:themeColor="text1"/>
          <w:sz w:val="22"/>
          <w:szCs w:val="22"/>
        </w:rPr>
        <w:t>Конкурс проектов по информатике в рамках декады  точных  наук;</w:t>
      </w:r>
    </w:p>
    <w:p w:rsidR="00A47006" w:rsidRPr="004843E6" w:rsidRDefault="00A47006" w:rsidP="007E3AFE">
      <w:pPr>
        <w:pStyle w:val="a6"/>
        <w:numPr>
          <w:ilvl w:val="0"/>
          <w:numId w:val="1"/>
        </w:numPr>
        <w:jc w:val="both"/>
        <w:rPr>
          <w:color w:val="000000" w:themeColor="text1"/>
          <w:sz w:val="22"/>
          <w:szCs w:val="22"/>
        </w:rPr>
      </w:pPr>
      <w:r w:rsidRPr="004843E6">
        <w:rPr>
          <w:color w:val="000000" w:themeColor="text1"/>
          <w:sz w:val="22"/>
          <w:szCs w:val="22"/>
        </w:rPr>
        <w:t>Акция «Хочу быть учителем!»;</w:t>
      </w:r>
    </w:p>
    <w:p w:rsidR="00A47006" w:rsidRPr="004843E6" w:rsidRDefault="00A47006" w:rsidP="007E3AFE">
      <w:pPr>
        <w:pStyle w:val="a6"/>
        <w:numPr>
          <w:ilvl w:val="0"/>
          <w:numId w:val="1"/>
        </w:numPr>
        <w:jc w:val="both"/>
        <w:rPr>
          <w:color w:val="000000" w:themeColor="text1"/>
          <w:sz w:val="22"/>
          <w:szCs w:val="22"/>
        </w:rPr>
      </w:pPr>
      <w:r w:rsidRPr="004843E6">
        <w:rPr>
          <w:color w:val="000000" w:themeColor="text1"/>
          <w:sz w:val="22"/>
          <w:szCs w:val="22"/>
        </w:rPr>
        <w:t>Региональная олимпиада по истории «</w:t>
      </w:r>
      <w:proofErr w:type="gramStart"/>
      <w:r w:rsidRPr="004843E6">
        <w:rPr>
          <w:color w:val="000000" w:themeColor="text1"/>
          <w:sz w:val="22"/>
          <w:szCs w:val="22"/>
        </w:rPr>
        <w:t>В начале</w:t>
      </w:r>
      <w:proofErr w:type="gramEnd"/>
      <w:r w:rsidRPr="004843E6">
        <w:rPr>
          <w:color w:val="000000" w:themeColor="text1"/>
          <w:sz w:val="22"/>
          <w:szCs w:val="22"/>
        </w:rPr>
        <w:t xml:space="preserve"> было Слово…»;</w:t>
      </w:r>
    </w:p>
    <w:p w:rsidR="00A47006" w:rsidRPr="004843E6" w:rsidRDefault="00A47006" w:rsidP="007E3AFE">
      <w:pPr>
        <w:pStyle w:val="a6"/>
        <w:numPr>
          <w:ilvl w:val="0"/>
          <w:numId w:val="1"/>
        </w:numPr>
        <w:jc w:val="both"/>
        <w:rPr>
          <w:color w:val="000000" w:themeColor="text1"/>
          <w:sz w:val="22"/>
          <w:szCs w:val="22"/>
        </w:rPr>
      </w:pPr>
      <w:r w:rsidRPr="004843E6">
        <w:rPr>
          <w:color w:val="000000" w:themeColor="text1"/>
          <w:sz w:val="22"/>
          <w:szCs w:val="22"/>
        </w:rPr>
        <w:t>Областной конкурс творческих работ «Моя малая родина»;</w:t>
      </w:r>
    </w:p>
    <w:p w:rsidR="00A47006" w:rsidRPr="004843E6" w:rsidRDefault="00A47006" w:rsidP="007E3AFE">
      <w:pPr>
        <w:pStyle w:val="a6"/>
        <w:numPr>
          <w:ilvl w:val="0"/>
          <w:numId w:val="1"/>
        </w:numPr>
        <w:jc w:val="both"/>
        <w:rPr>
          <w:color w:val="000000" w:themeColor="text1"/>
          <w:sz w:val="22"/>
          <w:szCs w:val="22"/>
        </w:rPr>
      </w:pPr>
      <w:r w:rsidRPr="004843E6">
        <w:rPr>
          <w:color w:val="000000" w:themeColor="text1"/>
          <w:sz w:val="22"/>
          <w:szCs w:val="22"/>
        </w:rPr>
        <w:t>Областной конкурс творчества «Мы из детства». Номинация «Синопсис»;</w:t>
      </w:r>
    </w:p>
    <w:p w:rsidR="00A47006" w:rsidRPr="004843E6" w:rsidRDefault="00A47006" w:rsidP="007E3AFE">
      <w:pPr>
        <w:pStyle w:val="a6"/>
        <w:numPr>
          <w:ilvl w:val="0"/>
          <w:numId w:val="1"/>
        </w:numPr>
        <w:jc w:val="both"/>
        <w:rPr>
          <w:color w:val="000000" w:themeColor="text1"/>
          <w:sz w:val="22"/>
          <w:szCs w:val="22"/>
        </w:rPr>
      </w:pPr>
      <w:r w:rsidRPr="004843E6">
        <w:rPr>
          <w:color w:val="000000" w:themeColor="text1"/>
          <w:sz w:val="22"/>
          <w:szCs w:val="22"/>
        </w:rPr>
        <w:t>Областной конкурс «Театральное Приволжье»;</w:t>
      </w:r>
    </w:p>
    <w:p w:rsidR="00A47006" w:rsidRPr="004843E6" w:rsidRDefault="00B0068F" w:rsidP="007E3AFE">
      <w:pPr>
        <w:pStyle w:val="a6"/>
        <w:numPr>
          <w:ilvl w:val="0"/>
          <w:numId w:val="1"/>
        </w:numPr>
        <w:jc w:val="both"/>
        <w:rPr>
          <w:color w:val="000000" w:themeColor="text1"/>
          <w:sz w:val="22"/>
          <w:szCs w:val="22"/>
        </w:rPr>
      </w:pPr>
      <w:hyperlink r:id="rId19" w:history="1">
        <w:r w:rsidR="00A47006" w:rsidRPr="004843E6">
          <w:rPr>
            <w:rStyle w:val="a7"/>
            <w:bCs/>
            <w:color w:val="000000" w:themeColor="text1"/>
            <w:sz w:val="22"/>
            <w:szCs w:val="22"/>
            <w:u w:val="none"/>
          </w:rPr>
          <w:t>Региональный этап Всероссийского конкурса профессионального мастерства "Педагог-психолог России - 2020"</w:t>
        </w:r>
      </w:hyperlink>
      <w:r w:rsidR="00A47006" w:rsidRPr="004843E6">
        <w:rPr>
          <w:color w:val="000000" w:themeColor="text1"/>
          <w:sz w:val="22"/>
          <w:szCs w:val="22"/>
        </w:rPr>
        <w:t>;</w:t>
      </w:r>
    </w:p>
    <w:p w:rsidR="00A47006" w:rsidRPr="004843E6" w:rsidRDefault="00A47006" w:rsidP="007E3AFE">
      <w:pPr>
        <w:pStyle w:val="a6"/>
        <w:numPr>
          <w:ilvl w:val="0"/>
          <w:numId w:val="1"/>
        </w:numPr>
        <w:jc w:val="both"/>
        <w:rPr>
          <w:color w:val="000000" w:themeColor="text1"/>
          <w:sz w:val="22"/>
          <w:szCs w:val="22"/>
        </w:rPr>
      </w:pPr>
      <w:r w:rsidRPr="004843E6">
        <w:rPr>
          <w:color w:val="000000" w:themeColor="text1"/>
          <w:sz w:val="22"/>
          <w:szCs w:val="22"/>
        </w:rPr>
        <w:t>ФГБУ «Центр защиты прав и интересов детей»;</w:t>
      </w:r>
    </w:p>
    <w:p w:rsidR="00A47006" w:rsidRPr="004843E6" w:rsidRDefault="00A47006" w:rsidP="007E3AFE">
      <w:pPr>
        <w:pStyle w:val="a6"/>
        <w:numPr>
          <w:ilvl w:val="0"/>
          <w:numId w:val="1"/>
        </w:numPr>
        <w:jc w:val="both"/>
        <w:rPr>
          <w:color w:val="000000" w:themeColor="text1"/>
          <w:sz w:val="22"/>
          <w:szCs w:val="22"/>
        </w:rPr>
      </w:pPr>
      <w:r w:rsidRPr="004843E6">
        <w:rPr>
          <w:color w:val="000000" w:themeColor="text1"/>
          <w:sz w:val="22"/>
          <w:szCs w:val="22"/>
        </w:rPr>
        <w:t xml:space="preserve">Форум «Социально значимое </w:t>
      </w:r>
      <w:proofErr w:type="spellStart"/>
      <w:r w:rsidRPr="004843E6">
        <w:rPr>
          <w:color w:val="000000" w:themeColor="text1"/>
          <w:sz w:val="22"/>
          <w:szCs w:val="22"/>
        </w:rPr>
        <w:t>самоисследование</w:t>
      </w:r>
      <w:proofErr w:type="spellEnd"/>
      <w:r w:rsidRPr="004843E6">
        <w:rPr>
          <w:color w:val="000000" w:themeColor="text1"/>
          <w:sz w:val="22"/>
          <w:szCs w:val="22"/>
        </w:rPr>
        <w:t xml:space="preserve"> уровня осведомленности и компетентности в области профилактики вовлечения несовершеннолетних в зависимое поведение, формирование здорового образа жизни»;</w:t>
      </w:r>
    </w:p>
    <w:p w:rsidR="00A47006" w:rsidRPr="004843E6" w:rsidRDefault="00A47006" w:rsidP="007E3AFE">
      <w:pPr>
        <w:pStyle w:val="a6"/>
        <w:numPr>
          <w:ilvl w:val="0"/>
          <w:numId w:val="1"/>
        </w:numPr>
        <w:jc w:val="both"/>
        <w:rPr>
          <w:color w:val="000000" w:themeColor="text1"/>
          <w:sz w:val="22"/>
          <w:szCs w:val="22"/>
        </w:rPr>
      </w:pPr>
      <w:r w:rsidRPr="004843E6">
        <w:rPr>
          <w:color w:val="000000" w:themeColor="text1"/>
          <w:sz w:val="22"/>
          <w:szCs w:val="22"/>
        </w:rPr>
        <w:t>ГБУДО «Центр молодежных инженерных и научных компетенций «</w:t>
      </w:r>
      <w:proofErr w:type="spellStart"/>
      <w:r w:rsidRPr="004843E6">
        <w:rPr>
          <w:color w:val="000000" w:themeColor="text1"/>
          <w:sz w:val="22"/>
          <w:szCs w:val="22"/>
        </w:rPr>
        <w:t>Кванториум</w:t>
      </w:r>
      <w:proofErr w:type="spellEnd"/>
      <w:r w:rsidRPr="004843E6">
        <w:rPr>
          <w:color w:val="000000" w:themeColor="text1"/>
          <w:sz w:val="22"/>
          <w:szCs w:val="22"/>
        </w:rPr>
        <w:t>»</w:t>
      </w:r>
      <w:proofErr w:type="gramStart"/>
      <w:r w:rsidRPr="004843E6">
        <w:rPr>
          <w:color w:val="000000" w:themeColor="text1"/>
          <w:sz w:val="22"/>
          <w:szCs w:val="22"/>
        </w:rPr>
        <w:t>.О</w:t>
      </w:r>
      <w:proofErr w:type="gramEnd"/>
      <w:r w:rsidRPr="004843E6">
        <w:rPr>
          <w:color w:val="000000" w:themeColor="text1"/>
          <w:sz w:val="22"/>
          <w:szCs w:val="22"/>
        </w:rPr>
        <w:t>бразовательная траектория «ГЕО/АЭРО»;</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rFonts w:eastAsiaTheme="minorEastAsia"/>
          <w:color w:val="000000" w:themeColor="text1"/>
          <w:kern w:val="24"/>
          <w:sz w:val="22"/>
          <w:szCs w:val="22"/>
          <w:lang w:eastAsia="ru-RU"/>
        </w:rPr>
        <w:t>Областной конкурс «Театральное Приволжье»;</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Областной конкурс творческих работ «Моя малая родина»;</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Межрегиональный проект «Александр Невский - Слава, Дух и Имя России»;</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lastRenderedPageBreak/>
        <w:t>Областная интерактивная олимпиада «Россия в электронном мире»;</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Областной конкурс творчества «Мы из детства». Номинация «Синопсис»;</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Региональная олимпиада по истории «</w:t>
      </w:r>
      <w:proofErr w:type="gramStart"/>
      <w:r w:rsidRPr="004843E6">
        <w:rPr>
          <w:color w:val="000000" w:themeColor="text1"/>
          <w:kern w:val="24"/>
          <w:sz w:val="22"/>
          <w:szCs w:val="22"/>
          <w:lang w:eastAsia="ru-RU"/>
        </w:rPr>
        <w:t>В начале</w:t>
      </w:r>
      <w:proofErr w:type="gramEnd"/>
      <w:r w:rsidRPr="004843E6">
        <w:rPr>
          <w:color w:val="000000" w:themeColor="text1"/>
          <w:kern w:val="24"/>
          <w:sz w:val="22"/>
          <w:szCs w:val="22"/>
          <w:lang w:eastAsia="ru-RU"/>
        </w:rPr>
        <w:t xml:space="preserve"> было Слово…»;</w:t>
      </w:r>
    </w:p>
    <w:p w:rsidR="00A47006" w:rsidRPr="004843E6" w:rsidRDefault="00A47006" w:rsidP="007E3AFE">
      <w:pPr>
        <w:pStyle w:val="a6"/>
        <w:numPr>
          <w:ilvl w:val="0"/>
          <w:numId w:val="1"/>
        </w:numPr>
        <w:jc w:val="both"/>
        <w:rPr>
          <w:sz w:val="22"/>
          <w:szCs w:val="22"/>
        </w:rPr>
      </w:pPr>
      <w:r w:rsidRPr="004843E6">
        <w:rPr>
          <w:sz w:val="22"/>
          <w:szCs w:val="22"/>
          <w:lang w:val="en-US"/>
        </w:rPr>
        <w:t>SCRATCH</w:t>
      </w:r>
      <w:r w:rsidRPr="004843E6">
        <w:rPr>
          <w:sz w:val="22"/>
          <w:szCs w:val="22"/>
        </w:rPr>
        <w:t>- программирование и космос;</w:t>
      </w:r>
    </w:p>
    <w:p w:rsidR="00A47006" w:rsidRPr="004843E6" w:rsidRDefault="00A47006" w:rsidP="007E3AFE">
      <w:pPr>
        <w:pStyle w:val="a6"/>
        <w:numPr>
          <w:ilvl w:val="0"/>
          <w:numId w:val="1"/>
        </w:numPr>
        <w:jc w:val="both"/>
        <w:rPr>
          <w:sz w:val="22"/>
          <w:szCs w:val="22"/>
          <w:u w:val="single"/>
        </w:rPr>
      </w:pPr>
      <w:r w:rsidRPr="004843E6">
        <w:rPr>
          <w:sz w:val="22"/>
          <w:szCs w:val="22"/>
        </w:rPr>
        <w:t>ВЕГА-</w:t>
      </w:r>
      <w:proofErr w:type="spellStart"/>
      <w:r w:rsidRPr="004843E6">
        <w:rPr>
          <w:sz w:val="22"/>
          <w:szCs w:val="22"/>
        </w:rPr>
        <w:t>хакатон</w:t>
      </w:r>
      <w:proofErr w:type="spellEnd"/>
      <w:r w:rsidRPr="004843E6">
        <w:rPr>
          <w:sz w:val="22"/>
          <w:szCs w:val="22"/>
        </w:rPr>
        <w:t xml:space="preserve"> «Путешествие по России»;</w:t>
      </w:r>
    </w:p>
    <w:p w:rsidR="00A47006" w:rsidRPr="004843E6" w:rsidRDefault="00A47006" w:rsidP="007E3AFE">
      <w:pPr>
        <w:pStyle w:val="a6"/>
        <w:numPr>
          <w:ilvl w:val="0"/>
          <w:numId w:val="1"/>
        </w:numPr>
        <w:jc w:val="both"/>
        <w:rPr>
          <w:sz w:val="22"/>
          <w:szCs w:val="22"/>
          <w:u w:val="single"/>
        </w:rPr>
      </w:pPr>
      <w:r w:rsidRPr="004843E6">
        <w:rPr>
          <w:sz w:val="22"/>
          <w:szCs w:val="22"/>
        </w:rPr>
        <w:t>Областной проект «Диалог поколения», проектная линия «Великому подвигу посвящается».</w:t>
      </w:r>
    </w:p>
    <w:p w:rsidR="00A47006" w:rsidRPr="004843E6" w:rsidRDefault="00A47006" w:rsidP="0036194C">
      <w:pPr>
        <w:jc w:val="both"/>
        <w:rPr>
          <w:sz w:val="22"/>
          <w:szCs w:val="22"/>
          <w:u w:val="single"/>
        </w:rPr>
      </w:pPr>
      <w:r w:rsidRPr="004843E6">
        <w:rPr>
          <w:sz w:val="22"/>
          <w:szCs w:val="22"/>
          <w:u w:val="single"/>
        </w:rPr>
        <w:t>Муниципальный уровень:</w:t>
      </w:r>
    </w:p>
    <w:p w:rsidR="00A47006" w:rsidRPr="004843E6" w:rsidRDefault="00A47006" w:rsidP="007E3AFE">
      <w:pPr>
        <w:pStyle w:val="a6"/>
        <w:numPr>
          <w:ilvl w:val="0"/>
          <w:numId w:val="2"/>
        </w:numPr>
        <w:jc w:val="both"/>
        <w:rPr>
          <w:sz w:val="22"/>
          <w:szCs w:val="22"/>
        </w:rPr>
      </w:pPr>
      <w:r w:rsidRPr="004843E6">
        <w:rPr>
          <w:sz w:val="22"/>
          <w:szCs w:val="22"/>
        </w:rPr>
        <w:t xml:space="preserve">Муниципальный этап Всероссийской олимпиады школьников; </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Районный конкурс «Во славу Отечества»;</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Районный конкурс «Русские святые имена. Александр Невский»;</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color w:val="000000" w:themeColor="text1"/>
          <w:kern w:val="24"/>
          <w:sz w:val="22"/>
          <w:szCs w:val="22"/>
          <w:lang w:eastAsia="ru-RU"/>
        </w:rPr>
        <w:t>Заочный районный фестиваль музейных уроков в рамках Года Славы и Славы России;</w:t>
      </w:r>
    </w:p>
    <w:p w:rsidR="00A47006" w:rsidRPr="004843E6" w:rsidRDefault="00A47006" w:rsidP="007E3AFE">
      <w:pPr>
        <w:numPr>
          <w:ilvl w:val="0"/>
          <w:numId w:val="1"/>
        </w:numPr>
        <w:suppressAutoHyphens w:val="0"/>
        <w:overflowPunct/>
        <w:autoSpaceDE/>
        <w:contextualSpacing/>
        <w:jc w:val="both"/>
        <w:rPr>
          <w:color w:val="000000" w:themeColor="text1"/>
          <w:sz w:val="22"/>
          <w:szCs w:val="22"/>
          <w:lang w:eastAsia="ru-RU"/>
        </w:rPr>
      </w:pPr>
      <w:r w:rsidRPr="004843E6">
        <w:rPr>
          <w:rFonts w:eastAsiaTheme="minorEastAsia"/>
          <w:color w:val="000000" w:themeColor="text1"/>
          <w:kern w:val="24"/>
          <w:sz w:val="22"/>
          <w:szCs w:val="22"/>
          <w:lang w:eastAsia="ru-RU"/>
        </w:rPr>
        <w:t>Муниципальный этап Всероссийского конкурса сочинений;</w:t>
      </w:r>
    </w:p>
    <w:p w:rsidR="00A47006" w:rsidRPr="004843E6" w:rsidRDefault="00A47006" w:rsidP="007E3AFE">
      <w:pPr>
        <w:pStyle w:val="a6"/>
        <w:numPr>
          <w:ilvl w:val="0"/>
          <w:numId w:val="1"/>
        </w:numPr>
        <w:jc w:val="both"/>
        <w:rPr>
          <w:sz w:val="22"/>
          <w:szCs w:val="22"/>
        </w:rPr>
      </w:pPr>
      <w:r w:rsidRPr="004843E6">
        <w:rPr>
          <w:rFonts w:eastAsiaTheme="minorEastAsia"/>
          <w:color w:val="000000" w:themeColor="text1"/>
          <w:kern w:val="24"/>
          <w:sz w:val="22"/>
          <w:szCs w:val="22"/>
          <w:lang w:eastAsia="ru-RU"/>
        </w:rPr>
        <w:t>Районный фестиваль детско-юношеского творчества «Во славу Отечества;</w:t>
      </w:r>
    </w:p>
    <w:p w:rsidR="00A47006" w:rsidRPr="004843E6" w:rsidRDefault="00A47006" w:rsidP="007E3AFE">
      <w:pPr>
        <w:pStyle w:val="a6"/>
        <w:numPr>
          <w:ilvl w:val="0"/>
          <w:numId w:val="1"/>
        </w:numPr>
        <w:jc w:val="both"/>
        <w:rPr>
          <w:sz w:val="22"/>
          <w:szCs w:val="22"/>
        </w:rPr>
      </w:pPr>
      <w:r w:rsidRPr="004843E6">
        <w:rPr>
          <w:sz w:val="22"/>
          <w:szCs w:val="22"/>
        </w:rPr>
        <w:t>Шахматный турнир «Подарок Деда Мороза»;</w:t>
      </w:r>
    </w:p>
    <w:p w:rsidR="00A47006" w:rsidRPr="004843E6" w:rsidRDefault="00A47006" w:rsidP="007E3AFE">
      <w:pPr>
        <w:pStyle w:val="a6"/>
        <w:numPr>
          <w:ilvl w:val="0"/>
          <w:numId w:val="1"/>
        </w:numPr>
        <w:jc w:val="both"/>
        <w:rPr>
          <w:sz w:val="22"/>
          <w:szCs w:val="22"/>
        </w:rPr>
      </w:pPr>
      <w:r w:rsidRPr="004843E6">
        <w:rPr>
          <w:sz w:val="22"/>
          <w:szCs w:val="22"/>
        </w:rPr>
        <w:t xml:space="preserve">Молодежный форум «Святой князь </w:t>
      </w:r>
      <w:proofErr w:type="spellStart"/>
      <w:r w:rsidRPr="004843E6">
        <w:rPr>
          <w:sz w:val="22"/>
          <w:szCs w:val="22"/>
        </w:rPr>
        <w:t>А.Невский</w:t>
      </w:r>
      <w:proofErr w:type="spellEnd"/>
      <w:r w:rsidRPr="004843E6">
        <w:rPr>
          <w:sz w:val="22"/>
          <w:szCs w:val="22"/>
        </w:rPr>
        <w:t xml:space="preserve"> – славное имя России»;</w:t>
      </w:r>
    </w:p>
    <w:p w:rsidR="00A47006" w:rsidRPr="004843E6" w:rsidRDefault="00A47006" w:rsidP="007E3AFE">
      <w:pPr>
        <w:pStyle w:val="a6"/>
        <w:numPr>
          <w:ilvl w:val="0"/>
          <w:numId w:val="1"/>
        </w:numPr>
        <w:jc w:val="both"/>
        <w:rPr>
          <w:sz w:val="22"/>
          <w:szCs w:val="22"/>
        </w:rPr>
      </w:pPr>
      <w:r w:rsidRPr="004843E6">
        <w:rPr>
          <w:sz w:val="22"/>
          <w:szCs w:val="22"/>
        </w:rPr>
        <w:t>Диктант Победы;</w:t>
      </w:r>
    </w:p>
    <w:p w:rsidR="00A47006" w:rsidRPr="004843E6" w:rsidRDefault="00A47006" w:rsidP="007E3AFE">
      <w:pPr>
        <w:pStyle w:val="a6"/>
        <w:numPr>
          <w:ilvl w:val="0"/>
          <w:numId w:val="1"/>
        </w:numPr>
        <w:jc w:val="both"/>
        <w:rPr>
          <w:sz w:val="22"/>
          <w:szCs w:val="22"/>
        </w:rPr>
      </w:pPr>
      <w:r w:rsidRPr="004843E6">
        <w:rPr>
          <w:sz w:val="22"/>
          <w:szCs w:val="22"/>
        </w:rPr>
        <w:t>Фестиваль – конкурс «радуга талантов»;</w:t>
      </w:r>
    </w:p>
    <w:p w:rsidR="00A47006" w:rsidRPr="004843E6" w:rsidRDefault="00A47006" w:rsidP="007E3AFE">
      <w:pPr>
        <w:pStyle w:val="a6"/>
        <w:numPr>
          <w:ilvl w:val="0"/>
          <w:numId w:val="1"/>
        </w:numPr>
        <w:jc w:val="both"/>
        <w:rPr>
          <w:sz w:val="22"/>
          <w:szCs w:val="22"/>
        </w:rPr>
      </w:pPr>
      <w:r w:rsidRPr="004843E6">
        <w:rPr>
          <w:sz w:val="22"/>
          <w:szCs w:val="22"/>
        </w:rPr>
        <w:t>Шахматный турнир среди учащихся 1-4 классов;</w:t>
      </w:r>
    </w:p>
    <w:p w:rsidR="00A47006" w:rsidRPr="004843E6" w:rsidRDefault="00A47006" w:rsidP="007E3AFE">
      <w:pPr>
        <w:pStyle w:val="a6"/>
        <w:numPr>
          <w:ilvl w:val="0"/>
          <w:numId w:val="1"/>
        </w:numPr>
        <w:jc w:val="both"/>
        <w:rPr>
          <w:sz w:val="22"/>
          <w:szCs w:val="22"/>
          <w:u w:val="single"/>
        </w:rPr>
      </w:pPr>
      <w:r w:rsidRPr="004843E6">
        <w:rPr>
          <w:sz w:val="22"/>
          <w:szCs w:val="22"/>
        </w:rPr>
        <w:t>Шахматный турнир среди учащихся 5-8 классов;</w:t>
      </w:r>
    </w:p>
    <w:p w:rsidR="00A47006" w:rsidRPr="004843E6" w:rsidRDefault="00A47006" w:rsidP="007E3AFE">
      <w:pPr>
        <w:pStyle w:val="a6"/>
        <w:numPr>
          <w:ilvl w:val="0"/>
          <w:numId w:val="1"/>
        </w:numPr>
        <w:jc w:val="both"/>
        <w:rPr>
          <w:sz w:val="22"/>
          <w:szCs w:val="22"/>
        </w:rPr>
      </w:pPr>
      <w:r w:rsidRPr="004843E6">
        <w:rPr>
          <w:sz w:val="22"/>
          <w:szCs w:val="22"/>
          <w:lang w:val="en-US"/>
        </w:rPr>
        <w:t>III</w:t>
      </w:r>
      <w:r w:rsidRPr="004843E6">
        <w:rPr>
          <w:sz w:val="22"/>
          <w:szCs w:val="22"/>
        </w:rPr>
        <w:t xml:space="preserve"> Рождественские образовательные чтения «Александр Невский: Запад и Восток, историческая память народа»;</w:t>
      </w:r>
    </w:p>
    <w:p w:rsidR="00A47006" w:rsidRPr="004843E6" w:rsidRDefault="00A47006" w:rsidP="007E3AFE">
      <w:pPr>
        <w:pStyle w:val="a6"/>
        <w:numPr>
          <w:ilvl w:val="0"/>
          <w:numId w:val="1"/>
        </w:numPr>
        <w:jc w:val="both"/>
        <w:rPr>
          <w:sz w:val="22"/>
          <w:szCs w:val="22"/>
        </w:rPr>
      </w:pPr>
      <w:r w:rsidRPr="004843E6">
        <w:rPr>
          <w:sz w:val="22"/>
          <w:szCs w:val="22"/>
        </w:rPr>
        <w:t>Конкурс юных чтецов «Живая классика»;</w:t>
      </w:r>
    </w:p>
    <w:p w:rsidR="00A47006" w:rsidRPr="004843E6" w:rsidRDefault="00A47006" w:rsidP="007E3AFE">
      <w:pPr>
        <w:pStyle w:val="a6"/>
        <w:numPr>
          <w:ilvl w:val="0"/>
          <w:numId w:val="1"/>
        </w:numPr>
        <w:jc w:val="both"/>
        <w:rPr>
          <w:sz w:val="22"/>
          <w:szCs w:val="22"/>
        </w:rPr>
      </w:pPr>
      <w:r w:rsidRPr="004843E6">
        <w:rPr>
          <w:sz w:val="22"/>
          <w:szCs w:val="22"/>
        </w:rPr>
        <w:t>Фестиваль английской культуры «заочное путешествие по Уэльсу», номинация «Символы Уэльса»;</w:t>
      </w:r>
    </w:p>
    <w:p w:rsidR="00A47006" w:rsidRPr="004843E6" w:rsidRDefault="00A47006" w:rsidP="007E3AFE">
      <w:pPr>
        <w:pStyle w:val="a6"/>
        <w:numPr>
          <w:ilvl w:val="0"/>
          <w:numId w:val="1"/>
        </w:numPr>
        <w:jc w:val="both"/>
        <w:rPr>
          <w:sz w:val="22"/>
          <w:szCs w:val="22"/>
        </w:rPr>
      </w:pPr>
      <w:r w:rsidRPr="004843E6">
        <w:rPr>
          <w:sz w:val="22"/>
          <w:szCs w:val="22"/>
        </w:rPr>
        <w:t>Межшкольная научно-практическая конференция «Путь в науку»;</w:t>
      </w:r>
    </w:p>
    <w:p w:rsidR="00A47006" w:rsidRPr="004843E6" w:rsidRDefault="00A47006" w:rsidP="007E3AFE">
      <w:pPr>
        <w:pStyle w:val="a6"/>
        <w:numPr>
          <w:ilvl w:val="0"/>
          <w:numId w:val="1"/>
        </w:numPr>
        <w:jc w:val="both"/>
        <w:rPr>
          <w:sz w:val="22"/>
          <w:szCs w:val="22"/>
        </w:rPr>
      </w:pPr>
      <w:r w:rsidRPr="004843E6">
        <w:rPr>
          <w:sz w:val="22"/>
          <w:szCs w:val="22"/>
        </w:rPr>
        <w:t xml:space="preserve">Конкурс детско-юношеского художественного творчества «Во славу Отечества», </w:t>
      </w:r>
      <w:proofErr w:type="spellStart"/>
      <w:r w:rsidRPr="004843E6">
        <w:rPr>
          <w:sz w:val="22"/>
          <w:szCs w:val="22"/>
        </w:rPr>
        <w:t>посв</w:t>
      </w:r>
      <w:proofErr w:type="spellEnd"/>
      <w:r w:rsidRPr="004843E6">
        <w:rPr>
          <w:sz w:val="22"/>
          <w:szCs w:val="22"/>
        </w:rPr>
        <w:t>. 75-летию Победы в ВОВ;</w:t>
      </w:r>
    </w:p>
    <w:p w:rsidR="00A47006" w:rsidRPr="004843E6" w:rsidRDefault="00A47006" w:rsidP="007E3AFE">
      <w:pPr>
        <w:pStyle w:val="a6"/>
        <w:numPr>
          <w:ilvl w:val="0"/>
          <w:numId w:val="1"/>
        </w:numPr>
        <w:jc w:val="both"/>
        <w:rPr>
          <w:sz w:val="22"/>
          <w:szCs w:val="22"/>
        </w:rPr>
      </w:pPr>
      <w:r w:rsidRPr="004843E6">
        <w:rPr>
          <w:sz w:val="22"/>
          <w:szCs w:val="22"/>
        </w:rPr>
        <w:t>Районный фестиваль детско-юношеского творчества «Во славу Отечества»;</w:t>
      </w:r>
    </w:p>
    <w:p w:rsidR="00A47006" w:rsidRPr="004843E6" w:rsidRDefault="00A47006" w:rsidP="007E3AFE">
      <w:pPr>
        <w:pStyle w:val="a6"/>
        <w:numPr>
          <w:ilvl w:val="0"/>
          <w:numId w:val="1"/>
        </w:numPr>
        <w:jc w:val="both"/>
        <w:rPr>
          <w:sz w:val="22"/>
          <w:szCs w:val="22"/>
        </w:rPr>
      </w:pPr>
      <w:r w:rsidRPr="004843E6">
        <w:rPr>
          <w:sz w:val="22"/>
          <w:szCs w:val="22"/>
        </w:rPr>
        <w:t>Районный конкурс «Русские святые имена. Александр Невский»;</w:t>
      </w:r>
    </w:p>
    <w:p w:rsidR="00A47006" w:rsidRPr="004843E6" w:rsidRDefault="00A47006" w:rsidP="007E3AFE">
      <w:pPr>
        <w:pStyle w:val="a6"/>
        <w:numPr>
          <w:ilvl w:val="0"/>
          <w:numId w:val="1"/>
        </w:numPr>
        <w:jc w:val="both"/>
        <w:rPr>
          <w:sz w:val="22"/>
          <w:szCs w:val="22"/>
        </w:rPr>
      </w:pPr>
      <w:r w:rsidRPr="004843E6">
        <w:rPr>
          <w:sz w:val="22"/>
          <w:szCs w:val="22"/>
        </w:rPr>
        <w:t>Заочный районный фестиваль музейных уроков в рамках Года Славы и Славы России;</w:t>
      </w:r>
    </w:p>
    <w:p w:rsidR="00A47006" w:rsidRPr="004843E6" w:rsidRDefault="00A47006" w:rsidP="007E3AFE">
      <w:pPr>
        <w:pStyle w:val="a6"/>
        <w:numPr>
          <w:ilvl w:val="0"/>
          <w:numId w:val="1"/>
        </w:numPr>
        <w:jc w:val="both"/>
        <w:rPr>
          <w:sz w:val="22"/>
          <w:szCs w:val="22"/>
        </w:rPr>
      </w:pPr>
      <w:r w:rsidRPr="004843E6">
        <w:rPr>
          <w:sz w:val="22"/>
          <w:szCs w:val="22"/>
        </w:rPr>
        <w:t>Муниципальный этап Всероссийского конкурса сочинений.</w:t>
      </w:r>
    </w:p>
    <w:p w:rsidR="00A47006" w:rsidRPr="004843E6" w:rsidRDefault="00A47006" w:rsidP="007E3AFE">
      <w:pPr>
        <w:pStyle w:val="a6"/>
        <w:numPr>
          <w:ilvl w:val="0"/>
          <w:numId w:val="1"/>
        </w:numPr>
        <w:jc w:val="both"/>
        <w:rPr>
          <w:sz w:val="22"/>
          <w:szCs w:val="22"/>
        </w:rPr>
      </w:pPr>
      <w:r w:rsidRPr="004843E6">
        <w:rPr>
          <w:sz w:val="22"/>
          <w:szCs w:val="22"/>
          <w:lang w:val="en-US"/>
        </w:rPr>
        <w:t>XI</w:t>
      </w:r>
      <w:r w:rsidRPr="004843E6">
        <w:rPr>
          <w:sz w:val="22"/>
          <w:szCs w:val="22"/>
        </w:rPr>
        <w:t xml:space="preserve"> районный фестиваль «Синяя птица»;</w:t>
      </w:r>
    </w:p>
    <w:p w:rsidR="00A47006" w:rsidRPr="004843E6" w:rsidRDefault="00A47006" w:rsidP="007E3AFE">
      <w:pPr>
        <w:pStyle w:val="a6"/>
        <w:numPr>
          <w:ilvl w:val="0"/>
          <w:numId w:val="1"/>
        </w:numPr>
        <w:jc w:val="both"/>
        <w:rPr>
          <w:sz w:val="22"/>
          <w:szCs w:val="22"/>
        </w:rPr>
      </w:pPr>
      <w:r w:rsidRPr="004843E6">
        <w:rPr>
          <w:sz w:val="22"/>
          <w:szCs w:val="22"/>
        </w:rPr>
        <w:t>Муниципальный конкурс профессионального мастерства «ПРОФИ-2020»;</w:t>
      </w:r>
    </w:p>
    <w:p w:rsidR="00A47006" w:rsidRPr="004843E6" w:rsidRDefault="00A47006" w:rsidP="007E3AFE">
      <w:pPr>
        <w:pStyle w:val="a6"/>
        <w:numPr>
          <w:ilvl w:val="0"/>
          <w:numId w:val="1"/>
        </w:numPr>
        <w:jc w:val="both"/>
        <w:rPr>
          <w:sz w:val="22"/>
          <w:szCs w:val="22"/>
        </w:rPr>
      </w:pPr>
      <w:r w:rsidRPr="004843E6">
        <w:rPr>
          <w:sz w:val="22"/>
          <w:szCs w:val="22"/>
        </w:rPr>
        <w:t xml:space="preserve">Районный интернет-проект «Жить, чтобы помнить», </w:t>
      </w:r>
      <w:proofErr w:type="gramStart"/>
      <w:r w:rsidRPr="004843E6">
        <w:rPr>
          <w:sz w:val="22"/>
          <w:szCs w:val="22"/>
        </w:rPr>
        <w:t>посвященного</w:t>
      </w:r>
      <w:proofErr w:type="gramEnd"/>
      <w:r w:rsidRPr="004843E6">
        <w:rPr>
          <w:sz w:val="22"/>
          <w:szCs w:val="22"/>
        </w:rPr>
        <w:t xml:space="preserve"> 75-й годовщине Победы в ВОВ;</w:t>
      </w:r>
    </w:p>
    <w:p w:rsidR="00A47006" w:rsidRPr="004843E6" w:rsidRDefault="00A47006" w:rsidP="007E3AFE">
      <w:pPr>
        <w:pStyle w:val="a6"/>
        <w:numPr>
          <w:ilvl w:val="0"/>
          <w:numId w:val="1"/>
        </w:numPr>
        <w:jc w:val="both"/>
        <w:rPr>
          <w:sz w:val="22"/>
          <w:szCs w:val="22"/>
        </w:rPr>
      </w:pPr>
      <w:r w:rsidRPr="004843E6">
        <w:rPr>
          <w:sz w:val="22"/>
          <w:szCs w:val="22"/>
        </w:rPr>
        <w:t>Круглый стол «Основы предпринимательской деятельности».</w:t>
      </w:r>
    </w:p>
    <w:p w:rsidR="00A47006" w:rsidRPr="004843E6" w:rsidRDefault="00A47006" w:rsidP="0036194C">
      <w:pPr>
        <w:jc w:val="both"/>
        <w:rPr>
          <w:b/>
          <w:sz w:val="22"/>
          <w:szCs w:val="22"/>
        </w:rPr>
      </w:pPr>
      <w:r w:rsidRPr="004843E6">
        <w:rPr>
          <w:b/>
          <w:sz w:val="22"/>
          <w:szCs w:val="22"/>
        </w:rPr>
        <w:t>Перспективы инновационной деятельности</w:t>
      </w:r>
    </w:p>
    <w:p w:rsidR="00A47006" w:rsidRPr="004843E6" w:rsidRDefault="00A47006" w:rsidP="0036194C">
      <w:pPr>
        <w:pStyle w:val="a4"/>
        <w:jc w:val="both"/>
        <w:rPr>
          <w:rFonts w:ascii="Times New Roman" w:hAnsi="Times New Roman"/>
        </w:rPr>
      </w:pPr>
      <w:r w:rsidRPr="004843E6">
        <w:rPr>
          <w:rFonts w:ascii="Times New Roman" w:hAnsi="Times New Roman"/>
        </w:rPr>
        <w:t xml:space="preserve">- </w:t>
      </w:r>
      <w:r w:rsidRPr="004843E6">
        <w:rPr>
          <w:rFonts w:ascii="Times New Roman" w:hAnsi="Times New Roman"/>
          <w:b/>
        </w:rPr>
        <w:t>Создание Центра мониторинга и поддержки</w:t>
      </w:r>
      <w:r w:rsidRPr="004843E6">
        <w:rPr>
          <w:rFonts w:ascii="Times New Roman" w:hAnsi="Times New Roman"/>
        </w:rPr>
        <w:t xml:space="preserve"> с целью оперативного анализа и коррекции процесса инновационных изменений в образовательной системе школы, а также педагогического сопровождения образования и поддержки личностного развития учащихся (мониторинг качества образования, мотивации обучения и состояния здоровья, оказание индивидуальной помощи школьникам; консультирование учащихся и родителей, оказание разнообразной помощи семьям учащихся в обеспечении их развития, в трудных жизненных ситуациях и т.д.).</w:t>
      </w:r>
    </w:p>
    <w:p w:rsidR="00A47006" w:rsidRPr="004843E6" w:rsidRDefault="00A47006" w:rsidP="0036194C">
      <w:pPr>
        <w:pStyle w:val="a4"/>
        <w:jc w:val="both"/>
        <w:rPr>
          <w:rFonts w:ascii="Times New Roman" w:hAnsi="Times New Roman"/>
        </w:rPr>
      </w:pPr>
      <w:r w:rsidRPr="004843E6">
        <w:rPr>
          <w:rFonts w:ascii="Times New Roman" w:hAnsi="Times New Roman"/>
        </w:rPr>
        <w:t xml:space="preserve">- </w:t>
      </w:r>
      <w:r w:rsidRPr="004843E6">
        <w:rPr>
          <w:rFonts w:ascii="Times New Roman" w:hAnsi="Times New Roman"/>
          <w:b/>
        </w:rPr>
        <w:t>Обогащение психологической среды школы</w:t>
      </w:r>
      <w:r w:rsidRPr="004843E6">
        <w:rPr>
          <w:rFonts w:ascii="Times New Roman" w:hAnsi="Times New Roman"/>
        </w:rPr>
        <w:t xml:space="preserve">, обеспечение ее эмоциональной насыщенности с учетом возрастных и личностных особенностей и потребностей учащихся на каждом уровне образования за счет создания уголков эмоций: для младших школьников (скамейка смеха, диванчик примирения, доска открытий, ромашка добрых дел, вернисаж детского творчества); </w:t>
      </w:r>
      <w:proofErr w:type="gramStart"/>
      <w:r w:rsidRPr="004843E6">
        <w:rPr>
          <w:rFonts w:ascii="Times New Roman" w:hAnsi="Times New Roman"/>
        </w:rPr>
        <w:t xml:space="preserve">для подростков (шкатулка добрых дел, уголок поощрения «Мои успехи», ящик желаний «Когда я вырасту», уголок психолога «Вы спросите – я отвечу!»), для старшеклассников (стена гласности, доска достижений «Получилось!», барометр настроения, почтовый ящик пожеланий), продолжить оформление </w:t>
      </w:r>
      <w:proofErr w:type="spellStart"/>
      <w:r w:rsidRPr="004843E6">
        <w:rPr>
          <w:rFonts w:ascii="Times New Roman" w:hAnsi="Times New Roman"/>
        </w:rPr>
        <w:t>конференцзала</w:t>
      </w:r>
      <w:proofErr w:type="spellEnd"/>
      <w:r w:rsidRPr="004843E6">
        <w:rPr>
          <w:rFonts w:ascii="Times New Roman" w:hAnsi="Times New Roman"/>
        </w:rPr>
        <w:t xml:space="preserve"> как Зала истории школы для развития чувства гордости за школу, чувства принадлежности к ней;</w:t>
      </w:r>
      <w:proofErr w:type="gramEnd"/>
      <w:r w:rsidRPr="004843E6">
        <w:rPr>
          <w:rFonts w:ascii="Times New Roman" w:hAnsi="Times New Roman"/>
        </w:rPr>
        <w:t xml:space="preserve"> создания мест уединения, тишины и индивидуальной работы над проектами и учебными заданиями с использованием школьной библиотеки.</w:t>
      </w:r>
    </w:p>
    <w:p w:rsidR="001B3A12" w:rsidRPr="004843E6" w:rsidRDefault="00A47006" w:rsidP="0036194C">
      <w:pPr>
        <w:jc w:val="both"/>
        <w:rPr>
          <w:sz w:val="22"/>
          <w:szCs w:val="22"/>
        </w:rPr>
      </w:pPr>
      <w:r w:rsidRPr="004843E6">
        <w:rPr>
          <w:sz w:val="22"/>
          <w:szCs w:val="22"/>
        </w:rPr>
        <w:t xml:space="preserve">- </w:t>
      </w:r>
      <w:r w:rsidRPr="004843E6">
        <w:rPr>
          <w:b/>
          <w:sz w:val="22"/>
          <w:szCs w:val="22"/>
        </w:rPr>
        <w:t xml:space="preserve">Создание Издательского центра </w:t>
      </w:r>
      <w:r w:rsidRPr="004843E6">
        <w:rPr>
          <w:sz w:val="22"/>
          <w:szCs w:val="22"/>
        </w:rPr>
        <w:t>с целью обеспечения гласности процессов обновления, распространения методических наработок, позволит издавать сборники  творческих работ учащихся, а также сборников по обобщению опыта работы учителей школы.</w:t>
      </w:r>
    </w:p>
    <w:p w:rsidR="00C50744" w:rsidRPr="004843E6" w:rsidRDefault="009866D3" w:rsidP="009866D3">
      <w:pPr>
        <w:pStyle w:val="a4"/>
        <w:jc w:val="both"/>
        <w:rPr>
          <w:rFonts w:ascii="Times New Roman" w:hAnsi="Times New Roman"/>
          <w:b/>
          <w:i/>
        </w:rPr>
      </w:pPr>
      <w:r w:rsidRPr="004843E6">
        <w:rPr>
          <w:rFonts w:ascii="Times New Roman" w:hAnsi="Times New Roman"/>
          <w:b/>
          <w:i/>
        </w:rPr>
        <w:t>Заявленная МАОУ СШ №10 тема проекта «Создание интерактивного образовательного пространства как фактора повышения уровня мотивации учащихся и качества обучения» актуальна, реализуется на внедренческом этапе и отвечает целям стратегии развития образования. Сформулированная задача на данном этапе общая, неконкретная, поэтому сложно сопоставить содержание проекта с результатами. Также полученные проектные продукты в результате деятельности неконкретные, а опис</w:t>
      </w:r>
      <w:r w:rsidR="00DB33C5" w:rsidRPr="004843E6">
        <w:rPr>
          <w:rFonts w:ascii="Times New Roman" w:hAnsi="Times New Roman"/>
          <w:b/>
          <w:i/>
        </w:rPr>
        <w:t>ыв</w:t>
      </w:r>
      <w:r w:rsidRPr="004843E6">
        <w:rPr>
          <w:rFonts w:ascii="Times New Roman" w:hAnsi="Times New Roman"/>
          <w:b/>
          <w:i/>
        </w:rPr>
        <w:t xml:space="preserve">ается «что </w:t>
      </w:r>
      <w:r w:rsidRPr="004843E6">
        <w:rPr>
          <w:rFonts w:ascii="Times New Roman" w:hAnsi="Times New Roman"/>
          <w:b/>
          <w:i/>
        </w:rPr>
        <w:lastRenderedPageBreak/>
        <w:t>хотели» создать участники проекта.</w:t>
      </w:r>
      <w:r w:rsidRPr="004843E6">
        <w:rPr>
          <w:rFonts w:ascii="Times New Roman" w:hAnsi="Times New Roman"/>
        </w:rPr>
        <w:t xml:space="preserve"> </w:t>
      </w:r>
      <w:r w:rsidRPr="004843E6">
        <w:rPr>
          <w:rFonts w:ascii="Times New Roman" w:hAnsi="Times New Roman"/>
          <w:b/>
          <w:i/>
        </w:rPr>
        <w:t>К преимуществам было отнесено использование разнообразных методик и технологий</w:t>
      </w:r>
      <w:proofErr w:type="gramStart"/>
      <w:r w:rsidR="00DB33C5" w:rsidRPr="004843E6">
        <w:rPr>
          <w:rFonts w:ascii="Times New Roman" w:hAnsi="Times New Roman"/>
          <w:b/>
          <w:i/>
        </w:rPr>
        <w:t>…</w:t>
      </w:r>
      <w:r w:rsidRPr="004843E6">
        <w:rPr>
          <w:rFonts w:ascii="Times New Roman" w:hAnsi="Times New Roman"/>
          <w:b/>
          <w:i/>
        </w:rPr>
        <w:t xml:space="preserve"> </w:t>
      </w:r>
      <w:r w:rsidR="00DB33C5" w:rsidRPr="004843E6">
        <w:rPr>
          <w:rFonts w:ascii="Times New Roman" w:hAnsi="Times New Roman"/>
          <w:b/>
          <w:i/>
        </w:rPr>
        <w:t>А</w:t>
      </w:r>
      <w:proofErr w:type="gramEnd"/>
      <w:r w:rsidRPr="004843E6">
        <w:rPr>
          <w:rFonts w:ascii="Times New Roman" w:hAnsi="Times New Roman"/>
          <w:b/>
          <w:i/>
        </w:rPr>
        <w:t xml:space="preserve"> для чего они использовались и какой результат </w:t>
      </w:r>
      <w:r w:rsidR="00DB33C5" w:rsidRPr="004843E6">
        <w:rPr>
          <w:rFonts w:ascii="Times New Roman" w:hAnsi="Times New Roman"/>
          <w:b/>
          <w:i/>
        </w:rPr>
        <w:t xml:space="preserve">от использования данных технологий и методик </w:t>
      </w:r>
      <w:r w:rsidRPr="004843E6">
        <w:rPr>
          <w:rFonts w:ascii="Times New Roman" w:hAnsi="Times New Roman"/>
          <w:b/>
          <w:i/>
        </w:rPr>
        <w:t xml:space="preserve">получен </w:t>
      </w:r>
      <w:r w:rsidR="00DB33C5" w:rsidRPr="004843E6">
        <w:rPr>
          <w:rFonts w:ascii="Times New Roman" w:hAnsi="Times New Roman"/>
          <w:b/>
          <w:i/>
        </w:rPr>
        <w:t xml:space="preserve">был, </w:t>
      </w:r>
      <w:r w:rsidRPr="004843E6">
        <w:rPr>
          <w:rFonts w:ascii="Times New Roman" w:hAnsi="Times New Roman"/>
          <w:b/>
          <w:i/>
        </w:rPr>
        <w:t>не совсем понятно. К недостаткам было отнесено «дефицит квалифицированных кадров», с чем могу не согласиться при современных возможностях обучения можно проучить не один раз</w:t>
      </w:r>
      <w:r w:rsidR="00DB33C5" w:rsidRPr="004843E6">
        <w:rPr>
          <w:rFonts w:ascii="Times New Roman" w:hAnsi="Times New Roman"/>
          <w:b/>
          <w:i/>
        </w:rPr>
        <w:t xml:space="preserve"> всех</w:t>
      </w:r>
      <w:r w:rsidRPr="004843E6">
        <w:rPr>
          <w:rFonts w:ascii="Times New Roman" w:hAnsi="Times New Roman"/>
          <w:b/>
          <w:i/>
        </w:rPr>
        <w:t xml:space="preserve"> работающих педагогов. В копилку результатов инновационной деятельности </w:t>
      </w:r>
      <w:r w:rsidR="00DB33C5" w:rsidRPr="004843E6">
        <w:rPr>
          <w:rFonts w:ascii="Times New Roman" w:hAnsi="Times New Roman"/>
          <w:b/>
          <w:i/>
        </w:rPr>
        <w:t>отнесены все результаты конкурсов года, но ведь участвовать и получать отличные результаты можно и без ресурса «Точка Рост</w:t>
      </w:r>
      <w:r w:rsidR="0093232B" w:rsidRPr="004843E6">
        <w:rPr>
          <w:rFonts w:ascii="Times New Roman" w:hAnsi="Times New Roman"/>
          <w:b/>
          <w:i/>
        </w:rPr>
        <w:t>а</w:t>
      </w:r>
      <w:r w:rsidR="00DB33C5" w:rsidRPr="004843E6">
        <w:rPr>
          <w:rFonts w:ascii="Times New Roman" w:hAnsi="Times New Roman"/>
          <w:b/>
          <w:i/>
        </w:rPr>
        <w:t xml:space="preserve">». Встает </w:t>
      </w:r>
      <w:r w:rsidR="0093232B" w:rsidRPr="004843E6">
        <w:rPr>
          <w:rFonts w:ascii="Times New Roman" w:hAnsi="Times New Roman"/>
          <w:b/>
          <w:i/>
        </w:rPr>
        <w:t>вопрос,</w:t>
      </w:r>
      <w:r w:rsidR="00DB33C5" w:rsidRPr="004843E6">
        <w:rPr>
          <w:rFonts w:ascii="Times New Roman" w:hAnsi="Times New Roman"/>
          <w:b/>
          <w:i/>
        </w:rPr>
        <w:t xml:space="preserve"> </w:t>
      </w:r>
      <w:r w:rsidR="0093232B" w:rsidRPr="004843E6">
        <w:rPr>
          <w:rFonts w:ascii="Times New Roman" w:hAnsi="Times New Roman"/>
          <w:b/>
          <w:i/>
        </w:rPr>
        <w:t>какую роль играет образовательный центр «Точка Рост</w:t>
      </w:r>
      <w:r w:rsidR="00B0068F">
        <w:rPr>
          <w:rFonts w:ascii="Times New Roman" w:hAnsi="Times New Roman"/>
          <w:b/>
          <w:i/>
        </w:rPr>
        <w:t>а</w:t>
      </w:r>
      <w:r w:rsidR="0093232B" w:rsidRPr="004843E6">
        <w:rPr>
          <w:rFonts w:ascii="Times New Roman" w:hAnsi="Times New Roman"/>
          <w:b/>
          <w:i/>
        </w:rPr>
        <w:t>»? В данный момент нет ссылок на использование проектных продуктов педагогами других образовательных организаций.</w:t>
      </w:r>
    </w:p>
    <w:p w:rsidR="0093232B" w:rsidRPr="004843E6" w:rsidRDefault="0093232B" w:rsidP="009866D3">
      <w:pPr>
        <w:pStyle w:val="a4"/>
        <w:jc w:val="both"/>
        <w:rPr>
          <w:rFonts w:ascii="Times New Roman" w:hAnsi="Times New Roman"/>
          <w:b/>
          <w:i/>
        </w:rPr>
      </w:pPr>
      <w:r w:rsidRPr="004843E6">
        <w:rPr>
          <w:rFonts w:ascii="Times New Roman" w:hAnsi="Times New Roman"/>
          <w:b/>
          <w:i/>
        </w:rPr>
        <w:t xml:space="preserve">Выводы и рекомендации: провести корректировку цели и задач проекта, четко под каждую задачу прописать проектные мероприятия и отразить каждую задачу в результатах. </w:t>
      </w:r>
      <w:proofErr w:type="gramStart"/>
      <w:r w:rsidRPr="004843E6">
        <w:rPr>
          <w:rFonts w:ascii="Times New Roman" w:hAnsi="Times New Roman"/>
          <w:b/>
          <w:i/>
        </w:rPr>
        <w:t>Разместить ссылку</w:t>
      </w:r>
      <w:proofErr w:type="gramEnd"/>
      <w:r w:rsidRPr="004843E6">
        <w:rPr>
          <w:rFonts w:ascii="Times New Roman" w:hAnsi="Times New Roman"/>
          <w:b/>
          <w:i/>
        </w:rPr>
        <w:t xml:space="preserve"> на сайте школы, на котором опубликовать полученные проект</w:t>
      </w:r>
      <w:r w:rsidR="007F17E4" w:rsidRPr="004843E6">
        <w:rPr>
          <w:rFonts w:ascii="Times New Roman" w:hAnsi="Times New Roman"/>
          <w:b/>
          <w:i/>
        </w:rPr>
        <w:t>ные продукты</w:t>
      </w:r>
      <w:r w:rsidRPr="004843E6">
        <w:rPr>
          <w:rFonts w:ascii="Times New Roman" w:hAnsi="Times New Roman"/>
          <w:b/>
          <w:i/>
        </w:rPr>
        <w:t xml:space="preserve"> (конкретные)</w:t>
      </w:r>
      <w:r w:rsidR="007F17E4" w:rsidRPr="004843E6">
        <w:rPr>
          <w:rFonts w:ascii="Times New Roman" w:hAnsi="Times New Roman"/>
          <w:b/>
          <w:i/>
        </w:rPr>
        <w:t xml:space="preserve"> или методические рекомендации по проектированию этих продуктов</w:t>
      </w:r>
      <w:r w:rsidRPr="004843E6">
        <w:rPr>
          <w:rFonts w:ascii="Times New Roman" w:hAnsi="Times New Roman"/>
          <w:b/>
          <w:i/>
        </w:rPr>
        <w:t>, созданные с помощью ресурса «Точка Роста»</w:t>
      </w:r>
      <w:r w:rsidR="007F17E4" w:rsidRPr="004843E6">
        <w:rPr>
          <w:rFonts w:ascii="Times New Roman" w:hAnsi="Times New Roman"/>
          <w:b/>
          <w:i/>
        </w:rPr>
        <w:t xml:space="preserve"> и (или) как создать их с помощью данного ресурса.</w:t>
      </w:r>
    </w:p>
    <w:p w:rsidR="00150A63" w:rsidRDefault="00150A63" w:rsidP="00150A63">
      <w:pPr>
        <w:suppressAutoHyphens w:val="0"/>
        <w:overflowPunct/>
        <w:autoSpaceDE/>
        <w:rPr>
          <w:b/>
          <w:sz w:val="22"/>
          <w:szCs w:val="22"/>
          <w:lang w:eastAsia="ru-RU"/>
        </w:rPr>
      </w:pPr>
      <w:r w:rsidRPr="00150A63">
        <w:rPr>
          <w:b/>
          <w:sz w:val="22"/>
          <w:szCs w:val="22"/>
          <w:lang w:eastAsia="ru-RU"/>
        </w:rPr>
        <w:t xml:space="preserve">МБОУ ОШ № 11 </w:t>
      </w:r>
    </w:p>
    <w:p w:rsidR="00150A63" w:rsidRPr="00150A63" w:rsidRDefault="00150A63" w:rsidP="00FE225F">
      <w:pPr>
        <w:suppressAutoHyphens w:val="0"/>
        <w:overflowPunct/>
        <w:autoSpaceDE/>
        <w:jc w:val="both"/>
        <w:rPr>
          <w:b/>
          <w:sz w:val="22"/>
          <w:szCs w:val="22"/>
          <w:lang w:eastAsia="ru-RU"/>
        </w:rPr>
      </w:pPr>
      <w:r w:rsidRPr="00150A63">
        <w:rPr>
          <w:b/>
          <w:sz w:val="22"/>
          <w:szCs w:val="22"/>
          <w:lang w:eastAsia="ru-RU"/>
        </w:rPr>
        <w:t>Тема «Физкультурно-оздоровительная работа образовательной организации как условие повышения качества воспитания и социализации учащихся»</w:t>
      </w:r>
    </w:p>
    <w:p w:rsidR="00150A63" w:rsidRPr="00150A63" w:rsidRDefault="00150A63" w:rsidP="00150A63">
      <w:pPr>
        <w:suppressAutoHyphens w:val="0"/>
        <w:overflowPunct/>
        <w:autoSpaceDE/>
        <w:rPr>
          <w:sz w:val="22"/>
          <w:szCs w:val="22"/>
          <w:lang w:eastAsia="ru-RU"/>
        </w:rPr>
      </w:pPr>
      <w:r w:rsidRPr="00150A63">
        <w:rPr>
          <w:b/>
          <w:sz w:val="22"/>
          <w:szCs w:val="22"/>
          <w:lang w:eastAsia="ru-RU"/>
        </w:rPr>
        <w:t>Руководитель проекта:</w:t>
      </w:r>
      <w:r w:rsidRPr="00150A63">
        <w:rPr>
          <w:sz w:val="22"/>
          <w:szCs w:val="22"/>
          <w:lang w:eastAsia="ru-RU"/>
        </w:rPr>
        <w:t xml:space="preserve"> Измайлова Е.Е., учитель физической культуры</w:t>
      </w:r>
    </w:p>
    <w:p w:rsidR="00150A63" w:rsidRPr="00150A63" w:rsidRDefault="00150A63" w:rsidP="00150A63">
      <w:pPr>
        <w:suppressAutoHyphens w:val="0"/>
        <w:overflowPunct/>
        <w:autoSpaceDE/>
        <w:jc w:val="both"/>
        <w:rPr>
          <w:color w:val="000000"/>
          <w:sz w:val="22"/>
          <w:szCs w:val="22"/>
          <w:lang w:eastAsia="ru-RU"/>
        </w:rPr>
      </w:pPr>
      <w:r w:rsidRPr="00150A63">
        <w:rPr>
          <w:color w:val="000000"/>
          <w:sz w:val="22"/>
          <w:szCs w:val="22"/>
          <w:lang w:eastAsia="ru-RU"/>
        </w:rPr>
        <w:t>Физкультурно-оздоровительная работа в школе является одной из важных составляющих воспитания и социализации учащихся. Физкультурно-оздоровительная работа в школе велась согласно плану на 2020 – 2021 учебный год, утвержденным директором школы.</w:t>
      </w:r>
    </w:p>
    <w:p w:rsidR="00150A63" w:rsidRPr="00150A63" w:rsidRDefault="00150A63" w:rsidP="00150A63">
      <w:pPr>
        <w:suppressAutoHyphens w:val="0"/>
        <w:overflowPunct/>
        <w:autoSpaceDE/>
        <w:jc w:val="both"/>
        <w:rPr>
          <w:rFonts w:eastAsiaTheme="minorHAnsi"/>
          <w:i/>
          <w:sz w:val="22"/>
          <w:szCs w:val="22"/>
          <w:lang w:eastAsia="en-US"/>
        </w:rPr>
      </w:pPr>
      <w:r w:rsidRPr="00150A63">
        <w:rPr>
          <w:rFonts w:eastAsiaTheme="minorHAnsi"/>
          <w:i/>
          <w:sz w:val="22"/>
          <w:szCs w:val="22"/>
          <w:lang w:eastAsia="en-US"/>
        </w:rPr>
        <w:t>Спортивно-массовая работа.</w:t>
      </w:r>
    </w:p>
    <w:p w:rsidR="00150A63" w:rsidRPr="00150A63" w:rsidRDefault="00150A63" w:rsidP="00150A63">
      <w:pPr>
        <w:suppressAutoHyphens w:val="0"/>
        <w:overflowPunct/>
        <w:autoSpaceDE/>
        <w:jc w:val="both"/>
        <w:rPr>
          <w:rFonts w:eastAsiaTheme="minorHAnsi"/>
          <w:sz w:val="22"/>
          <w:szCs w:val="22"/>
          <w:lang w:eastAsia="en-US"/>
        </w:rPr>
      </w:pPr>
      <w:r w:rsidRPr="00150A63">
        <w:rPr>
          <w:rFonts w:eastAsiaTheme="minorHAnsi"/>
          <w:sz w:val="22"/>
          <w:szCs w:val="22"/>
          <w:lang w:eastAsia="en-US"/>
        </w:rPr>
        <w:t>1.«Час здоровья» в рамках внеурочной деятельности проводился согласно расписанию 3 часа в неделю: 1-4 классы – 1 час, 5-7 классы – 1 час, 8-9</w:t>
      </w:r>
      <w:r>
        <w:rPr>
          <w:rFonts w:eastAsiaTheme="minorHAnsi"/>
          <w:sz w:val="22"/>
          <w:szCs w:val="22"/>
          <w:lang w:eastAsia="en-US"/>
        </w:rPr>
        <w:t xml:space="preserve"> </w:t>
      </w:r>
      <w:r w:rsidRPr="00150A63">
        <w:rPr>
          <w:rFonts w:eastAsiaTheme="minorHAnsi"/>
          <w:sz w:val="22"/>
          <w:szCs w:val="22"/>
          <w:lang w:eastAsia="en-US"/>
        </w:rPr>
        <w:t xml:space="preserve">классы – 1 час. В этом году работала секция по футболу для юношей 5-8 классов - 4 часа, под руководством тренера ДДТ </w:t>
      </w:r>
      <w:proofErr w:type="spellStart"/>
      <w:r w:rsidRPr="00150A63">
        <w:rPr>
          <w:rFonts w:eastAsiaTheme="minorHAnsi"/>
          <w:sz w:val="22"/>
          <w:szCs w:val="22"/>
          <w:lang w:eastAsia="en-US"/>
        </w:rPr>
        <w:t>Загубина</w:t>
      </w:r>
      <w:proofErr w:type="spellEnd"/>
      <w:r w:rsidRPr="00150A63">
        <w:rPr>
          <w:rFonts w:eastAsiaTheme="minorHAnsi"/>
          <w:sz w:val="22"/>
          <w:szCs w:val="22"/>
          <w:lang w:eastAsia="en-US"/>
        </w:rPr>
        <w:t xml:space="preserve"> Н.А. Охват учащихся 1-9 классов внеурочной деятельностью  по физической культуре, составил 70%.</w:t>
      </w:r>
    </w:p>
    <w:p w:rsidR="00150A63" w:rsidRPr="00150A63" w:rsidRDefault="00150A63" w:rsidP="00150A63">
      <w:pPr>
        <w:suppressAutoHyphens w:val="0"/>
        <w:overflowPunct/>
        <w:autoSpaceDE/>
        <w:jc w:val="both"/>
        <w:rPr>
          <w:color w:val="000000"/>
          <w:sz w:val="22"/>
          <w:szCs w:val="22"/>
          <w:lang w:eastAsia="ru-RU"/>
        </w:rPr>
      </w:pPr>
      <w:r w:rsidRPr="00150A63">
        <w:rPr>
          <w:color w:val="000000"/>
          <w:sz w:val="22"/>
          <w:szCs w:val="22"/>
          <w:lang w:eastAsia="ru-RU"/>
        </w:rPr>
        <w:t>Четвертый год в нашей школе функционирует Школьный спортивный клуб «Салют». Членами клуба являются учащиеся и учителя МБОУ ОШ №11. В начале учебного года на собрании физоргов классов был избран Совет ШСК. На заседании Совета ШСК  обсудили и утвердили План работы на текущий учебный год,  утвердили Положение на конкурс «Лучший спортсмен школы». В рамках работы ШСК организуется внеурочная деятельность учащихся:</w:t>
      </w:r>
    </w:p>
    <w:p w:rsidR="00150A63" w:rsidRPr="00150A63" w:rsidRDefault="00150A63" w:rsidP="00150A63">
      <w:pPr>
        <w:suppressAutoHyphens w:val="0"/>
        <w:overflowPunct/>
        <w:autoSpaceDE/>
        <w:jc w:val="both"/>
        <w:rPr>
          <w:rFonts w:eastAsiaTheme="minorHAnsi"/>
          <w:sz w:val="22"/>
          <w:szCs w:val="22"/>
          <w:lang w:eastAsia="en-US"/>
        </w:rPr>
      </w:pPr>
      <w:r w:rsidRPr="00150A63">
        <w:rPr>
          <w:rFonts w:eastAsiaTheme="minorHAnsi"/>
          <w:sz w:val="22"/>
          <w:szCs w:val="22"/>
          <w:lang w:eastAsia="en-US"/>
        </w:rPr>
        <w:t xml:space="preserve">Организация и проведение </w:t>
      </w:r>
      <w:proofErr w:type="spellStart"/>
      <w:r w:rsidRPr="00150A63">
        <w:rPr>
          <w:rFonts w:eastAsiaTheme="minorHAnsi"/>
          <w:sz w:val="22"/>
          <w:szCs w:val="22"/>
          <w:lang w:eastAsia="en-US"/>
        </w:rPr>
        <w:t>физкультурно</w:t>
      </w:r>
      <w:proofErr w:type="spellEnd"/>
      <w:r w:rsidRPr="00150A63">
        <w:rPr>
          <w:rFonts w:eastAsiaTheme="minorHAnsi"/>
          <w:sz w:val="22"/>
          <w:szCs w:val="22"/>
          <w:lang w:eastAsia="en-US"/>
        </w:rPr>
        <w:t xml:space="preserve"> - массовых школьных мероприятий (в этом году их 6; 1 спортивный праздник с привлечением родителей). Перед каждым из них проводились предварительная подготовка, разработка положения и программы мероприятия. Ход мероприятия и его результаты вывешивались на школьных информационных стендах. Все мероприятия носили массовый характер:</w:t>
      </w:r>
    </w:p>
    <w:tbl>
      <w:tblPr>
        <w:tblW w:w="5000" w:type="pct"/>
        <w:tblLook w:val="04A0" w:firstRow="1" w:lastRow="0" w:firstColumn="1" w:lastColumn="0" w:noHBand="0" w:noVBand="1"/>
      </w:tblPr>
      <w:tblGrid>
        <w:gridCol w:w="1029"/>
        <w:gridCol w:w="1877"/>
        <w:gridCol w:w="5725"/>
        <w:gridCol w:w="2204"/>
      </w:tblGrid>
      <w:tr w:rsidR="00150A63" w:rsidRPr="00150A63" w:rsidTr="00150A63">
        <w:tc>
          <w:tcPr>
            <w:tcW w:w="475"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w:t>
            </w:r>
          </w:p>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п\</w:t>
            </w:r>
            <w:proofErr w:type="gramStart"/>
            <w:r w:rsidRPr="00150A63">
              <w:rPr>
                <w:rFonts w:eastAsiaTheme="minorHAnsi"/>
                <w:sz w:val="22"/>
                <w:szCs w:val="22"/>
                <w:lang w:eastAsia="en-US"/>
              </w:rPr>
              <w:t>п</w:t>
            </w:r>
            <w:proofErr w:type="gramEnd"/>
          </w:p>
        </w:tc>
        <w:tc>
          <w:tcPr>
            <w:tcW w:w="866"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дата</w:t>
            </w:r>
          </w:p>
        </w:tc>
        <w:tc>
          <w:tcPr>
            <w:tcW w:w="2642"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Название мероприятия</w:t>
            </w:r>
          </w:p>
        </w:tc>
        <w:tc>
          <w:tcPr>
            <w:tcW w:w="1017"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кол-во участников</w:t>
            </w:r>
          </w:p>
        </w:tc>
      </w:tr>
      <w:tr w:rsidR="00150A63" w:rsidRPr="00150A63" w:rsidTr="00150A63">
        <w:tc>
          <w:tcPr>
            <w:tcW w:w="475"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1</w:t>
            </w:r>
          </w:p>
        </w:tc>
        <w:tc>
          <w:tcPr>
            <w:tcW w:w="866"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04.09.20</w:t>
            </w:r>
          </w:p>
        </w:tc>
        <w:tc>
          <w:tcPr>
            <w:tcW w:w="2642"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Спортивный праздник «</w:t>
            </w:r>
            <w:proofErr w:type="spellStart"/>
            <w:r w:rsidRPr="00150A63">
              <w:rPr>
                <w:rFonts w:eastAsiaTheme="minorHAnsi"/>
                <w:sz w:val="22"/>
                <w:szCs w:val="22"/>
                <w:lang w:eastAsia="en-US"/>
              </w:rPr>
              <w:t>Физкульт</w:t>
            </w:r>
            <w:proofErr w:type="spellEnd"/>
            <w:r w:rsidRPr="00150A63">
              <w:rPr>
                <w:rFonts w:eastAsiaTheme="minorHAnsi"/>
                <w:sz w:val="22"/>
                <w:szCs w:val="22"/>
                <w:lang w:eastAsia="en-US"/>
              </w:rPr>
              <w:t>-ПРИВЕТ!»</w:t>
            </w:r>
          </w:p>
        </w:tc>
        <w:tc>
          <w:tcPr>
            <w:tcW w:w="1017"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1-9кл + родители</w:t>
            </w:r>
          </w:p>
        </w:tc>
      </w:tr>
      <w:tr w:rsidR="00150A63" w:rsidRPr="00150A63" w:rsidTr="00150A63">
        <w:tc>
          <w:tcPr>
            <w:tcW w:w="475"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2</w:t>
            </w:r>
          </w:p>
        </w:tc>
        <w:tc>
          <w:tcPr>
            <w:tcW w:w="866"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25.09.20</w:t>
            </w:r>
          </w:p>
        </w:tc>
        <w:tc>
          <w:tcPr>
            <w:tcW w:w="2642"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Школьный этап «ПРЕЗИДЕНТСКИХ СПОРТИВНЫХ ИГР»</w:t>
            </w:r>
          </w:p>
        </w:tc>
        <w:tc>
          <w:tcPr>
            <w:tcW w:w="1017"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22 чел.</w:t>
            </w:r>
          </w:p>
        </w:tc>
      </w:tr>
      <w:tr w:rsidR="00150A63" w:rsidRPr="00150A63" w:rsidTr="00150A63">
        <w:tc>
          <w:tcPr>
            <w:tcW w:w="475"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3</w:t>
            </w:r>
          </w:p>
        </w:tc>
        <w:tc>
          <w:tcPr>
            <w:tcW w:w="866"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05-10.10.20</w:t>
            </w:r>
          </w:p>
        </w:tc>
        <w:tc>
          <w:tcPr>
            <w:tcW w:w="2642"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Школьный этап «ПРЕЗИДЕНТСКИХ СОСТЯЗАНИЙ»</w:t>
            </w:r>
          </w:p>
        </w:tc>
        <w:tc>
          <w:tcPr>
            <w:tcW w:w="1017"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5кл.-8чел.</w:t>
            </w:r>
          </w:p>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6кл-8 чел.</w:t>
            </w:r>
          </w:p>
        </w:tc>
      </w:tr>
      <w:tr w:rsidR="00150A63" w:rsidRPr="00150A63" w:rsidTr="00150A63">
        <w:tc>
          <w:tcPr>
            <w:tcW w:w="475"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4</w:t>
            </w:r>
          </w:p>
        </w:tc>
        <w:tc>
          <w:tcPr>
            <w:tcW w:w="866"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23.03.21</w:t>
            </w:r>
          </w:p>
        </w:tc>
        <w:tc>
          <w:tcPr>
            <w:tcW w:w="2642"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 xml:space="preserve"> школьный этап военно-патриотической игры «Зарница»: конкурс «Физическая подготовка»</w:t>
            </w:r>
          </w:p>
        </w:tc>
        <w:tc>
          <w:tcPr>
            <w:tcW w:w="1017"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9кл.*6чел=54чел.</w:t>
            </w:r>
          </w:p>
        </w:tc>
      </w:tr>
      <w:tr w:rsidR="00150A63" w:rsidRPr="00150A63" w:rsidTr="00150A63">
        <w:tc>
          <w:tcPr>
            <w:tcW w:w="475"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5</w:t>
            </w:r>
          </w:p>
        </w:tc>
        <w:tc>
          <w:tcPr>
            <w:tcW w:w="866"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15.04.21</w:t>
            </w:r>
          </w:p>
        </w:tc>
        <w:tc>
          <w:tcPr>
            <w:tcW w:w="2642"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 xml:space="preserve">«Весёлые старты» - </w:t>
            </w:r>
            <w:proofErr w:type="spellStart"/>
            <w:r w:rsidRPr="00150A63">
              <w:rPr>
                <w:rFonts w:eastAsiaTheme="minorHAnsi"/>
                <w:sz w:val="22"/>
                <w:szCs w:val="22"/>
                <w:lang w:eastAsia="en-US"/>
              </w:rPr>
              <w:t>этафеты</w:t>
            </w:r>
            <w:proofErr w:type="spellEnd"/>
          </w:p>
        </w:tc>
        <w:tc>
          <w:tcPr>
            <w:tcW w:w="1017"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 xml:space="preserve">1-4 </w:t>
            </w:r>
            <w:proofErr w:type="spellStart"/>
            <w:r w:rsidRPr="00150A63">
              <w:rPr>
                <w:rFonts w:eastAsiaTheme="minorHAnsi"/>
                <w:sz w:val="22"/>
                <w:szCs w:val="22"/>
                <w:lang w:eastAsia="en-US"/>
              </w:rPr>
              <w:t>кл</w:t>
            </w:r>
            <w:proofErr w:type="spellEnd"/>
            <w:r w:rsidRPr="00150A63">
              <w:rPr>
                <w:rFonts w:eastAsiaTheme="minorHAnsi"/>
                <w:sz w:val="22"/>
                <w:szCs w:val="22"/>
                <w:lang w:eastAsia="en-US"/>
              </w:rPr>
              <w:t>.</w:t>
            </w:r>
          </w:p>
        </w:tc>
      </w:tr>
      <w:tr w:rsidR="00150A63" w:rsidRPr="00150A63" w:rsidTr="00150A63">
        <w:tc>
          <w:tcPr>
            <w:tcW w:w="475"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6</w:t>
            </w:r>
          </w:p>
        </w:tc>
        <w:tc>
          <w:tcPr>
            <w:tcW w:w="866"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16,20.04.21</w:t>
            </w:r>
          </w:p>
        </w:tc>
        <w:tc>
          <w:tcPr>
            <w:tcW w:w="2642"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Первенство школы по баскетболу</w:t>
            </w:r>
          </w:p>
        </w:tc>
        <w:tc>
          <w:tcPr>
            <w:tcW w:w="1017"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5-7кл-20чел.</w:t>
            </w:r>
          </w:p>
        </w:tc>
      </w:tr>
      <w:tr w:rsidR="00150A63" w:rsidRPr="00150A63" w:rsidTr="00150A63">
        <w:tc>
          <w:tcPr>
            <w:tcW w:w="475"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7</w:t>
            </w:r>
          </w:p>
        </w:tc>
        <w:tc>
          <w:tcPr>
            <w:tcW w:w="866"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11-22.05.21</w:t>
            </w:r>
          </w:p>
        </w:tc>
        <w:tc>
          <w:tcPr>
            <w:tcW w:w="2642"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 xml:space="preserve"> Весенний школьный фестиваль ГТО</w:t>
            </w:r>
          </w:p>
        </w:tc>
        <w:tc>
          <w:tcPr>
            <w:tcW w:w="1017"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2-9кл-60 чел.</w:t>
            </w:r>
          </w:p>
        </w:tc>
      </w:tr>
    </w:tbl>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Школьные соревнования проводились в тесном взаимодействии с классными руководителями и физоргами классов. Но предварительная работа физоргов в классах не всегда активна, поэтому  проводились  1 раз в четверть (кроме 2 четверти) сборы физоргов с целью активизации их работы: планирование и организация соревнований, распределение судейских обязанностей, подача заявок на участие в соревнованиях, подведение итогов и др.</w:t>
      </w:r>
    </w:p>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подготовка и участие учащихся и команд в районных соревнованиях, согласно Календарному плану, который менялся в связи с эпидемиологической ситуацией (из 8 прошедших в районе соревнований команды нашей школы участвовали  в 4),</w:t>
      </w:r>
    </w:p>
    <w:tbl>
      <w:tblPr>
        <w:tblW w:w="5093" w:type="pct"/>
        <w:tblLook w:val="04A0" w:firstRow="1" w:lastRow="0" w:firstColumn="1" w:lastColumn="0" w:noHBand="0" w:noVBand="1"/>
      </w:tblPr>
      <w:tblGrid>
        <w:gridCol w:w="548"/>
        <w:gridCol w:w="1384"/>
        <w:gridCol w:w="4399"/>
        <w:gridCol w:w="1598"/>
        <w:gridCol w:w="3108"/>
      </w:tblGrid>
      <w:tr w:rsidR="00150A63" w:rsidRPr="00150A63" w:rsidTr="00150A63">
        <w:tc>
          <w:tcPr>
            <w:tcW w:w="248"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w:t>
            </w:r>
          </w:p>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п\</w:t>
            </w:r>
            <w:proofErr w:type="gramStart"/>
            <w:r w:rsidRPr="00150A63">
              <w:rPr>
                <w:rFonts w:eastAsiaTheme="minorHAnsi"/>
                <w:sz w:val="22"/>
                <w:szCs w:val="22"/>
                <w:lang w:eastAsia="en-US"/>
              </w:rPr>
              <w:t>п</w:t>
            </w:r>
            <w:proofErr w:type="gramEnd"/>
          </w:p>
        </w:tc>
        <w:tc>
          <w:tcPr>
            <w:tcW w:w="627"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дата</w:t>
            </w:r>
          </w:p>
        </w:tc>
        <w:tc>
          <w:tcPr>
            <w:tcW w:w="1993"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Название мероприятия</w:t>
            </w:r>
          </w:p>
        </w:tc>
        <w:tc>
          <w:tcPr>
            <w:tcW w:w="724"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кол-во участников</w:t>
            </w:r>
          </w:p>
        </w:tc>
        <w:tc>
          <w:tcPr>
            <w:tcW w:w="1408"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результат</w:t>
            </w:r>
          </w:p>
        </w:tc>
      </w:tr>
      <w:tr w:rsidR="00150A63" w:rsidRPr="00150A63" w:rsidTr="00150A63">
        <w:tc>
          <w:tcPr>
            <w:tcW w:w="248"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1</w:t>
            </w:r>
          </w:p>
        </w:tc>
        <w:tc>
          <w:tcPr>
            <w:tcW w:w="627"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25.09.20</w:t>
            </w:r>
          </w:p>
        </w:tc>
        <w:tc>
          <w:tcPr>
            <w:tcW w:w="1993"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Легкая атлетика ПСИ</w:t>
            </w:r>
          </w:p>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(проводились заочно на площадках ОО)</w:t>
            </w:r>
          </w:p>
        </w:tc>
        <w:tc>
          <w:tcPr>
            <w:tcW w:w="724"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16</w:t>
            </w:r>
          </w:p>
        </w:tc>
        <w:tc>
          <w:tcPr>
            <w:tcW w:w="1408"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2006-2007 (Ю)-9место</w:t>
            </w:r>
          </w:p>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2006-2007 (Д)-9место</w:t>
            </w:r>
          </w:p>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2008-2009 (М)-9место</w:t>
            </w:r>
          </w:p>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lastRenderedPageBreak/>
              <w:t>2008-2009 (Д)-7место</w:t>
            </w:r>
          </w:p>
        </w:tc>
      </w:tr>
      <w:tr w:rsidR="00150A63" w:rsidRPr="00150A63" w:rsidTr="00150A63">
        <w:tc>
          <w:tcPr>
            <w:tcW w:w="248"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lastRenderedPageBreak/>
              <w:t>2</w:t>
            </w:r>
          </w:p>
        </w:tc>
        <w:tc>
          <w:tcPr>
            <w:tcW w:w="627"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5-10.10.20</w:t>
            </w:r>
          </w:p>
        </w:tc>
        <w:tc>
          <w:tcPr>
            <w:tcW w:w="1993"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Спортивное многоборье ПС (проводились заочно на площадках ОО)</w:t>
            </w:r>
          </w:p>
        </w:tc>
        <w:tc>
          <w:tcPr>
            <w:tcW w:w="724"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8+8=16</w:t>
            </w:r>
          </w:p>
        </w:tc>
        <w:tc>
          <w:tcPr>
            <w:tcW w:w="1408"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5 класс – (Д)-7место</w:t>
            </w:r>
          </w:p>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 xml:space="preserve">                 (Ю)-7место   </w:t>
            </w:r>
          </w:p>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6 класс – (Д)-7место</w:t>
            </w:r>
          </w:p>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 xml:space="preserve">                (Ю)-10место</w:t>
            </w:r>
          </w:p>
        </w:tc>
      </w:tr>
      <w:tr w:rsidR="00150A63" w:rsidRPr="00150A63" w:rsidTr="00150A63">
        <w:tc>
          <w:tcPr>
            <w:tcW w:w="248"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3</w:t>
            </w:r>
          </w:p>
        </w:tc>
        <w:tc>
          <w:tcPr>
            <w:tcW w:w="627"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09.02.21</w:t>
            </w:r>
          </w:p>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26.02.21</w:t>
            </w:r>
          </w:p>
        </w:tc>
        <w:tc>
          <w:tcPr>
            <w:tcW w:w="1993"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муниципальный этап Всероссийских спортивных игр ШСК</w:t>
            </w:r>
          </w:p>
        </w:tc>
        <w:tc>
          <w:tcPr>
            <w:tcW w:w="724"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9</w:t>
            </w:r>
          </w:p>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11</w:t>
            </w:r>
          </w:p>
        </w:tc>
        <w:tc>
          <w:tcPr>
            <w:tcW w:w="1408"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4 место</w:t>
            </w:r>
          </w:p>
        </w:tc>
      </w:tr>
      <w:tr w:rsidR="00150A63" w:rsidRPr="00150A63" w:rsidTr="00150A63">
        <w:tc>
          <w:tcPr>
            <w:tcW w:w="248"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4</w:t>
            </w:r>
          </w:p>
        </w:tc>
        <w:tc>
          <w:tcPr>
            <w:tcW w:w="627"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27.02.21</w:t>
            </w:r>
          </w:p>
        </w:tc>
        <w:tc>
          <w:tcPr>
            <w:tcW w:w="1993"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 xml:space="preserve">открытый Чемпионат и Первенство Володарского района по лыжным гонкам </w:t>
            </w:r>
          </w:p>
        </w:tc>
        <w:tc>
          <w:tcPr>
            <w:tcW w:w="724"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13</w:t>
            </w:r>
          </w:p>
        </w:tc>
        <w:tc>
          <w:tcPr>
            <w:tcW w:w="1408"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Селиванова</w:t>
            </w:r>
            <w:proofErr w:type="gramStart"/>
            <w:r w:rsidRPr="00150A63">
              <w:rPr>
                <w:rFonts w:eastAsiaTheme="minorHAnsi"/>
                <w:sz w:val="22"/>
                <w:szCs w:val="22"/>
                <w:lang w:eastAsia="en-US"/>
              </w:rPr>
              <w:t xml:space="preserve"> Е</w:t>
            </w:r>
            <w:proofErr w:type="gramEnd"/>
            <w:r w:rsidRPr="00150A63">
              <w:rPr>
                <w:rFonts w:eastAsiaTheme="minorHAnsi"/>
                <w:sz w:val="22"/>
                <w:szCs w:val="22"/>
                <w:lang w:eastAsia="en-US"/>
              </w:rPr>
              <w:t>л. – 1 место,</w:t>
            </w:r>
          </w:p>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 xml:space="preserve">Меженин К. – 2 место, </w:t>
            </w:r>
          </w:p>
          <w:p w:rsidR="00150A63" w:rsidRPr="00150A63" w:rsidRDefault="00150A63" w:rsidP="00150A63">
            <w:pPr>
              <w:suppressAutoHyphens w:val="0"/>
              <w:overflowPunct/>
              <w:autoSpaceDE/>
              <w:rPr>
                <w:rFonts w:eastAsiaTheme="minorHAnsi"/>
                <w:sz w:val="22"/>
                <w:szCs w:val="22"/>
                <w:lang w:eastAsia="en-US"/>
              </w:rPr>
            </w:pPr>
            <w:proofErr w:type="spellStart"/>
            <w:r w:rsidRPr="00150A63">
              <w:rPr>
                <w:rFonts w:eastAsiaTheme="minorHAnsi"/>
                <w:sz w:val="22"/>
                <w:szCs w:val="22"/>
                <w:lang w:eastAsia="en-US"/>
              </w:rPr>
              <w:t>Вятлев</w:t>
            </w:r>
            <w:proofErr w:type="spellEnd"/>
            <w:r w:rsidRPr="00150A63">
              <w:rPr>
                <w:rFonts w:eastAsiaTheme="minorHAnsi"/>
                <w:sz w:val="22"/>
                <w:szCs w:val="22"/>
                <w:lang w:eastAsia="en-US"/>
              </w:rPr>
              <w:t xml:space="preserve"> Н. – 3 место.</w:t>
            </w:r>
          </w:p>
        </w:tc>
      </w:tr>
      <w:tr w:rsidR="00150A63" w:rsidRPr="00150A63" w:rsidTr="00150A63">
        <w:tc>
          <w:tcPr>
            <w:tcW w:w="2868" w:type="pct"/>
            <w:gridSpan w:val="3"/>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всего участников</w:t>
            </w:r>
          </w:p>
        </w:tc>
        <w:tc>
          <w:tcPr>
            <w:tcW w:w="724" w:type="pct"/>
          </w:tcPr>
          <w:p w:rsidR="00150A63" w:rsidRPr="00150A63" w:rsidRDefault="00150A63" w:rsidP="00150A63">
            <w:pPr>
              <w:suppressAutoHyphens w:val="0"/>
              <w:overflowPunct/>
              <w:autoSpaceDE/>
              <w:rPr>
                <w:rFonts w:eastAsiaTheme="minorHAnsi"/>
                <w:sz w:val="22"/>
                <w:szCs w:val="22"/>
                <w:lang w:eastAsia="en-US"/>
              </w:rPr>
            </w:pPr>
            <w:r w:rsidRPr="00150A63">
              <w:rPr>
                <w:rFonts w:eastAsiaTheme="minorHAnsi"/>
                <w:sz w:val="22"/>
                <w:szCs w:val="22"/>
                <w:lang w:eastAsia="en-US"/>
              </w:rPr>
              <w:t>30</w:t>
            </w:r>
          </w:p>
        </w:tc>
        <w:tc>
          <w:tcPr>
            <w:tcW w:w="1408" w:type="pct"/>
          </w:tcPr>
          <w:p w:rsidR="00150A63" w:rsidRPr="00150A63" w:rsidRDefault="00150A63" w:rsidP="00150A63">
            <w:pPr>
              <w:suppressAutoHyphens w:val="0"/>
              <w:overflowPunct/>
              <w:autoSpaceDE/>
              <w:rPr>
                <w:rFonts w:eastAsiaTheme="minorHAnsi"/>
                <w:sz w:val="22"/>
                <w:szCs w:val="22"/>
                <w:lang w:eastAsia="en-US"/>
              </w:rPr>
            </w:pPr>
          </w:p>
        </w:tc>
      </w:tr>
    </w:tbl>
    <w:p w:rsidR="00150A63" w:rsidRPr="00150A63" w:rsidRDefault="00150A63" w:rsidP="00150A63">
      <w:pPr>
        <w:suppressAutoHyphens w:val="0"/>
        <w:overflowPunct/>
        <w:autoSpaceDE/>
        <w:jc w:val="both"/>
        <w:rPr>
          <w:rFonts w:eastAsiaTheme="minorHAnsi"/>
          <w:i/>
          <w:sz w:val="22"/>
          <w:szCs w:val="22"/>
          <w:lang w:eastAsia="en-US"/>
        </w:rPr>
      </w:pPr>
      <w:r w:rsidRPr="00150A63">
        <w:rPr>
          <w:rFonts w:eastAsiaTheme="minorHAnsi"/>
          <w:i/>
          <w:sz w:val="22"/>
          <w:szCs w:val="22"/>
          <w:lang w:eastAsia="en-US"/>
        </w:rPr>
        <w:t>Общественная и просветительская деятельность</w:t>
      </w:r>
    </w:p>
    <w:p w:rsidR="00150A63" w:rsidRPr="00150A63" w:rsidRDefault="00150A63" w:rsidP="007E3AFE">
      <w:pPr>
        <w:pStyle w:val="a6"/>
        <w:numPr>
          <w:ilvl w:val="0"/>
          <w:numId w:val="41"/>
        </w:numPr>
        <w:suppressAutoHyphens w:val="0"/>
        <w:overflowPunct/>
        <w:autoSpaceDE/>
        <w:jc w:val="both"/>
        <w:rPr>
          <w:rFonts w:eastAsiaTheme="minorHAnsi"/>
          <w:sz w:val="22"/>
          <w:szCs w:val="22"/>
          <w:lang w:eastAsia="en-US"/>
        </w:rPr>
      </w:pPr>
      <w:r w:rsidRPr="00150A63">
        <w:rPr>
          <w:rFonts w:eastAsiaTheme="minorHAnsi"/>
          <w:sz w:val="22"/>
          <w:szCs w:val="22"/>
          <w:lang w:eastAsia="en-US"/>
        </w:rPr>
        <w:t xml:space="preserve">В школе оформлен спортивный стенд с информацией о школьном спортивном клубе «Салют» и информационный стенд о ВФСК ГТО. На школьном спортивном стенде в течение года размещалась информация о проводимых мероприятиях, их результатах и выступлениях школьных команд на соревнованиях различного уровня.  </w:t>
      </w:r>
    </w:p>
    <w:p w:rsidR="00150A63" w:rsidRPr="00150A63" w:rsidRDefault="00150A63" w:rsidP="007E3AFE">
      <w:pPr>
        <w:pStyle w:val="a6"/>
        <w:numPr>
          <w:ilvl w:val="0"/>
          <w:numId w:val="41"/>
        </w:numPr>
        <w:suppressAutoHyphens w:val="0"/>
        <w:overflowPunct/>
        <w:autoSpaceDE/>
        <w:jc w:val="both"/>
        <w:rPr>
          <w:rFonts w:eastAsiaTheme="minorHAnsi"/>
          <w:sz w:val="22"/>
          <w:szCs w:val="22"/>
          <w:lang w:eastAsia="en-US"/>
        </w:rPr>
      </w:pPr>
      <w:r w:rsidRPr="00150A63">
        <w:rPr>
          <w:rFonts w:eastAsiaTheme="minorHAnsi"/>
          <w:sz w:val="22"/>
          <w:szCs w:val="22"/>
          <w:lang w:eastAsia="en-US"/>
        </w:rPr>
        <w:t>Материалы о проводимых соревнованиях, итогах выступлений сборных команд школы размещались на школьном сайте.</w:t>
      </w:r>
    </w:p>
    <w:p w:rsidR="00150A63" w:rsidRPr="00150A63" w:rsidRDefault="00150A63" w:rsidP="00150A63">
      <w:pPr>
        <w:suppressAutoHyphens w:val="0"/>
        <w:overflowPunct/>
        <w:autoSpaceDE/>
        <w:jc w:val="both"/>
        <w:rPr>
          <w:rFonts w:eastAsiaTheme="minorHAnsi"/>
          <w:sz w:val="22"/>
          <w:szCs w:val="22"/>
          <w:lang w:eastAsia="en-US"/>
        </w:rPr>
      </w:pPr>
      <w:r w:rsidRPr="00150A63">
        <w:rPr>
          <w:rFonts w:eastAsiaTheme="minorHAnsi"/>
          <w:sz w:val="22"/>
          <w:szCs w:val="22"/>
          <w:lang w:eastAsia="en-US"/>
        </w:rPr>
        <w:t>Выступления на классных часах и родительских собраниях с вопросами ЗОЖ и популяризации ВФСК ГТО;</w:t>
      </w:r>
    </w:p>
    <w:p w:rsidR="00150A63" w:rsidRPr="00150A63" w:rsidRDefault="00150A63" w:rsidP="00150A63">
      <w:pPr>
        <w:suppressAutoHyphens w:val="0"/>
        <w:overflowPunct/>
        <w:autoSpaceDE/>
        <w:jc w:val="both"/>
        <w:rPr>
          <w:rFonts w:eastAsiaTheme="minorHAnsi"/>
          <w:sz w:val="22"/>
          <w:szCs w:val="22"/>
          <w:lang w:eastAsia="en-US"/>
        </w:rPr>
      </w:pPr>
      <w:r w:rsidRPr="00150A63">
        <w:rPr>
          <w:rFonts w:eastAsiaTheme="minorHAnsi"/>
          <w:sz w:val="22"/>
          <w:szCs w:val="22"/>
          <w:lang w:eastAsia="en-US"/>
        </w:rPr>
        <w:t>Работа с мотивированными и талантливыми детьми</w:t>
      </w:r>
    </w:p>
    <w:p w:rsidR="00150A63" w:rsidRPr="00150A63" w:rsidRDefault="00150A63" w:rsidP="00150A63">
      <w:pPr>
        <w:suppressAutoHyphens w:val="0"/>
        <w:overflowPunct/>
        <w:autoSpaceDE/>
        <w:jc w:val="both"/>
        <w:rPr>
          <w:rFonts w:eastAsiaTheme="minorHAnsi"/>
          <w:sz w:val="22"/>
          <w:szCs w:val="22"/>
          <w:lang w:eastAsia="en-US"/>
        </w:rPr>
      </w:pPr>
      <w:r w:rsidRPr="00150A63">
        <w:rPr>
          <w:rFonts w:eastAsiaTheme="minorHAnsi"/>
          <w:sz w:val="22"/>
          <w:szCs w:val="22"/>
          <w:lang w:eastAsia="en-US"/>
        </w:rPr>
        <w:t xml:space="preserve">В сентябре 2020 года состоялись выборы физоргов. Физорги старших классов вошли в состав Совета ШСК «Салют». Ребята активно обсуждали План работы клуба. Четвертый год в школе проводился Конкурс «Лучший спортсмен школы».  Было доработано Положение о конкурсе «Лучший спортсмен школы 2020-2021». Совет клуба дополнил критерии активности учащихся в области физической культуры. Физорги в классах каждую четверть отслеживали результаты спортивной активности учащихся в своих классах, подсчитывали набранные баллы, подводили итоги. </w:t>
      </w:r>
    </w:p>
    <w:p w:rsidR="00150A63" w:rsidRPr="00150A63" w:rsidRDefault="00150A63" w:rsidP="00150A63">
      <w:pPr>
        <w:suppressAutoHyphens w:val="0"/>
        <w:overflowPunct/>
        <w:autoSpaceDE/>
        <w:jc w:val="both"/>
        <w:rPr>
          <w:rFonts w:eastAsiaTheme="minorHAnsi"/>
          <w:sz w:val="22"/>
          <w:szCs w:val="22"/>
          <w:lang w:eastAsia="en-US"/>
        </w:rPr>
      </w:pPr>
      <w:r w:rsidRPr="00150A63">
        <w:rPr>
          <w:rFonts w:eastAsiaTheme="minorHAnsi"/>
          <w:sz w:val="22"/>
          <w:szCs w:val="22"/>
          <w:lang w:eastAsia="en-US"/>
        </w:rPr>
        <w:t>Члены Совета ШСК и ведущие спортсмены школы привлекались к организации, проведению и судейству общешкольных мероприятий, оформлению школьного спортивного стенда.</w:t>
      </w:r>
    </w:p>
    <w:p w:rsidR="00150A63" w:rsidRPr="00150A63" w:rsidRDefault="00150A63" w:rsidP="00150A63">
      <w:pPr>
        <w:suppressAutoHyphens w:val="0"/>
        <w:overflowPunct/>
        <w:autoSpaceDE/>
        <w:jc w:val="both"/>
        <w:rPr>
          <w:rFonts w:eastAsiaTheme="minorHAnsi"/>
          <w:sz w:val="22"/>
          <w:szCs w:val="22"/>
          <w:lang w:eastAsia="en-US"/>
        </w:rPr>
      </w:pPr>
      <w:r w:rsidRPr="00150A63">
        <w:rPr>
          <w:rFonts w:eastAsiaTheme="minorHAnsi"/>
          <w:sz w:val="22"/>
          <w:szCs w:val="22"/>
          <w:lang w:eastAsia="en-US"/>
        </w:rPr>
        <w:t xml:space="preserve">Осенью 2020 года состоялся школьный этап Всероссийской Олимпиады по физической культуре, в котором приняло участие 37 школьников 5-9 классов (63%). По его итогам были определены 9 призеров, которые показали достаточно высокие результаты, как в теоретической, так и в практической части Олимпиады. В ноябре 2020 года 6 </w:t>
      </w:r>
      <w:proofErr w:type="gramStart"/>
      <w:r w:rsidRPr="00150A63">
        <w:rPr>
          <w:rFonts w:eastAsiaTheme="minorHAnsi"/>
          <w:sz w:val="22"/>
          <w:szCs w:val="22"/>
          <w:lang w:eastAsia="en-US"/>
        </w:rPr>
        <w:t>обучающихся</w:t>
      </w:r>
      <w:proofErr w:type="gramEnd"/>
      <w:r w:rsidRPr="00150A63">
        <w:rPr>
          <w:rFonts w:eastAsiaTheme="minorHAnsi"/>
          <w:sz w:val="22"/>
          <w:szCs w:val="22"/>
          <w:lang w:eastAsia="en-US"/>
        </w:rPr>
        <w:t xml:space="preserve"> (7-8 и 9 классы) приняли участие в муниципальном этапе Олимпиады.</w:t>
      </w:r>
    </w:p>
    <w:p w:rsidR="00150A63" w:rsidRPr="00150A63" w:rsidRDefault="00150A63" w:rsidP="00150A63">
      <w:pPr>
        <w:suppressAutoHyphens w:val="0"/>
        <w:overflowPunct/>
        <w:autoSpaceDE/>
        <w:jc w:val="both"/>
        <w:rPr>
          <w:rFonts w:eastAsiaTheme="minorHAnsi"/>
          <w:sz w:val="22"/>
          <w:szCs w:val="22"/>
          <w:lang w:eastAsia="en-US"/>
        </w:rPr>
      </w:pPr>
      <w:r w:rsidRPr="00150A63">
        <w:rPr>
          <w:rFonts w:eastAsiaTheme="minorHAnsi"/>
          <w:sz w:val="22"/>
          <w:szCs w:val="22"/>
          <w:lang w:eastAsia="en-US"/>
        </w:rPr>
        <w:t>Подготовка и участие в фестивалях ГТО, тестировании учащихся ВФСК ГТО в школе (в начале и в конце учебного года) и районе, согласно графику Муниципального Центра тестирования ГТО:                                                                                                                                    В ноябре 2020года 7 учащихся 3-8классов (</w:t>
      </w:r>
      <w:proofErr w:type="spellStart"/>
      <w:r w:rsidRPr="00150A63">
        <w:rPr>
          <w:rFonts w:eastAsiaTheme="minorHAnsi"/>
          <w:sz w:val="22"/>
          <w:szCs w:val="22"/>
          <w:lang w:eastAsia="en-US"/>
        </w:rPr>
        <w:t>Тарзаев</w:t>
      </w:r>
      <w:proofErr w:type="spellEnd"/>
      <w:r w:rsidRPr="00150A63">
        <w:rPr>
          <w:rFonts w:eastAsiaTheme="minorHAnsi"/>
          <w:sz w:val="22"/>
          <w:szCs w:val="22"/>
          <w:lang w:eastAsia="en-US"/>
        </w:rPr>
        <w:t xml:space="preserve"> К., Меженин К., Матвеев Е., Мирошниченко А., Селиванова Е., Беляков К., Костюк Вл.) приняли участие в муниципальном тестировании. Беляков Кирилл и  Костюк Владислав (ученики 4 </w:t>
      </w:r>
      <w:proofErr w:type="spellStart"/>
      <w:r w:rsidRPr="00150A63">
        <w:rPr>
          <w:rFonts w:eastAsiaTheme="minorHAnsi"/>
          <w:sz w:val="22"/>
          <w:szCs w:val="22"/>
          <w:lang w:eastAsia="en-US"/>
        </w:rPr>
        <w:t>кл</w:t>
      </w:r>
      <w:proofErr w:type="spellEnd"/>
      <w:r w:rsidRPr="00150A63">
        <w:rPr>
          <w:rFonts w:eastAsiaTheme="minorHAnsi"/>
          <w:sz w:val="22"/>
          <w:szCs w:val="22"/>
          <w:lang w:eastAsia="en-US"/>
        </w:rPr>
        <w:t>.) выполнили испытания  2 ступени на серебряный знак (приказ Министерства спорта Нижегородской области № 63 от 26.02.2021)</w:t>
      </w:r>
    </w:p>
    <w:p w:rsidR="00150A63" w:rsidRPr="00150A63" w:rsidRDefault="00150A63" w:rsidP="00150A63">
      <w:pPr>
        <w:suppressAutoHyphens w:val="0"/>
        <w:overflowPunct/>
        <w:autoSpaceDE/>
        <w:jc w:val="both"/>
        <w:rPr>
          <w:rFonts w:eastAsiaTheme="minorHAnsi"/>
          <w:sz w:val="22"/>
          <w:szCs w:val="22"/>
          <w:lang w:eastAsia="en-US"/>
        </w:rPr>
      </w:pPr>
      <w:r w:rsidRPr="00150A63">
        <w:rPr>
          <w:rFonts w:eastAsiaTheme="minorHAnsi"/>
          <w:sz w:val="22"/>
          <w:szCs w:val="22"/>
          <w:lang w:eastAsia="en-US"/>
        </w:rPr>
        <w:t xml:space="preserve"> В весеннем школьном фестивале ГТО приняли участие около 60 учащихся 2-9 классов, 6 учащихся выполнили нормативы своих ступеней на знаки отличия ВФСК ГТО</w:t>
      </w:r>
    </w:p>
    <w:p w:rsidR="00150A63" w:rsidRPr="00150A63" w:rsidRDefault="00150A63" w:rsidP="00150A63">
      <w:pPr>
        <w:suppressAutoHyphens w:val="0"/>
        <w:overflowPunct/>
        <w:autoSpaceDE/>
        <w:jc w:val="both"/>
        <w:rPr>
          <w:rFonts w:eastAsiaTheme="minorHAnsi"/>
          <w:sz w:val="22"/>
          <w:szCs w:val="22"/>
          <w:lang w:eastAsia="en-US"/>
        </w:rPr>
      </w:pPr>
      <w:r w:rsidRPr="00150A63">
        <w:rPr>
          <w:rFonts w:eastAsiaTheme="minorHAnsi"/>
          <w:sz w:val="22"/>
          <w:szCs w:val="22"/>
          <w:lang w:eastAsia="en-US"/>
        </w:rPr>
        <w:t>Лечебная и оздоровительная физкультура</w:t>
      </w:r>
    </w:p>
    <w:p w:rsidR="00150A63" w:rsidRPr="00150A63" w:rsidRDefault="00150A63" w:rsidP="00150A63">
      <w:pPr>
        <w:suppressAutoHyphens w:val="0"/>
        <w:overflowPunct/>
        <w:autoSpaceDE/>
        <w:jc w:val="both"/>
        <w:rPr>
          <w:rFonts w:eastAsiaTheme="minorHAnsi"/>
          <w:sz w:val="22"/>
          <w:szCs w:val="22"/>
          <w:lang w:eastAsia="en-US"/>
        </w:rPr>
      </w:pPr>
      <w:r w:rsidRPr="00150A63">
        <w:rPr>
          <w:rFonts w:eastAsiaTheme="minorHAnsi"/>
          <w:sz w:val="22"/>
          <w:szCs w:val="22"/>
          <w:lang w:eastAsia="en-US"/>
        </w:rPr>
        <w:t xml:space="preserve">1. В первом полугодии 2020-2021 учебного года совместно с фельдшером ФАП п. Ильино был проведен мониторинг состояния здоровья и заболеваемости, распределение учащихся на группы здоровья, а по итогам тестирования на уроках физической культуры - мониторинг уровня физической подготовленности учащихся школы. </w:t>
      </w:r>
    </w:p>
    <w:p w:rsidR="00150A63" w:rsidRPr="00150A63" w:rsidRDefault="00150A63" w:rsidP="00150A63">
      <w:pPr>
        <w:suppressAutoHyphens w:val="0"/>
        <w:overflowPunct/>
        <w:autoSpaceDE/>
        <w:jc w:val="both"/>
        <w:rPr>
          <w:rFonts w:eastAsiaTheme="minorHAnsi"/>
          <w:sz w:val="22"/>
          <w:szCs w:val="22"/>
          <w:lang w:eastAsia="en-US"/>
        </w:rPr>
      </w:pPr>
      <w:r w:rsidRPr="00150A63">
        <w:rPr>
          <w:rFonts w:eastAsiaTheme="minorHAnsi"/>
          <w:sz w:val="22"/>
          <w:szCs w:val="22"/>
          <w:lang w:eastAsia="en-US"/>
        </w:rPr>
        <w:t>2. Проводятся индивидуальные консультации с учащимися с ослабленным здоровьем и их родителями для определения возможных физических нагрузок, системы домашних заданий.</w:t>
      </w:r>
    </w:p>
    <w:p w:rsidR="00150A63" w:rsidRPr="00150A63" w:rsidRDefault="00150A63" w:rsidP="00150A63">
      <w:pPr>
        <w:suppressAutoHyphens w:val="0"/>
        <w:overflowPunct/>
        <w:autoSpaceDE/>
        <w:jc w:val="both"/>
        <w:rPr>
          <w:rFonts w:eastAsiaTheme="minorHAnsi"/>
          <w:sz w:val="22"/>
          <w:szCs w:val="22"/>
          <w:lang w:eastAsia="en-US"/>
        </w:rPr>
      </w:pPr>
      <w:r w:rsidRPr="00150A63">
        <w:rPr>
          <w:rFonts w:eastAsiaTheme="minorHAnsi"/>
          <w:sz w:val="22"/>
          <w:szCs w:val="22"/>
          <w:lang w:eastAsia="en-US"/>
        </w:rPr>
        <w:t>Выводы:</w:t>
      </w:r>
    </w:p>
    <w:p w:rsidR="00150A63" w:rsidRPr="00150A63" w:rsidRDefault="00150A63" w:rsidP="00150A63">
      <w:pPr>
        <w:suppressAutoHyphens w:val="0"/>
        <w:overflowPunct/>
        <w:autoSpaceDE/>
        <w:jc w:val="both"/>
        <w:rPr>
          <w:rFonts w:eastAsiaTheme="minorHAnsi"/>
          <w:sz w:val="22"/>
          <w:szCs w:val="22"/>
          <w:lang w:eastAsia="en-US"/>
        </w:rPr>
      </w:pPr>
      <w:r w:rsidRPr="00150A63">
        <w:rPr>
          <w:rFonts w:eastAsiaTheme="minorHAnsi"/>
          <w:sz w:val="22"/>
          <w:szCs w:val="22"/>
          <w:lang w:eastAsia="en-US"/>
        </w:rPr>
        <w:t>В целом, физкультурно-оздоровительную работу за 2020-2021 учебный год можно считать удовлетворительной.  В начале учебного года были подготовлены все нормативные документы для организации деятельности спортивного клуба. Были выполнены многие мероприятия по основным направлениям деятельности  и достигнуты успехи учащихся и школьных команд на спортивно-массовых мероприятиях различного уровня.</w:t>
      </w:r>
    </w:p>
    <w:p w:rsidR="00150A63" w:rsidRPr="005F273B" w:rsidRDefault="00A000F2" w:rsidP="00A000F2">
      <w:pPr>
        <w:suppressAutoHyphens w:val="0"/>
        <w:overflowPunct/>
        <w:autoSpaceDE/>
        <w:jc w:val="both"/>
        <w:rPr>
          <w:b/>
          <w:i/>
          <w:sz w:val="22"/>
          <w:szCs w:val="22"/>
          <w:lang w:eastAsia="ru-RU"/>
        </w:rPr>
      </w:pPr>
      <w:r w:rsidRPr="005F273B">
        <w:rPr>
          <w:b/>
          <w:i/>
          <w:sz w:val="22"/>
          <w:szCs w:val="22"/>
          <w:lang w:eastAsia="ru-RU"/>
        </w:rPr>
        <w:t>Анализ заявленной тем</w:t>
      </w:r>
      <w:r w:rsidR="005F273B">
        <w:rPr>
          <w:b/>
          <w:i/>
          <w:sz w:val="22"/>
          <w:szCs w:val="22"/>
          <w:lang w:eastAsia="ru-RU"/>
        </w:rPr>
        <w:t>ы</w:t>
      </w:r>
      <w:r w:rsidRPr="005F273B">
        <w:rPr>
          <w:b/>
          <w:i/>
          <w:sz w:val="22"/>
          <w:szCs w:val="22"/>
          <w:lang w:eastAsia="ru-RU"/>
        </w:rPr>
        <w:t xml:space="preserve"> проекта «Физкультурно-оздоровительная работа образовательной организации как условие повышения качества воспитания и социализации учащихся» соответствует структуре отчета, в котором перечислены организованные и проведенные мероприятия по спортивно-массовой работе, общественно-просветительской работе. </w:t>
      </w:r>
      <w:r w:rsidR="005F273B" w:rsidRPr="005F273B">
        <w:rPr>
          <w:b/>
          <w:i/>
          <w:sz w:val="22"/>
          <w:szCs w:val="22"/>
          <w:lang w:eastAsia="ru-RU"/>
        </w:rPr>
        <w:t>Не обозначены проблемы практики, о</w:t>
      </w:r>
      <w:r w:rsidRPr="005F273B">
        <w:rPr>
          <w:b/>
          <w:i/>
          <w:sz w:val="22"/>
          <w:szCs w:val="22"/>
          <w:lang w:eastAsia="ru-RU"/>
        </w:rPr>
        <w:t xml:space="preserve">тсутствует цель деятельности и задачи на данном этапе, отсюда не понятно с какой целью и почему проводится </w:t>
      </w:r>
      <w:r w:rsidR="005F273B">
        <w:rPr>
          <w:b/>
          <w:i/>
          <w:sz w:val="22"/>
          <w:szCs w:val="22"/>
          <w:lang w:eastAsia="ru-RU"/>
        </w:rPr>
        <w:t>выше</w:t>
      </w:r>
      <w:r w:rsidRPr="005F273B">
        <w:rPr>
          <w:b/>
          <w:i/>
          <w:sz w:val="22"/>
          <w:szCs w:val="22"/>
          <w:lang w:eastAsia="ru-RU"/>
        </w:rPr>
        <w:t>указанный перечень мероприятий</w:t>
      </w:r>
      <w:r w:rsidR="005F273B" w:rsidRPr="005F273B">
        <w:rPr>
          <w:b/>
          <w:i/>
          <w:sz w:val="22"/>
          <w:szCs w:val="22"/>
          <w:lang w:eastAsia="ru-RU"/>
        </w:rPr>
        <w:t>. Не прописаны недостатки и преимущества данной практики, отсутствуют перспективы деятельности.</w:t>
      </w:r>
    </w:p>
    <w:p w:rsidR="00150A63" w:rsidRPr="00150A63" w:rsidRDefault="005F273B" w:rsidP="00A000F2">
      <w:pPr>
        <w:suppressAutoHyphens w:val="0"/>
        <w:overflowPunct/>
        <w:autoSpaceDE/>
        <w:jc w:val="both"/>
        <w:rPr>
          <w:b/>
          <w:i/>
          <w:sz w:val="22"/>
          <w:szCs w:val="22"/>
          <w:lang w:eastAsia="ru-RU"/>
        </w:rPr>
      </w:pPr>
      <w:r w:rsidRPr="005F273B">
        <w:rPr>
          <w:b/>
          <w:i/>
          <w:sz w:val="22"/>
          <w:szCs w:val="22"/>
          <w:lang w:eastAsia="ru-RU"/>
        </w:rPr>
        <w:lastRenderedPageBreak/>
        <w:t xml:space="preserve">Выводы и рекомендации: проект по данной теме </w:t>
      </w:r>
      <w:r>
        <w:rPr>
          <w:b/>
          <w:i/>
          <w:sz w:val="22"/>
          <w:szCs w:val="22"/>
          <w:lang w:eastAsia="ru-RU"/>
        </w:rPr>
        <w:t xml:space="preserve">необходимо прописать в </w:t>
      </w:r>
      <w:r w:rsidRPr="005F273B">
        <w:rPr>
          <w:b/>
          <w:i/>
          <w:sz w:val="22"/>
          <w:szCs w:val="22"/>
          <w:lang w:eastAsia="ru-RU"/>
        </w:rPr>
        <w:t xml:space="preserve"> соответств</w:t>
      </w:r>
      <w:r>
        <w:rPr>
          <w:b/>
          <w:i/>
          <w:sz w:val="22"/>
          <w:szCs w:val="22"/>
          <w:lang w:eastAsia="ru-RU"/>
        </w:rPr>
        <w:t>ии со</w:t>
      </w:r>
      <w:r w:rsidRPr="005F273B">
        <w:rPr>
          <w:b/>
          <w:i/>
          <w:sz w:val="22"/>
          <w:szCs w:val="22"/>
          <w:lang w:eastAsia="ru-RU"/>
        </w:rPr>
        <w:t xml:space="preserve"> структур</w:t>
      </w:r>
      <w:r>
        <w:rPr>
          <w:b/>
          <w:i/>
          <w:sz w:val="22"/>
          <w:szCs w:val="22"/>
          <w:lang w:eastAsia="ru-RU"/>
        </w:rPr>
        <w:t>ой проекта</w:t>
      </w:r>
      <w:r w:rsidRPr="005F273B">
        <w:rPr>
          <w:b/>
          <w:i/>
          <w:sz w:val="22"/>
          <w:szCs w:val="22"/>
          <w:lang w:eastAsia="ru-RU"/>
        </w:rPr>
        <w:t xml:space="preserve">, обобщить результативность деятельности и транслировать ее на разных уровнях; осуществлять обмен опытом по теме в форме семинаров, </w:t>
      </w:r>
      <w:proofErr w:type="spellStart"/>
      <w:r w:rsidRPr="005F273B">
        <w:rPr>
          <w:b/>
          <w:i/>
          <w:sz w:val="22"/>
          <w:szCs w:val="22"/>
          <w:lang w:eastAsia="ru-RU"/>
        </w:rPr>
        <w:t>вебинаров</w:t>
      </w:r>
      <w:proofErr w:type="spellEnd"/>
      <w:r w:rsidRPr="005F273B">
        <w:rPr>
          <w:b/>
          <w:i/>
          <w:sz w:val="22"/>
          <w:szCs w:val="22"/>
          <w:lang w:eastAsia="ru-RU"/>
        </w:rPr>
        <w:t xml:space="preserve">  др.</w:t>
      </w:r>
    </w:p>
    <w:p w:rsidR="003C6895" w:rsidRPr="004843E6" w:rsidRDefault="00A75879" w:rsidP="00E27B5D">
      <w:pPr>
        <w:pStyle w:val="a4"/>
        <w:rPr>
          <w:rFonts w:ascii="Times New Roman" w:hAnsi="Times New Roman"/>
          <w:b/>
        </w:rPr>
      </w:pPr>
      <w:r w:rsidRPr="004843E6">
        <w:rPr>
          <w:rFonts w:ascii="Times New Roman" w:hAnsi="Times New Roman"/>
          <w:b/>
        </w:rPr>
        <w:t>МБОУ НШ №12</w:t>
      </w:r>
    </w:p>
    <w:p w:rsidR="00A75879" w:rsidRPr="004843E6" w:rsidRDefault="00A75879" w:rsidP="00E27B5D">
      <w:pPr>
        <w:pStyle w:val="a4"/>
        <w:rPr>
          <w:rFonts w:ascii="Times New Roman" w:hAnsi="Times New Roman"/>
          <w:b/>
        </w:rPr>
      </w:pPr>
      <w:r w:rsidRPr="004843E6">
        <w:rPr>
          <w:rFonts w:ascii="Times New Roman" w:hAnsi="Times New Roman"/>
          <w:b/>
        </w:rPr>
        <w:t>Руково</w:t>
      </w:r>
      <w:r w:rsidR="00074D65" w:rsidRPr="004843E6">
        <w:rPr>
          <w:rFonts w:ascii="Times New Roman" w:hAnsi="Times New Roman"/>
          <w:b/>
        </w:rPr>
        <w:t xml:space="preserve">дитель проекта Кулалаева С.Н., </w:t>
      </w:r>
      <w:r w:rsidRPr="004843E6">
        <w:rPr>
          <w:rFonts w:ascii="Times New Roman" w:hAnsi="Times New Roman"/>
          <w:b/>
        </w:rPr>
        <w:t>зам</w:t>
      </w:r>
      <w:r w:rsidR="00074D65" w:rsidRPr="004843E6">
        <w:rPr>
          <w:rFonts w:ascii="Times New Roman" w:hAnsi="Times New Roman"/>
          <w:b/>
        </w:rPr>
        <w:t xml:space="preserve">еститель </w:t>
      </w:r>
      <w:r w:rsidRPr="004843E6">
        <w:rPr>
          <w:rFonts w:ascii="Times New Roman" w:hAnsi="Times New Roman"/>
          <w:b/>
        </w:rPr>
        <w:t xml:space="preserve">директора по УВР </w:t>
      </w:r>
    </w:p>
    <w:p w:rsidR="00A75879" w:rsidRPr="004843E6" w:rsidRDefault="003C6895" w:rsidP="00C50744">
      <w:pPr>
        <w:jc w:val="both"/>
        <w:rPr>
          <w:b/>
          <w:sz w:val="22"/>
          <w:szCs w:val="22"/>
        </w:rPr>
      </w:pPr>
      <w:r w:rsidRPr="004843E6">
        <w:rPr>
          <w:b/>
          <w:sz w:val="22"/>
          <w:szCs w:val="22"/>
        </w:rPr>
        <w:t xml:space="preserve">Тема проекта </w:t>
      </w:r>
      <w:r w:rsidR="00A75879" w:rsidRPr="004843E6">
        <w:rPr>
          <w:sz w:val="22"/>
          <w:szCs w:val="22"/>
        </w:rPr>
        <w:t>«</w:t>
      </w:r>
      <w:proofErr w:type="spellStart"/>
      <w:r w:rsidR="00A75879" w:rsidRPr="004843E6">
        <w:rPr>
          <w:b/>
          <w:sz w:val="22"/>
          <w:szCs w:val="22"/>
        </w:rPr>
        <w:t>Здоровьесберегающая</w:t>
      </w:r>
      <w:proofErr w:type="spellEnd"/>
      <w:r w:rsidR="00A75879" w:rsidRPr="004843E6">
        <w:rPr>
          <w:b/>
          <w:sz w:val="22"/>
          <w:szCs w:val="22"/>
        </w:rPr>
        <w:t xml:space="preserve"> среда образовательной организации как условие реализации ФГОС ОВЗ»</w:t>
      </w:r>
    </w:p>
    <w:p w:rsidR="00A75879" w:rsidRPr="004843E6" w:rsidRDefault="00A75879" w:rsidP="00A75879">
      <w:pPr>
        <w:rPr>
          <w:b/>
          <w:sz w:val="22"/>
          <w:szCs w:val="22"/>
        </w:rPr>
      </w:pPr>
      <w:r w:rsidRPr="004843E6">
        <w:rPr>
          <w:b/>
          <w:sz w:val="22"/>
          <w:szCs w:val="22"/>
        </w:rPr>
        <w:t>Цель и задачи проекта</w:t>
      </w:r>
    </w:p>
    <w:p w:rsidR="007F17E4" w:rsidRPr="004843E6" w:rsidRDefault="00A75879" w:rsidP="007F17E4">
      <w:pPr>
        <w:jc w:val="both"/>
        <w:rPr>
          <w:color w:val="000000"/>
          <w:sz w:val="22"/>
          <w:szCs w:val="22"/>
        </w:rPr>
      </w:pPr>
      <w:r w:rsidRPr="004843E6">
        <w:rPr>
          <w:b/>
          <w:bCs/>
          <w:iCs/>
          <w:color w:val="000000"/>
          <w:sz w:val="22"/>
          <w:szCs w:val="22"/>
        </w:rPr>
        <w:t>Цель проекта</w:t>
      </w:r>
      <w:r w:rsidRPr="004843E6">
        <w:rPr>
          <w:b/>
          <w:bCs/>
          <w:color w:val="000000"/>
          <w:sz w:val="22"/>
          <w:szCs w:val="22"/>
        </w:rPr>
        <w:t>:</w:t>
      </w:r>
      <w:r w:rsidR="003C6895" w:rsidRPr="004843E6">
        <w:rPr>
          <w:color w:val="000000"/>
          <w:sz w:val="22"/>
          <w:szCs w:val="22"/>
        </w:rPr>
        <w:t xml:space="preserve"> </w:t>
      </w:r>
    </w:p>
    <w:p w:rsidR="00A75879" w:rsidRPr="004843E6" w:rsidRDefault="003C6895" w:rsidP="007F17E4">
      <w:pPr>
        <w:jc w:val="both"/>
        <w:rPr>
          <w:color w:val="000000"/>
          <w:sz w:val="22"/>
          <w:szCs w:val="22"/>
        </w:rPr>
      </w:pPr>
      <w:r w:rsidRPr="004843E6">
        <w:rPr>
          <w:color w:val="000000"/>
          <w:sz w:val="22"/>
          <w:szCs w:val="22"/>
        </w:rPr>
        <w:t>с</w:t>
      </w:r>
      <w:r w:rsidR="00A75879" w:rsidRPr="004843E6">
        <w:rPr>
          <w:color w:val="000000"/>
          <w:sz w:val="22"/>
          <w:szCs w:val="22"/>
        </w:rPr>
        <w:t xml:space="preserve">оздание модели </w:t>
      </w:r>
      <w:proofErr w:type="spellStart"/>
      <w:r w:rsidR="00A75879" w:rsidRPr="004843E6">
        <w:rPr>
          <w:color w:val="000000"/>
          <w:sz w:val="22"/>
          <w:szCs w:val="22"/>
        </w:rPr>
        <w:t>здоровьесберегающей</w:t>
      </w:r>
      <w:proofErr w:type="spellEnd"/>
      <w:r w:rsidR="00A75879" w:rsidRPr="004843E6">
        <w:rPr>
          <w:color w:val="000000"/>
          <w:sz w:val="22"/>
          <w:szCs w:val="22"/>
        </w:rPr>
        <w:t xml:space="preserve"> образовательной среды образовательной организации</w:t>
      </w:r>
      <w:r w:rsidR="00A75879" w:rsidRPr="004843E6">
        <w:rPr>
          <w:sz w:val="22"/>
          <w:szCs w:val="22"/>
        </w:rPr>
        <w:t xml:space="preserve">, основанной на </w:t>
      </w:r>
      <w:proofErr w:type="spellStart"/>
      <w:r w:rsidR="00A75879" w:rsidRPr="004843E6">
        <w:rPr>
          <w:sz w:val="22"/>
          <w:szCs w:val="22"/>
        </w:rPr>
        <w:t>здоровьесберегающих</w:t>
      </w:r>
      <w:proofErr w:type="spellEnd"/>
      <w:r w:rsidR="00A75879" w:rsidRPr="004843E6">
        <w:rPr>
          <w:sz w:val="22"/>
          <w:szCs w:val="22"/>
        </w:rPr>
        <w:t xml:space="preserve">   технологиях   и   культуре   здорового образа жизни, обеспечивающей психолого-педагогические условия физического, психического, социального и </w:t>
      </w:r>
      <w:r w:rsidR="007F17E4" w:rsidRPr="004843E6">
        <w:rPr>
          <w:sz w:val="22"/>
          <w:szCs w:val="22"/>
        </w:rPr>
        <w:t xml:space="preserve">духовно-нравственного комфорта, </w:t>
      </w:r>
      <w:r w:rsidR="00A75879" w:rsidRPr="004843E6">
        <w:rPr>
          <w:sz w:val="22"/>
          <w:szCs w:val="22"/>
        </w:rPr>
        <w:t>направленной на социальную  адаптацию  и  интеграцию  детей  с  ограниченными  возможностями  здоровья.</w:t>
      </w:r>
    </w:p>
    <w:p w:rsidR="00A75879" w:rsidRPr="004843E6" w:rsidRDefault="00A75879" w:rsidP="00A75879">
      <w:pPr>
        <w:spacing w:line="248" w:lineRule="atLeast"/>
        <w:rPr>
          <w:b/>
          <w:bCs/>
          <w:iCs/>
          <w:color w:val="000000"/>
          <w:sz w:val="22"/>
          <w:szCs w:val="22"/>
        </w:rPr>
      </w:pPr>
      <w:r w:rsidRPr="004843E6">
        <w:rPr>
          <w:b/>
          <w:bCs/>
          <w:iCs/>
          <w:color w:val="000000"/>
          <w:sz w:val="22"/>
          <w:szCs w:val="22"/>
        </w:rPr>
        <w:t>Задачи проекта:</w:t>
      </w:r>
    </w:p>
    <w:p w:rsidR="00A75879" w:rsidRPr="004843E6" w:rsidRDefault="00A75879" w:rsidP="007F17E4">
      <w:pPr>
        <w:spacing w:line="253" w:lineRule="atLeast"/>
        <w:jc w:val="both"/>
        <w:rPr>
          <w:color w:val="000000"/>
          <w:sz w:val="22"/>
          <w:szCs w:val="22"/>
        </w:rPr>
      </w:pPr>
      <w:r w:rsidRPr="004843E6">
        <w:rPr>
          <w:color w:val="000000"/>
          <w:sz w:val="22"/>
          <w:szCs w:val="22"/>
        </w:rPr>
        <w:t>- создать благоприятных условий в школе, способствующих воспитанию физически здоровой, духовно богатой, высоконравственной, образованной личности;</w:t>
      </w:r>
    </w:p>
    <w:p w:rsidR="00A75879" w:rsidRPr="004843E6" w:rsidRDefault="00A75879" w:rsidP="007F17E4">
      <w:pPr>
        <w:spacing w:line="248" w:lineRule="atLeast"/>
        <w:jc w:val="both"/>
        <w:rPr>
          <w:color w:val="000000"/>
          <w:sz w:val="22"/>
          <w:szCs w:val="22"/>
        </w:rPr>
      </w:pPr>
      <w:r w:rsidRPr="004843E6">
        <w:rPr>
          <w:color w:val="000000"/>
          <w:sz w:val="22"/>
          <w:szCs w:val="22"/>
        </w:rPr>
        <w:t>- сформировать ценностные установки и жизненные приоритеты на здоровье, здоровый образ жизни и самореализацию у всех участников образовательного процесса;</w:t>
      </w:r>
    </w:p>
    <w:p w:rsidR="00A75879" w:rsidRPr="004843E6" w:rsidRDefault="00A75879" w:rsidP="007F17E4">
      <w:pPr>
        <w:spacing w:line="253" w:lineRule="atLeast"/>
        <w:jc w:val="both"/>
        <w:rPr>
          <w:color w:val="000000"/>
          <w:sz w:val="22"/>
          <w:szCs w:val="22"/>
        </w:rPr>
      </w:pPr>
      <w:r w:rsidRPr="004843E6">
        <w:rPr>
          <w:color w:val="000000"/>
          <w:sz w:val="22"/>
          <w:szCs w:val="22"/>
        </w:rPr>
        <w:t>- повысить квалификацию участников образовательного процесса (учащиеся, педагоги, родители) по вопросам теории и практики формирования здорового образа жизни;</w:t>
      </w:r>
    </w:p>
    <w:p w:rsidR="00A75879" w:rsidRPr="004843E6" w:rsidRDefault="00A75879" w:rsidP="007F17E4">
      <w:pPr>
        <w:spacing w:line="248" w:lineRule="atLeast"/>
        <w:jc w:val="both"/>
        <w:rPr>
          <w:color w:val="000000"/>
          <w:sz w:val="22"/>
          <w:szCs w:val="22"/>
        </w:rPr>
      </w:pPr>
      <w:r w:rsidRPr="004843E6">
        <w:rPr>
          <w:color w:val="000000"/>
          <w:sz w:val="22"/>
          <w:szCs w:val="22"/>
        </w:rPr>
        <w:t>- создать условия, обеспечивающие приобретение положительного опыта ЗОЖ через систему воспитательной работы, внеурочной деятельности и дополнительного образования;</w:t>
      </w:r>
    </w:p>
    <w:p w:rsidR="00A75879" w:rsidRPr="004843E6" w:rsidRDefault="00A75879" w:rsidP="007F17E4">
      <w:pPr>
        <w:spacing w:line="248" w:lineRule="atLeast"/>
        <w:jc w:val="both"/>
        <w:rPr>
          <w:color w:val="000000"/>
          <w:sz w:val="22"/>
          <w:szCs w:val="22"/>
        </w:rPr>
      </w:pPr>
      <w:r w:rsidRPr="004843E6">
        <w:rPr>
          <w:color w:val="000000"/>
          <w:sz w:val="22"/>
          <w:szCs w:val="22"/>
        </w:rPr>
        <w:t xml:space="preserve">- привести в систему оказание </w:t>
      </w:r>
      <w:proofErr w:type="gramStart"/>
      <w:r w:rsidRPr="004843E6">
        <w:rPr>
          <w:color w:val="000000"/>
          <w:sz w:val="22"/>
          <w:szCs w:val="22"/>
        </w:rPr>
        <w:t>обучающимся</w:t>
      </w:r>
      <w:proofErr w:type="gramEnd"/>
      <w:r w:rsidRPr="004843E6">
        <w:rPr>
          <w:color w:val="000000"/>
          <w:sz w:val="22"/>
          <w:szCs w:val="22"/>
        </w:rPr>
        <w:t xml:space="preserve"> с ОВЗ психолого-педагогической поддержки и сопровождения; </w:t>
      </w:r>
    </w:p>
    <w:p w:rsidR="00A75879" w:rsidRPr="004843E6" w:rsidRDefault="00A75879" w:rsidP="007F17E4">
      <w:pPr>
        <w:jc w:val="both"/>
        <w:rPr>
          <w:sz w:val="22"/>
          <w:szCs w:val="22"/>
        </w:rPr>
      </w:pPr>
      <w:r w:rsidRPr="004843E6">
        <w:rPr>
          <w:sz w:val="22"/>
          <w:szCs w:val="22"/>
        </w:rPr>
        <w:t xml:space="preserve">-внедрить в образовательный процесс детей с ОВЗ инновационные </w:t>
      </w:r>
      <w:proofErr w:type="spellStart"/>
      <w:r w:rsidRPr="004843E6">
        <w:rPr>
          <w:sz w:val="22"/>
          <w:szCs w:val="22"/>
        </w:rPr>
        <w:t>здоровьесберегающие</w:t>
      </w:r>
      <w:proofErr w:type="spellEnd"/>
      <w:r w:rsidRPr="004843E6">
        <w:rPr>
          <w:sz w:val="22"/>
          <w:szCs w:val="22"/>
        </w:rPr>
        <w:t xml:space="preserve"> технологии;</w:t>
      </w:r>
    </w:p>
    <w:p w:rsidR="00A75879" w:rsidRPr="004843E6" w:rsidRDefault="00A75879" w:rsidP="007F17E4">
      <w:pPr>
        <w:spacing w:after="126" w:line="253" w:lineRule="atLeast"/>
        <w:jc w:val="both"/>
        <w:rPr>
          <w:color w:val="000000"/>
          <w:sz w:val="22"/>
          <w:szCs w:val="22"/>
        </w:rPr>
      </w:pPr>
      <w:r w:rsidRPr="004843E6">
        <w:rPr>
          <w:color w:val="000000"/>
          <w:sz w:val="22"/>
          <w:szCs w:val="22"/>
        </w:rPr>
        <w:t xml:space="preserve">- содействие распространению опыта формирования </w:t>
      </w:r>
      <w:proofErr w:type="spellStart"/>
      <w:r w:rsidRPr="004843E6">
        <w:rPr>
          <w:color w:val="000000"/>
          <w:sz w:val="22"/>
          <w:szCs w:val="22"/>
        </w:rPr>
        <w:t>здоровьесберегающего</w:t>
      </w:r>
      <w:proofErr w:type="spellEnd"/>
      <w:r w:rsidRPr="004843E6">
        <w:rPr>
          <w:color w:val="000000"/>
          <w:sz w:val="22"/>
          <w:szCs w:val="22"/>
        </w:rPr>
        <w:t xml:space="preserve"> образовательного пространства в образовательных учреждениях Володарского муниципального района.</w:t>
      </w:r>
    </w:p>
    <w:p w:rsidR="00A75879" w:rsidRPr="004843E6" w:rsidRDefault="003C6895" w:rsidP="003C6895">
      <w:pPr>
        <w:pStyle w:val="a4"/>
        <w:rPr>
          <w:rFonts w:ascii="Times New Roman" w:hAnsi="Times New Roman"/>
          <w:b/>
        </w:rPr>
      </w:pPr>
      <w:r w:rsidRPr="004843E6">
        <w:rPr>
          <w:rFonts w:ascii="Times New Roman" w:hAnsi="Times New Roman"/>
          <w:b/>
        </w:rPr>
        <w:t xml:space="preserve">Срок действия </w:t>
      </w:r>
      <w:r w:rsidR="00A75879" w:rsidRPr="004843E6">
        <w:rPr>
          <w:rFonts w:ascii="Times New Roman" w:hAnsi="Times New Roman"/>
          <w:b/>
        </w:rPr>
        <w:t xml:space="preserve">площадки </w:t>
      </w:r>
      <w:r w:rsidRPr="004843E6">
        <w:rPr>
          <w:rFonts w:ascii="Times New Roman" w:hAnsi="Times New Roman"/>
          <w:b/>
        </w:rPr>
        <w:t xml:space="preserve"> 2018-2021 г.</w:t>
      </w:r>
    </w:p>
    <w:p w:rsidR="00A75879" w:rsidRPr="004843E6" w:rsidRDefault="00A75879" w:rsidP="00A75879">
      <w:pPr>
        <w:spacing w:line="360" w:lineRule="auto"/>
        <w:rPr>
          <w:sz w:val="22"/>
          <w:szCs w:val="22"/>
        </w:rPr>
      </w:pPr>
      <w:r w:rsidRPr="004843E6">
        <w:rPr>
          <w:sz w:val="22"/>
          <w:szCs w:val="22"/>
        </w:rPr>
        <w:t>1 этап (теоретико-проектировочный) – сентябрь 2018- январь 2019</w:t>
      </w:r>
    </w:p>
    <w:p w:rsidR="00A75879" w:rsidRPr="004843E6" w:rsidRDefault="00A75879" w:rsidP="00A75879">
      <w:pPr>
        <w:spacing w:line="360" w:lineRule="auto"/>
        <w:rPr>
          <w:sz w:val="22"/>
          <w:szCs w:val="22"/>
        </w:rPr>
      </w:pPr>
      <w:r w:rsidRPr="004843E6">
        <w:rPr>
          <w:sz w:val="22"/>
          <w:szCs w:val="22"/>
        </w:rPr>
        <w:t>2 этап (практический), январь 2019- январь 2021</w:t>
      </w:r>
    </w:p>
    <w:p w:rsidR="00A75879" w:rsidRPr="004843E6" w:rsidRDefault="00A75879" w:rsidP="00A75879">
      <w:pPr>
        <w:rPr>
          <w:b/>
          <w:sz w:val="22"/>
          <w:szCs w:val="22"/>
        </w:rPr>
      </w:pPr>
      <w:r w:rsidRPr="004843E6">
        <w:rPr>
          <w:b/>
          <w:sz w:val="22"/>
          <w:szCs w:val="22"/>
        </w:rPr>
        <w:t>3 этап (обобщающий), январь 2021 – май 2021</w:t>
      </w:r>
    </w:p>
    <w:p w:rsidR="00A75879" w:rsidRPr="004843E6" w:rsidRDefault="00A75879" w:rsidP="00A75879">
      <w:pPr>
        <w:rPr>
          <w:sz w:val="22"/>
          <w:szCs w:val="22"/>
        </w:rPr>
      </w:pPr>
      <w:r w:rsidRPr="004843E6">
        <w:rPr>
          <w:sz w:val="22"/>
          <w:szCs w:val="22"/>
        </w:rPr>
        <w:t>На данный момент реализуется 3-ий этап (обобщающий) инновационной деятельности.</w:t>
      </w:r>
    </w:p>
    <w:p w:rsidR="00A75879" w:rsidRPr="004843E6" w:rsidRDefault="00A75879" w:rsidP="00A75879">
      <w:pPr>
        <w:rPr>
          <w:b/>
          <w:sz w:val="22"/>
          <w:szCs w:val="22"/>
        </w:rPr>
      </w:pPr>
      <w:r w:rsidRPr="004843E6">
        <w:rPr>
          <w:b/>
          <w:sz w:val="22"/>
          <w:szCs w:val="22"/>
        </w:rPr>
        <w:t>Участники проекта</w:t>
      </w:r>
    </w:p>
    <w:p w:rsidR="00A75879" w:rsidRPr="004843E6" w:rsidRDefault="00A75879" w:rsidP="00A75879">
      <w:pPr>
        <w:rPr>
          <w:sz w:val="22"/>
          <w:szCs w:val="22"/>
        </w:rPr>
      </w:pPr>
      <w:r w:rsidRPr="004843E6">
        <w:rPr>
          <w:sz w:val="22"/>
          <w:szCs w:val="22"/>
        </w:rPr>
        <w:t xml:space="preserve">Директор МБОУ НШ № 12 – Паламарчук О.М. </w:t>
      </w:r>
    </w:p>
    <w:p w:rsidR="00A75879" w:rsidRPr="004843E6" w:rsidRDefault="00A75879" w:rsidP="00A75879">
      <w:pPr>
        <w:rPr>
          <w:sz w:val="22"/>
          <w:szCs w:val="22"/>
        </w:rPr>
      </w:pPr>
      <w:r w:rsidRPr="004843E6">
        <w:rPr>
          <w:sz w:val="22"/>
          <w:szCs w:val="22"/>
        </w:rPr>
        <w:t xml:space="preserve">Зам. директора по УВР </w:t>
      </w:r>
      <w:proofErr w:type="spellStart"/>
      <w:r w:rsidRPr="004843E6">
        <w:rPr>
          <w:sz w:val="22"/>
          <w:szCs w:val="22"/>
        </w:rPr>
        <w:t>Кулалаева</w:t>
      </w:r>
      <w:proofErr w:type="spellEnd"/>
      <w:r w:rsidRPr="004843E6">
        <w:rPr>
          <w:sz w:val="22"/>
          <w:szCs w:val="22"/>
        </w:rPr>
        <w:t xml:space="preserve"> С.Н.</w:t>
      </w:r>
    </w:p>
    <w:p w:rsidR="00A75879" w:rsidRPr="004843E6" w:rsidRDefault="00A75879" w:rsidP="00A75879">
      <w:pPr>
        <w:rPr>
          <w:sz w:val="22"/>
          <w:szCs w:val="22"/>
        </w:rPr>
      </w:pPr>
      <w:r w:rsidRPr="004843E6">
        <w:rPr>
          <w:sz w:val="22"/>
          <w:szCs w:val="22"/>
        </w:rPr>
        <w:t>Социальный педагог Давыдова Е.В.</w:t>
      </w:r>
    </w:p>
    <w:p w:rsidR="00A75879" w:rsidRPr="004843E6" w:rsidRDefault="00A75879" w:rsidP="00A75879">
      <w:pPr>
        <w:rPr>
          <w:sz w:val="22"/>
          <w:szCs w:val="22"/>
        </w:rPr>
      </w:pPr>
      <w:r w:rsidRPr="004843E6">
        <w:rPr>
          <w:sz w:val="22"/>
          <w:szCs w:val="22"/>
        </w:rPr>
        <w:t>Педагог-психолог Сорокина А.Ю.</w:t>
      </w:r>
    </w:p>
    <w:p w:rsidR="00A75879" w:rsidRPr="004843E6" w:rsidRDefault="00A75879" w:rsidP="00A75879">
      <w:pPr>
        <w:rPr>
          <w:sz w:val="22"/>
          <w:szCs w:val="22"/>
        </w:rPr>
      </w:pPr>
      <w:r w:rsidRPr="004843E6">
        <w:rPr>
          <w:sz w:val="22"/>
          <w:szCs w:val="22"/>
        </w:rPr>
        <w:t>Учитель-логопед Волкова О.Д.</w:t>
      </w:r>
    </w:p>
    <w:p w:rsidR="00A75879" w:rsidRPr="004843E6" w:rsidRDefault="00A75879" w:rsidP="00A75879">
      <w:pPr>
        <w:rPr>
          <w:sz w:val="22"/>
          <w:szCs w:val="22"/>
        </w:rPr>
      </w:pPr>
      <w:r w:rsidRPr="004843E6">
        <w:rPr>
          <w:sz w:val="22"/>
          <w:szCs w:val="22"/>
        </w:rPr>
        <w:t>Учитель коррекционного класса для детей с ОВЗ Зеленина В.Н.</w:t>
      </w:r>
    </w:p>
    <w:p w:rsidR="00A75879" w:rsidRPr="004843E6" w:rsidRDefault="00A75879" w:rsidP="00A75879">
      <w:pPr>
        <w:rPr>
          <w:sz w:val="22"/>
          <w:szCs w:val="22"/>
        </w:rPr>
      </w:pPr>
      <w:r w:rsidRPr="004843E6">
        <w:rPr>
          <w:sz w:val="22"/>
          <w:szCs w:val="22"/>
        </w:rPr>
        <w:t xml:space="preserve">Учителя начальных классов, где обучаются дети с ОВЗ, учителя индивидуального обучения: </w:t>
      </w:r>
      <w:proofErr w:type="spellStart"/>
      <w:r w:rsidRPr="004843E6">
        <w:rPr>
          <w:sz w:val="22"/>
          <w:szCs w:val="22"/>
        </w:rPr>
        <w:t>Жамалетдинова</w:t>
      </w:r>
      <w:proofErr w:type="spellEnd"/>
      <w:r w:rsidRPr="004843E6">
        <w:rPr>
          <w:sz w:val="22"/>
          <w:szCs w:val="22"/>
        </w:rPr>
        <w:t xml:space="preserve"> Н.А., Степанова Г.В., </w:t>
      </w:r>
      <w:proofErr w:type="spellStart"/>
      <w:r w:rsidRPr="004843E6">
        <w:rPr>
          <w:sz w:val="22"/>
          <w:szCs w:val="22"/>
        </w:rPr>
        <w:t>Исхакова</w:t>
      </w:r>
      <w:proofErr w:type="spellEnd"/>
      <w:r w:rsidRPr="004843E6">
        <w:rPr>
          <w:sz w:val="22"/>
          <w:szCs w:val="22"/>
        </w:rPr>
        <w:t xml:space="preserve"> М.В., Ветлугина Е.Н., </w:t>
      </w:r>
      <w:proofErr w:type="spellStart"/>
      <w:r w:rsidRPr="004843E6">
        <w:rPr>
          <w:sz w:val="22"/>
          <w:szCs w:val="22"/>
        </w:rPr>
        <w:t>Доморад</w:t>
      </w:r>
      <w:proofErr w:type="spellEnd"/>
      <w:r w:rsidRPr="004843E6">
        <w:rPr>
          <w:sz w:val="22"/>
          <w:szCs w:val="22"/>
        </w:rPr>
        <w:t xml:space="preserve"> С.М., Гудкова И.М., Волкова О.Д., Федорова Н.Г., Тихонова Н.В., </w:t>
      </w:r>
      <w:proofErr w:type="spellStart"/>
      <w:r w:rsidRPr="004843E6">
        <w:rPr>
          <w:sz w:val="22"/>
          <w:szCs w:val="22"/>
        </w:rPr>
        <w:t>Сатаева</w:t>
      </w:r>
      <w:proofErr w:type="spellEnd"/>
      <w:r w:rsidRPr="004843E6">
        <w:rPr>
          <w:sz w:val="22"/>
          <w:szCs w:val="22"/>
        </w:rPr>
        <w:t xml:space="preserve"> Е.А.</w:t>
      </w:r>
    </w:p>
    <w:p w:rsidR="00A75879" w:rsidRPr="004843E6" w:rsidRDefault="00A75879" w:rsidP="00A75879">
      <w:pPr>
        <w:rPr>
          <w:sz w:val="22"/>
          <w:szCs w:val="22"/>
        </w:rPr>
      </w:pPr>
      <w:r w:rsidRPr="004843E6">
        <w:rPr>
          <w:sz w:val="22"/>
          <w:szCs w:val="22"/>
        </w:rPr>
        <w:t>Учитель музыки Егорова С.Б.</w:t>
      </w:r>
    </w:p>
    <w:p w:rsidR="00A75879" w:rsidRPr="004843E6" w:rsidRDefault="00A75879" w:rsidP="00A75879">
      <w:pPr>
        <w:rPr>
          <w:sz w:val="22"/>
          <w:szCs w:val="22"/>
        </w:rPr>
      </w:pPr>
      <w:r w:rsidRPr="004843E6">
        <w:rPr>
          <w:sz w:val="22"/>
          <w:szCs w:val="22"/>
        </w:rPr>
        <w:t>Учитель английского языка Осминкина Е.Е.</w:t>
      </w:r>
    </w:p>
    <w:p w:rsidR="00A75879" w:rsidRPr="004843E6" w:rsidRDefault="00A75879" w:rsidP="00A75879">
      <w:pPr>
        <w:rPr>
          <w:sz w:val="22"/>
          <w:szCs w:val="22"/>
        </w:rPr>
      </w:pPr>
      <w:r w:rsidRPr="004843E6">
        <w:rPr>
          <w:sz w:val="22"/>
          <w:szCs w:val="22"/>
        </w:rPr>
        <w:t xml:space="preserve">Учитель физической культуры Полякова Л.С., </w:t>
      </w:r>
      <w:proofErr w:type="spellStart"/>
      <w:r w:rsidRPr="004843E6">
        <w:rPr>
          <w:sz w:val="22"/>
          <w:szCs w:val="22"/>
        </w:rPr>
        <w:t>Петуненкова</w:t>
      </w:r>
      <w:proofErr w:type="spellEnd"/>
      <w:r w:rsidRPr="004843E6">
        <w:rPr>
          <w:sz w:val="22"/>
          <w:szCs w:val="22"/>
        </w:rPr>
        <w:t xml:space="preserve"> Е.Б.</w:t>
      </w:r>
    </w:p>
    <w:p w:rsidR="00A75879" w:rsidRPr="004843E6" w:rsidRDefault="00A75879" w:rsidP="00A75879">
      <w:pPr>
        <w:rPr>
          <w:sz w:val="22"/>
          <w:szCs w:val="22"/>
        </w:rPr>
      </w:pPr>
      <w:r w:rsidRPr="004843E6">
        <w:rPr>
          <w:sz w:val="22"/>
          <w:szCs w:val="22"/>
        </w:rPr>
        <w:t>Учащиеся с ОВЗ и дети-инвалиды (26 учащихся)</w:t>
      </w:r>
    </w:p>
    <w:p w:rsidR="00A75879" w:rsidRPr="004843E6" w:rsidRDefault="00A75879" w:rsidP="00A75879">
      <w:pPr>
        <w:rPr>
          <w:sz w:val="22"/>
          <w:szCs w:val="22"/>
        </w:rPr>
      </w:pPr>
      <w:r w:rsidRPr="004843E6">
        <w:rPr>
          <w:sz w:val="22"/>
          <w:szCs w:val="22"/>
        </w:rPr>
        <w:t>Родители детей с ОВЗ.</w:t>
      </w:r>
    </w:p>
    <w:p w:rsidR="00A75879" w:rsidRPr="004843E6" w:rsidRDefault="00A75879" w:rsidP="003C6895">
      <w:pPr>
        <w:jc w:val="both"/>
        <w:rPr>
          <w:sz w:val="22"/>
          <w:szCs w:val="22"/>
        </w:rPr>
      </w:pPr>
      <w:r w:rsidRPr="004843E6">
        <w:rPr>
          <w:sz w:val="22"/>
          <w:szCs w:val="22"/>
        </w:rPr>
        <w:t xml:space="preserve">Социальные партнеры по реализации проекта (ГБОУ ДПО НИРО, ФОК «Триумф», ДДТ Володарского района, ДК п. </w:t>
      </w:r>
      <w:proofErr w:type="spellStart"/>
      <w:r w:rsidRPr="004843E6">
        <w:rPr>
          <w:sz w:val="22"/>
          <w:szCs w:val="22"/>
        </w:rPr>
        <w:t>Ильиногорск</w:t>
      </w:r>
      <w:proofErr w:type="spellEnd"/>
      <w:r w:rsidRPr="004843E6">
        <w:rPr>
          <w:sz w:val="22"/>
          <w:szCs w:val="22"/>
        </w:rPr>
        <w:t xml:space="preserve">, Поселковая библиотека п. </w:t>
      </w:r>
      <w:proofErr w:type="spellStart"/>
      <w:r w:rsidRPr="004843E6">
        <w:rPr>
          <w:sz w:val="22"/>
          <w:szCs w:val="22"/>
        </w:rPr>
        <w:t>Ильиногорск</w:t>
      </w:r>
      <w:proofErr w:type="spellEnd"/>
      <w:r w:rsidRPr="004843E6">
        <w:rPr>
          <w:sz w:val="22"/>
          <w:szCs w:val="22"/>
        </w:rPr>
        <w:t xml:space="preserve"> и др., образовательные организации Володарского района), НООРДИЗ «Перспектива».</w:t>
      </w:r>
    </w:p>
    <w:p w:rsidR="00A75879" w:rsidRPr="004843E6" w:rsidRDefault="00A75879" w:rsidP="003C6895">
      <w:pPr>
        <w:jc w:val="both"/>
        <w:rPr>
          <w:b/>
          <w:sz w:val="22"/>
          <w:szCs w:val="22"/>
        </w:rPr>
      </w:pPr>
      <w:r w:rsidRPr="004843E6">
        <w:rPr>
          <w:b/>
          <w:sz w:val="22"/>
          <w:szCs w:val="22"/>
        </w:rPr>
        <w:t>Механизм реализации проекта</w:t>
      </w:r>
    </w:p>
    <w:p w:rsidR="00A75879" w:rsidRPr="004843E6" w:rsidRDefault="00A75879" w:rsidP="003C6895">
      <w:pPr>
        <w:jc w:val="both"/>
        <w:rPr>
          <w:sz w:val="22"/>
          <w:szCs w:val="22"/>
        </w:rPr>
      </w:pPr>
      <w:r w:rsidRPr="004843E6">
        <w:rPr>
          <w:sz w:val="22"/>
          <w:szCs w:val="22"/>
        </w:rPr>
        <w:t>В рамках реализации проекта организована деятельность творческих групп по направлениям проекта, проектные мероприятия проводятся совместно с социальными партнерами на основании договоров сотрудничества и планов совместной работы.</w:t>
      </w:r>
    </w:p>
    <w:p w:rsidR="00A75879" w:rsidRPr="004843E6" w:rsidRDefault="00A75879" w:rsidP="003C6895">
      <w:pPr>
        <w:pStyle w:val="a6"/>
        <w:jc w:val="both"/>
        <w:rPr>
          <w:sz w:val="22"/>
          <w:szCs w:val="22"/>
        </w:rPr>
      </w:pPr>
      <w:r w:rsidRPr="004843E6">
        <w:rPr>
          <w:sz w:val="22"/>
          <w:szCs w:val="22"/>
        </w:rPr>
        <w:t>Основные направления инновационного проекта:</w:t>
      </w:r>
    </w:p>
    <w:p w:rsidR="00A75879" w:rsidRPr="004843E6" w:rsidRDefault="00A75879" w:rsidP="007E3AFE">
      <w:pPr>
        <w:pStyle w:val="a6"/>
        <w:numPr>
          <w:ilvl w:val="0"/>
          <w:numId w:val="13"/>
        </w:numPr>
        <w:suppressAutoHyphens w:val="0"/>
        <w:overflowPunct/>
        <w:autoSpaceDE/>
        <w:jc w:val="both"/>
        <w:rPr>
          <w:sz w:val="22"/>
          <w:szCs w:val="22"/>
        </w:rPr>
      </w:pPr>
      <w:r w:rsidRPr="004843E6">
        <w:rPr>
          <w:sz w:val="22"/>
          <w:szCs w:val="22"/>
        </w:rPr>
        <w:t xml:space="preserve">Соблюдение САН </w:t>
      </w:r>
      <w:proofErr w:type="spellStart"/>
      <w:r w:rsidRPr="004843E6">
        <w:rPr>
          <w:sz w:val="22"/>
          <w:szCs w:val="22"/>
        </w:rPr>
        <w:t>ПиН</w:t>
      </w:r>
      <w:proofErr w:type="spellEnd"/>
      <w:r w:rsidRPr="004843E6">
        <w:rPr>
          <w:sz w:val="22"/>
          <w:szCs w:val="22"/>
        </w:rPr>
        <w:t xml:space="preserve"> при организации обучения детей с ОВЗ </w:t>
      </w:r>
    </w:p>
    <w:p w:rsidR="00A75879" w:rsidRPr="004843E6" w:rsidRDefault="00A75879" w:rsidP="007E3AFE">
      <w:pPr>
        <w:pStyle w:val="a6"/>
        <w:numPr>
          <w:ilvl w:val="0"/>
          <w:numId w:val="13"/>
        </w:numPr>
        <w:suppressAutoHyphens w:val="0"/>
        <w:overflowPunct/>
        <w:autoSpaceDE/>
        <w:jc w:val="both"/>
        <w:rPr>
          <w:sz w:val="22"/>
          <w:szCs w:val="22"/>
        </w:rPr>
      </w:pPr>
      <w:r w:rsidRPr="004843E6">
        <w:rPr>
          <w:sz w:val="22"/>
          <w:szCs w:val="22"/>
        </w:rPr>
        <w:t xml:space="preserve">Использование возможностей предметов учебного плана школы для создания </w:t>
      </w:r>
      <w:proofErr w:type="spellStart"/>
      <w:r w:rsidRPr="004843E6">
        <w:rPr>
          <w:sz w:val="22"/>
          <w:szCs w:val="22"/>
        </w:rPr>
        <w:t>здоровьесберегающей</w:t>
      </w:r>
      <w:proofErr w:type="spellEnd"/>
      <w:r w:rsidRPr="004843E6">
        <w:rPr>
          <w:sz w:val="22"/>
          <w:szCs w:val="22"/>
        </w:rPr>
        <w:t xml:space="preserve"> среды ОО. </w:t>
      </w:r>
    </w:p>
    <w:p w:rsidR="00A75879" w:rsidRPr="004843E6" w:rsidRDefault="00A75879" w:rsidP="007E3AFE">
      <w:pPr>
        <w:pStyle w:val="a6"/>
        <w:numPr>
          <w:ilvl w:val="0"/>
          <w:numId w:val="13"/>
        </w:numPr>
        <w:suppressAutoHyphens w:val="0"/>
        <w:overflowPunct/>
        <w:autoSpaceDE/>
        <w:jc w:val="both"/>
        <w:rPr>
          <w:sz w:val="22"/>
          <w:szCs w:val="22"/>
        </w:rPr>
      </w:pPr>
      <w:proofErr w:type="spellStart"/>
      <w:r w:rsidRPr="004843E6">
        <w:rPr>
          <w:sz w:val="22"/>
          <w:szCs w:val="22"/>
        </w:rPr>
        <w:t>Здоровьесберегающие</w:t>
      </w:r>
      <w:proofErr w:type="spellEnd"/>
      <w:r w:rsidRPr="004843E6">
        <w:rPr>
          <w:sz w:val="22"/>
          <w:szCs w:val="22"/>
        </w:rPr>
        <w:t xml:space="preserve"> технологии обучения.</w:t>
      </w:r>
    </w:p>
    <w:p w:rsidR="00A75879" w:rsidRPr="004843E6" w:rsidRDefault="00A75879" w:rsidP="007E3AFE">
      <w:pPr>
        <w:pStyle w:val="a6"/>
        <w:numPr>
          <w:ilvl w:val="0"/>
          <w:numId w:val="13"/>
        </w:numPr>
        <w:suppressAutoHyphens w:val="0"/>
        <w:overflowPunct/>
        <w:autoSpaceDE/>
        <w:jc w:val="both"/>
        <w:rPr>
          <w:sz w:val="22"/>
          <w:szCs w:val="22"/>
        </w:rPr>
      </w:pPr>
      <w:r w:rsidRPr="004843E6">
        <w:rPr>
          <w:sz w:val="22"/>
          <w:szCs w:val="22"/>
        </w:rPr>
        <w:t>Работа с семьей по повышению знаний и формированию положительной мотивации к ЗОЖ.</w:t>
      </w:r>
    </w:p>
    <w:p w:rsidR="00A75879" w:rsidRPr="004843E6" w:rsidRDefault="00A75879" w:rsidP="007E3AFE">
      <w:pPr>
        <w:pStyle w:val="a6"/>
        <w:numPr>
          <w:ilvl w:val="0"/>
          <w:numId w:val="13"/>
        </w:numPr>
        <w:suppressAutoHyphens w:val="0"/>
        <w:overflowPunct/>
        <w:autoSpaceDE/>
        <w:jc w:val="both"/>
        <w:rPr>
          <w:sz w:val="22"/>
          <w:szCs w:val="22"/>
        </w:rPr>
      </w:pPr>
      <w:proofErr w:type="spellStart"/>
      <w:r w:rsidRPr="004843E6">
        <w:rPr>
          <w:sz w:val="22"/>
          <w:szCs w:val="22"/>
        </w:rPr>
        <w:lastRenderedPageBreak/>
        <w:t>Здоровьесбережение</w:t>
      </w:r>
      <w:proofErr w:type="spellEnd"/>
      <w:r w:rsidRPr="004843E6">
        <w:rPr>
          <w:sz w:val="22"/>
          <w:szCs w:val="22"/>
        </w:rPr>
        <w:t xml:space="preserve"> и внеурочная деятельность.</w:t>
      </w:r>
    </w:p>
    <w:p w:rsidR="00A75879" w:rsidRPr="004843E6" w:rsidRDefault="00A75879" w:rsidP="007E3AFE">
      <w:pPr>
        <w:pStyle w:val="a6"/>
        <w:numPr>
          <w:ilvl w:val="0"/>
          <w:numId w:val="13"/>
        </w:numPr>
        <w:suppressAutoHyphens w:val="0"/>
        <w:overflowPunct/>
        <w:autoSpaceDE/>
        <w:jc w:val="both"/>
        <w:rPr>
          <w:sz w:val="22"/>
          <w:szCs w:val="22"/>
        </w:rPr>
      </w:pPr>
      <w:r w:rsidRPr="004843E6">
        <w:rPr>
          <w:sz w:val="22"/>
          <w:szCs w:val="22"/>
        </w:rPr>
        <w:t xml:space="preserve">Роль психолого-педагогической службы школы в создании </w:t>
      </w:r>
      <w:proofErr w:type="spellStart"/>
      <w:r w:rsidRPr="004843E6">
        <w:rPr>
          <w:sz w:val="22"/>
          <w:szCs w:val="22"/>
        </w:rPr>
        <w:t>здоровьесберегающей</w:t>
      </w:r>
      <w:proofErr w:type="spellEnd"/>
      <w:r w:rsidRPr="004843E6">
        <w:rPr>
          <w:sz w:val="22"/>
          <w:szCs w:val="22"/>
        </w:rPr>
        <w:t xml:space="preserve"> среды в ОО.</w:t>
      </w:r>
    </w:p>
    <w:p w:rsidR="00A75879" w:rsidRPr="004843E6" w:rsidRDefault="00A75879" w:rsidP="003C6895">
      <w:pPr>
        <w:jc w:val="both"/>
        <w:rPr>
          <w:b/>
          <w:sz w:val="22"/>
          <w:szCs w:val="22"/>
        </w:rPr>
      </w:pPr>
      <w:r w:rsidRPr="004843E6">
        <w:rPr>
          <w:b/>
          <w:sz w:val="22"/>
          <w:szCs w:val="22"/>
        </w:rPr>
        <w:t>Описание реализации проектных мероприятий на данном этапе</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Скорректированы участники инновационного проекта (появились новые педагоги).</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 xml:space="preserve">Обновлен банк данных детей с ОВЗ и детей-инвалидов, обучающихся в МБОУ НШ № 12. (на основании социологического паспорта). На каждого ребенка заполняется Карта учета динамики развития ребенка с ОВЗ, для детей-инвалидов составлены </w:t>
      </w:r>
      <w:proofErr w:type="spellStart"/>
      <w:r w:rsidRPr="004843E6">
        <w:rPr>
          <w:sz w:val="22"/>
          <w:szCs w:val="22"/>
        </w:rPr>
        <w:t>СИПРы</w:t>
      </w:r>
      <w:proofErr w:type="spellEnd"/>
      <w:r w:rsidRPr="004843E6">
        <w:rPr>
          <w:sz w:val="22"/>
          <w:szCs w:val="22"/>
        </w:rPr>
        <w:t>.</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Организовано 2-х разовое бесплатное питание в школьной столовой для детей с ОВЗ, организовано получение бесплатных продуктовых наборов для детей инвалидов, которые не имеют возможности получать горячее питание в школьной столовой (обучение на дому).</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Проведен анализ здоровья учащихся с ОВЗ и изучены рекомендации врачей</w:t>
      </w:r>
      <w:proofErr w:type="gramStart"/>
      <w:r w:rsidRPr="004843E6">
        <w:rPr>
          <w:sz w:val="22"/>
          <w:szCs w:val="22"/>
        </w:rPr>
        <w:t>.</w:t>
      </w:r>
      <w:proofErr w:type="gramEnd"/>
      <w:r w:rsidRPr="004843E6">
        <w:rPr>
          <w:sz w:val="22"/>
          <w:szCs w:val="22"/>
        </w:rPr>
        <w:t xml:space="preserve"> (</w:t>
      </w:r>
      <w:proofErr w:type="gramStart"/>
      <w:r w:rsidRPr="004843E6">
        <w:rPr>
          <w:sz w:val="22"/>
          <w:szCs w:val="22"/>
        </w:rPr>
        <w:t>а</w:t>
      </w:r>
      <w:proofErr w:type="gramEnd"/>
      <w:r w:rsidRPr="004843E6">
        <w:rPr>
          <w:sz w:val="22"/>
          <w:szCs w:val="22"/>
        </w:rPr>
        <w:t>нализ «Листов здоровья» и медицинских карт учащихся проводится ежегодно).</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 xml:space="preserve">Обновлен Реабилитационный паспорт организации на сайте http://fcr.darts.proitr.ru/ </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 xml:space="preserve">Продолжено самообразование педагогов по изучению вопросов </w:t>
      </w:r>
      <w:proofErr w:type="spellStart"/>
      <w:r w:rsidRPr="004843E6">
        <w:rPr>
          <w:sz w:val="22"/>
          <w:szCs w:val="22"/>
        </w:rPr>
        <w:t>здоровьесберегающей</w:t>
      </w:r>
      <w:proofErr w:type="spellEnd"/>
      <w:r w:rsidRPr="004843E6">
        <w:rPr>
          <w:sz w:val="22"/>
          <w:szCs w:val="22"/>
        </w:rPr>
        <w:t xml:space="preserve"> деятельности в ОО. Курсовую подготовку по вопросам инновационной деятельности в 2020-2021 учебном году прошли 5 педагогов. (Приложение 1). 100% педагогов имеют курсовую подготовку по работе с детьми с ОВЗ</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Обновлена страница на сайте ОО «Инновационная деятельность», где размещены материалы инновационного проекта. (</w:t>
      </w:r>
      <w:hyperlink r:id="rId20" w:history="1">
        <w:r w:rsidRPr="004843E6">
          <w:rPr>
            <w:rStyle w:val="a7"/>
            <w:sz w:val="22"/>
            <w:szCs w:val="22"/>
          </w:rPr>
          <w:t>http://mboynsh12.ucoz.com/index/innovacionnaja_dejatelnost/0-50</w:t>
        </w:r>
      </w:hyperlink>
      <w:r w:rsidRPr="004843E6">
        <w:rPr>
          <w:sz w:val="22"/>
          <w:szCs w:val="22"/>
        </w:rPr>
        <w:t>)</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Приняли участие в муниципальном Фестивале для детей с ОВЗ «Оранжевое солнце», организованном в рамках социального партнерства ДДТ Володарского района.</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 xml:space="preserve">Совместно с библиотекой п. </w:t>
      </w:r>
      <w:proofErr w:type="spellStart"/>
      <w:r w:rsidRPr="004843E6">
        <w:rPr>
          <w:sz w:val="22"/>
          <w:szCs w:val="22"/>
        </w:rPr>
        <w:t>Ильиногорск</w:t>
      </w:r>
      <w:proofErr w:type="spellEnd"/>
      <w:r w:rsidRPr="004843E6">
        <w:rPr>
          <w:sz w:val="22"/>
          <w:szCs w:val="22"/>
        </w:rPr>
        <w:t xml:space="preserve"> проведена акция «Подари книгу особому ребенку». (</w:t>
      </w:r>
      <w:hyperlink r:id="rId21" w:history="1">
        <w:r w:rsidRPr="004843E6">
          <w:rPr>
            <w:rStyle w:val="a7"/>
            <w:sz w:val="22"/>
            <w:szCs w:val="22"/>
          </w:rPr>
          <w:t>https://vk.com/public198180682?w=wall-198180682_58</w:t>
        </w:r>
      </w:hyperlink>
      <w:r w:rsidRPr="004843E6">
        <w:rPr>
          <w:sz w:val="22"/>
          <w:szCs w:val="22"/>
        </w:rPr>
        <w:t>)</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Участие в реализации федерального проекта «Поддержка семей, имеющих детей» национального проекта «Образование». Задачей проекта является оказание психолого-педагогической, методической и консультативной помощи родителям (законным представителям) детей, в том числе в возрасте до трех лет по вопросам образования и воспитания, а также гражданам, желающим принять на воспитание в свои семьи детей, оставшихся без попечения родителей. Организованы дистанционные и консультации по правам семей, имеющих детей с ОВЗ (с использованием сайта ОО и платформы «</w:t>
      </w:r>
      <w:proofErr w:type="spellStart"/>
      <w:r w:rsidRPr="004843E6">
        <w:rPr>
          <w:sz w:val="22"/>
          <w:szCs w:val="22"/>
        </w:rPr>
        <w:t>Дневник</w:t>
      </w:r>
      <w:proofErr w:type="gramStart"/>
      <w:r w:rsidRPr="004843E6">
        <w:rPr>
          <w:sz w:val="22"/>
          <w:szCs w:val="22"/>
        </w:rPr>
        <w:t>.р</w:t>
      </w:r>
      <w:proofErr w:type="gramEnd"/>
      <w:r w:rsidRPr="004843E6">
        <w:rPr>
          <w:sz w:val="22"/>
          <w:szCs w:val="22"/>
        </w:rPr>
        <w:t>у</w:t>
      </w:r>
      <w:proofErr w:type="spellEnd"/>
      <w:r w:rsidRPr="004843E6">
        <w:rPr>
          <w:sz w:val="22"/>
          <w:szCs w:val="22"/>
        </w:rPr>
        <w:t>», мессенджеров)</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 xml:space="preserve">Участие в реализации проекта «Эффективная ранняя помощь, доступная детям с тяжелыми множественными нарушениями развития». Среди родителей (законных представителей </w:t>
      </w:r>
      <w:proofErr w:type="gramStart"/>
      <w:r w:rsidRPr="004843E6">
        <w:rPr>
          <w:sz w:val="22"/>
          <w:szCs w:val="22"/>
        </w:rPr>
        <w:t>распространены</w:t>
      </w:r>
      <w:proofErr w:type="gramEnd"/>
      <w:r w:rsidRPr="004843E6">
        <w:rPr>
          <w:sz w:val="22"/>
          <w:szCs w:val="22"/>
        </w:rPr>
        <w:t xml:space="preserve"> разработаны информационно-методические буклеты, разработанные Ассоциацией детских психологов и специальных педагогов в помощь детям с особенностями развития «Содействие»,  для использования в работе с детьми с ограниченными возможностями здоровья. Для работы </w:t>
      </w:r>
      <w:proofErr w:type="gramStart"/>
      <w:r w:rsidRPr="004843E6">
        <w:rPr>
          <w:sz w:val="22"/>
          <w:szCs w:val="22"/>
        </w:rPr>
        <w:t>использованы информационные материалы размещены</w:t>
      </w:r>
      <w:proofErr w:type="gramEnd"/>
      <w:r w:rsidRPr="004843E6">
        <w:rPr>
          <w:sz w:val="22"/>
          <w:szCs w:val="22"/>
        </w:rPr>
        <w:t xml:space="preserve"> на сайте ФГБУ «Центр защиты прав и интересов детей» (</w:t>
      </w:r>
      <w:r w:rsidRPr="004843E6">
        <w:rPr>
          <w:color w:val="365F91" w:themeColor="accent1" w:themeShade="BF"/>
          <w:sz w:val="22"/>
          <w:szCs w:val="22"/>
        </w:rPr>
        <w:t xml:space="preserve">доступны по ссылке: </w:t>
      </w:r>
      <w:hyperlink r:id="rId22" w:history="1">
        <w:r w:rsidRPr="004843E6">
          <w:rPr>
            <w:rStyle w:val="a7"/>
            <w:color w:val="0000BF" w:themeColor="hyperlink" w:themeShade="BF"/>
            <w:sz w:val="22"/>
            <w:szCs w:val="22"/>
          </w:rPr>
          <w:t>https://fcprc.ru/news/effektivnaya-rannyaya-pomoshh-dostupnaya-detyam-s-tyazhelymi-mnozhestvennymi-narusheniyami-razvitiya/</w:t>
        </w:r>
      </w:hyperlink>
      <w:r w:rsidRPr="004843E6">
        <w:rPr>
          <w:color w:val="365F91" w:themeColor="accent1" w:themeShade="BF"/>
          <w:sz w:val="22"/>
          <w:szCs w:val="22"/>
        </w:rPr>
        <w:t>).</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Участие в онлайн-проекте «Центр помощи детям с трудностями в обучении» (далее - Проект).</w:t>
      </w:r>
      <w:r w:rsidRPr="004843E6">
        <w:rPr>
          <w:sz w:val="22"/>
          <w:szCs w:val="22"/>
        </w:rPr>
        <w:br/>
        <w:t xml:space="preserve">Цель Проекта - оказание бесплатной информационной, методической и консультационной помощи по вопросам образования детей с особыми образовательными потребностями, при поддержке логопедов, психологов, </w:t>
      </w:r>
      <w:proofErr w:type="spellStart"/>
      <w:r w:rsidRPr="004843E6">
        <w:rPr>
          <w:sz w:val="22"/>
          <w:szCs w:val="22"/>
        </w:rPr>
        <w:t>нейропсихологов</w:t>
      </w:r>
      <w:proofErr w:type="spellEnd"/>
      <w:r w:rsidRPr="004843E6">
        <w:rPr>
          <w:sz w:val="22"/>
          <w:szCs w:val="22"/>
        </w:rPr>
        <w:t>, врачей и юристов.</w:t>
      </w:r>
      <w:r w:rsidRPr="004843E6">
        <w:rPr>
          <w:sz w:val="22"/>
          <w:szCs w:val="22"/>
        </w:rPr>
        <w:br/>
        <w:t>Проект предназначен для следующих категорий пользователей:</w:t>
      </w:r>
      <w:r w:rsidRPr="004843E6">
        <w:rPr>
          <w:sz w:val="22"/>
          <w:szCs w:val="22"/>
        </w:rPr>
        <w:br/>
        <w:t>- семьи, воспитывающие детей с трудностями в обучении (первичная онлайн-консультация, диагностическая консультация, рекомендации по развивающим занятиям);</w:t>
      </w:r>
      <w:r w:rsidRPr="004843E6">
        <w:rPr>
          <w:sz w:val="22"/>
          <w:szCs w:val="22"/>
        </w:rPr>
        <w:br/>
        <w:t xml:space="preserve">- специалисты, работающие с детьми с трудностями в обучении (информационная и методическая поддержка, обеспечение доступа к современным лекционным материалам, </w:t>
      </w:r>
      <w:proofErr w:type="spellStart"/>
      <w:r w:rsidRPr="004843E6">
        <w:rPr>
          <w:sz w:val="22"/>
          <w:szCs w:val="22"/>
        </w:rPr>
        <w:t>вебинарам</w:t>
      </w:r>
      <w:proofErr w:type="spellEnd"/>
      <w:r w:rsidRPr="004843E6">
        <w:rPr>
          <w:sz w:val="22"/>
          <w:szCs w:val="22"/>
        </w:rPr>
        <w:t>, дискуссионным площадкам).</w:t>
      </w:r>
      <w:r w:rsidR="007F17E4" w:rsidRPr="004843E6">
        <w:rPr>
          <w:sz w:val="22"/>
          <w:szCs w:val="22"/>
        </w:rPr>
        <w:t xml:space="preserve"> </w:t>
      </w:r>
      <w:r w:rsidRPr="004843E6">
        <w:rPr>
          <w:sz w:val="22"/>
          <w:szCs w:val="22"/>
        </w:rPr>
        <w:t xml:space="preserve">Подробная информация о Проекте доступна на сайте: </w:t>
      </w:r>
      <w:hyperlink r:id="rId23" w:history="1">
        <w:r w:rsidRPr="004843E6">
          <w:rPr>
            <w:rStyle w:val="a7"/>
            <w:color w:val="0000BF" w:themeColor="hyperlink" w:themeShade="BF"/>
            <w:sz w:val="22"/>
            <w:szCs w:val="22"/>
          </w:rPr>
          <w:t>https://disleksiya.net/</w:t>
        </w:r>
      </w:hyperlink>
      <w:r w:rsidRPr="004843E6">
        <w:rPr>
          <w:color w:val="365F91" w:themeColor="accent1" w:themeShade="BF"/>
          <w:sz w:val="22"/>
          <w:szCs w:val="22"/>
        </w:rPr>
        <w:t>.</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Проведены дистанционные консультации для педагогов, работающих с детьми с ОВЗ «Специальные знания, способствующие эффективной реализации ФГОС НОО обучающихся с ОВЗ», с использованием методических продуктов (ЭОР) онлайн-школы «</w:t>
      </w:r>
      <w:proofErr w:type="spellStart"/>
      <w:r w:rsidRPr="004843E6">
        <w:rPr>
          <w:sz w:val="22"/>
          <w:szCs w:val="22"/>
        </w:rPr>
        <w:t>Фоксфорд</w:t>
      </w:r>
      <w:proofErr w:type="spellEnd"/>
      <w:r w:rsidRPr="004843E6">
        <w:rPr>
          <w:sz w:val="22"/>
          <w:szCs w:val="22"/>
        </w:rPr>
        <w:t>».</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В рамках сотрудничества с НООРДИЗ «Перспектива» проведены консультации для родителей на основе электронного пособия для родителей «Как помочь «особенному» малышу».</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 xml:space="preserve">На основании </w:t>
      </w:r>
      <w:proofErr w:type="gramStart"/>
      <w:r w:rsidRPr="004843E6">
        <w:rPr>
          <w:sz w:val="22"/>
          <w:szCs w:val="22"/>
        </w:rPr>
        <w:t>плана работы Управления образования администрации Володарского муниципального района</w:t>
      </w:r>
      <w:proofErr w:type="gramEnd"/>
      <w:r w:rsidRPr="004843E6">
        <w:rPr>
          <w:sz w:val="22"/>
          <w:szCs w:val="22"/>
        </w:rPr>
        <w:t xml:space="preserve"> на 2020-2021 учебный год, в рамках работы районного методического объединения учителей начальных классов, учителей специальных (коррекционных) классов, 8 апреля в МБОУ ШН №12 п.</w:t>
      </w:r>
      <w:r w:rsidR="007F17E4" w:rsidRPr="004843E6">
        <w:rPr>
          <w:sz w:val="22"/>
          <w:szCs w:val="22"/>
        </w:rPr>
        <w:t xml:space="preserve"> </w:t>
      </w:r>
      <w:proofErr w:type="spellStart"/>
      <w:r w:rsidRPr="004843E6">
        <w:rPr>
          <w:sz w:val="22"/>
          <w:szCs w:val="22"/>
        </w:rPr>
        <w:t>Ильиногорск</w:t>
      </w:r>
      <w:proofErr w:type="spellEnd"/>
      <w:r w:rsidRPr="004843E6">
        <w:rPr>
          <w:sz w:val="22"/>
          <w:szCs w:val="22"/>
        </w:rPr>
        <w:t xml:space="preserve"> состоялся муниципальный семинар по теме: «Обеспечение охраны здоровья и формирование ЗОЖ обучающихся с ОВЗ на основе современных </w:t>
      </w:r>
      <w:proofErr w:type="spellStart"/>
      <w:r w:rsidRPr="004843E6">
        <w:rPr>
          <w:sz w:val="22"/>
          <w:szCs w:val="22"/>
        </w:rPr>
        <w:t>здоровьесберегающих</w:t>
      </w:r>
      <w:proofErr w:type="spellEnd"/>
      <w:r w:rsidRPr="004843E6">
        <w:rPr>
          <w:sz w:val="22"/>
          <w:szCs w:val="22"/>
        </w:rPr>
        <w:t xml:space="preserve"> технологий»</w:t>
      </w:r>
    </w:p>
    <w:p w:rsidR="00A75879" w:rsidRPr="004843E6" w:rsidRDefault="00A75879" w:rsidP="003C6895">
      <w:pPr>
        <w:jc w:val="both"/>
        <w:rPr>
          <w:sz w:val="22"/>
          <w:szCs w:val="22"/>
        </w:rPr>
      </w:pPr>
      <w:r w:rsidRPr="004843E6">
        <w:rPr>
          <w:sz w:val="22"/>
          <w:szCs w:val="22"/>
        </w:rPr>
        <w:t xml:space="preserve">   В семинаре приняли участие 9 педагогов из 9 общеобразовательных учреждений района.</w:t>
      </w:r>
    </w:p>
    <w:p w:rsidR="00A75879" w:rsidRPr="004843E6" w:rsidRDefault="00A75879" w:rsidP="003C6895">
      <w:pPr>
        <w:pStyle w:val="a4"/>
        <w:jc w:val="both"/>
        <w:rPr>
          <w:rFonts w:ascii="Times New Roman" w:hAnsi="Times New Roman"/>
        </w:rPr>
      </w:pPr>
      <w:r w:rsidRPr="004843E6">
        <w:rPr>
          <w:rFonts w:ascii="Times New Roman" w:hAnsi="Times New Roman"/>
        </w:rPr>
        <w:t xml:space="preserve">   В теоретической части семинара заместитель директора по УВР </w:t>
      </w:r>
      <w:proofErr w:type="spellStart"/>
      <w:r w:rsidRPr="004843E6">
        <w:rPr>
          <w:rFonts w:ascii="Times New Roman" w:hAnsi="Times New Roman"/>
        </w:rPr>
        <w:t>Кулалаева</w:t>
      </w:r>
      <w:proofErr w:type="spellEnd"/>
      <w:r w:rsidRPr="004843E6">
        <w:rPr>
          <w:rFonts w:ascii="Times New Roman" w:hAnsi="Times New Roman"/>
        </w:rPr>
        <w:t xml:space="preserve"> С.Н. познакомила присутствующих с деятельностью муниципальной инновационной площадкой на базе МБОУ НШ №12 по теме: </w:t>
      </w:r>
      <w:r w:rsidRPr="004843E6">
        <w:rPr>
          <w:rFonts w:ascii="Times New Roman" w:hAnsi="Times New Roman"/>
        </w:rPr>
        <w:lastRenderedPageBreak/>
        <w:t>«</w:t>
      </w:r>
      <w:proofErr w:type="spellStart"/>
      <w:r w:rsidRPr="004843E6">
        <w:rPr>
          <w:rFonts w:ascii="Times New Roman" w:hAnsi="Times New Roman"/>
        </w:rPr>
        <w:t>Здоровьесберегающая</w:t>
      </w:r>
      <w:proofErr w:type="spellEnd"/>
      <w:r w:rsidRPr="004843E6">
        <w:rPr>
          <w:rFonts w:ascii="Times New Roman" w:hAnsi="Times New Roman"/>
        </w:rPr>
        <w:t xml:space="preserve"> среда образовательной организации как условие реализации ФГОС ОВЗ». Учитель начальных классов </w:t>
      </w:r>
      <w:proofErr w:type="spellStart"/>
      <w:r w:rsidRPr="004843E6">
        <w:rPr>
          <w:rFonts w:ascii="Times New Roman" w:hAnsi="Times New Roman"/>
        </w:rPr>
        <w:t>Жамалетдинова</w:t>
      </w:r>
      <w:proofErr w:type="spellEnd"/>
      <w:r w:rsidRPr="004843E6">
        <w:rPr>
          <w:rFonts w:ascii="Times New Roman" w:hAnsi="Times New Roman"/>
        </w:rPr>
        <w:t xml:space="preserve"> Н.А. поделилась опытом работы, представив сообщение с включением видеофрагментов: «Обеспечение охраны здоровья и формирование ЗОЖ обучающихся с ОВЗ на основе современных </w:t>
      </w:r>
      <w:proofErr w:type="spellStart"/>
      <w:r w:rsidRPr="004843E6">
        <w:rPr>
          <w:rFonts w:ascii="Times New Roman" w:hAnsi="Times New Roman"/>
        </w:rPr>
        <w:t>здоровьесберегающих</w:t>
      </w:r>
      <w:proofErr w:type="spellEnd"/>
      <w:r w:rsidRPr="004843E6">
        <w:rPr>
          <w:rFonts w:ascii="Times New Roman" w:hAnsi="Times New Roman"/>
        </w:rPr>
        <w:t xml:space="preserve"> технологий».</w:t>
      </w:r>
    </w:p>
    <w:p w:rsidR="00A75879" w:rsidRPr="004843E6" w:rsidRDefault="00A75879" w:rsidP="003C6895">
      <w:pPr>
        <w:pStyle w:val="a4"/>
        <w:jc w:val="both"/>
        <w:rPr>
          <w:rFonts w:ascii="Times New Roman" w:hAnsi="Times New Roman"/>
        </w:rPr>
      </w:pPr>
      <w:r w:rsidRPr="004843E6">
        <w:rPr>
          <w:rFonts w:ascii="Times New Roman" w:hAnsi="Times New Roman"/>
        </w:rPr>
        <w:t xml:space="preserve">   Практический модуль семинара включал открытые уроки и занятия:</w:t>
      </w:r>
    </w:p>
    <w:p w:rsidR="00A75879" w:rsidRPr="004843E6" w:rsidRDefault="00A75879" w:rsidP="003C6895">
      <w:pPr>
        <w:pStyle w:val="a4"/>
        <w:jc w:val="both"/>
        <w:rPr>
          <w:rFonts w:ascii="Times New Roman" w:hAnsi="Times New Roman"/>
          <w:shd w:val="clear" w:color="auto" w:fill="FFFFFF"/>
        </w:rPr>
      </w:pPr>
      <w:r w:rsidRPr="004843E6">
        <w:rPr>
          <w:rFonts w:ascii="Times New Roman" w:hAnsi="Times New Roman"/>
        </w:rPr>
        <w:t xml:space="preserve">- </w:t>
      </w:r>
      <w:r w:rsidRPr="004843E6">
        <w:rPr>
          <w:rFonts w:ascii="Times New Roman" w:hAnsi="Times New Roman"/>
          <w:bCs/>
        </w:rPr>
        <w:t xml:space="preserve">урок по предмету «Мир природы и человека», класс для детей с ОВЗ (умственная отсталость и интеллектуальные нарушения) «Как работает сердце» - </w:t>
      </w:r>
      <w:r w:rsidRPr="004843E6">
        <w:rPr>
          <w:rFonts w:ascii="Times New Roman" w:hAnsi="Times New Roman"/>
          <w:shd w:val="clear" w:color="auto" w:fill="FFFFFF"/>
        </w:rPr>
        <w:t xml:space="preserve">учитель специального коррекционного класса </w:t>
      </w:r>
      <w:r w:rsidRPr="004843E6">
        <w:rPr>
          <w:rFonts w:ascii="Times New Roman" w:hAnsi="Times New Roman"/>
        </w:rPr>
        <w:t xml:space="preserve">МБОУ НШ №12 высшей квалификационной категории </w:t>
      </w:r>
      <w:r w:rsidRPr="004843E6">
        <w:rPr>
          <w:rFonts w:ascii="Times New Roman" w:hAnsi="Times New Roman"/>
          <w:shd w:val="clear" w:color="auto" w:fill="FFFFFF"/>
        </w:rPr>
        <w:t>Зеленина В.Н.;</w:t>
      </w:r>
    </w:p>
    <w:p w:rsidR="00A75879" w:rsidRPr="004843E6" w:rsidRDefault="00A75879" w:rsidP="003C6895">
      <w:pPr>
        <w:pStyle w:val="Default"/>
        <w:jc w:val="both"/>
        <w:rPr>
          <w:color w:val="auto"/>
          <w:sz w:val="22"/>
          <w:szCs w:val="22"/>
          <w:shd w:val="clear" w:color="auto" w:fill="FFFFFF"/>
        </w:rPr>
      </w:pPr>
      <w:r w:rsidRPr="004843E6">
        <w:rPr>
          <w:sz w:val="22"/>
          <w:szCs w:val="22"/>
          <w:shd w:val="clear" w:color="auto" w:fill="FFFFFF"/>
        </w:rPr>
        <w:t xml:space="preserve">- </w:t>
      </w:r>
      <w:r w:rsidRPr="004843E6">
        <w:rPr>
          <w:bCs/>
          <w:color w:val="auto"/>
          <w:sz w:val="22"/>
          <w:szCs w:val="22"/>
        </w:rPr>
        <w:t>фронтальное коррекционно-развивающее логопедическое занятие «</w:t>
      </w:r>
      <w:r w:rsidRPr="004843E6">
        <w:rPr>
          <w:color w:val="auto"/>
          <w:sz w:val="22"/>
          <w:szCs w:val="22"/>
        </w:rPr>
        <w:t>Путешествие в мир дыхания</w:t>
      </w:r>
      <w:r w:rsidRPr="004843E6">
        <w:rPr>
          <w:bCs/>
          <w:color w:val="auto"/>
          <w:sz w:val="22"/>
          <w:szCs w:val="22"/>
        </w:rPr>
        <w:t xml:space="preserve">» - </w:t>
      </w:r>
      <w:r w:rsidRPr="004843E6">
        <w:rPr>
          <w:color w:val="auto"/>
          <w:sz w:val="22"/>
          <w:szCs w:val="22"/>
          <w:shd w:val="clear" w:color="auto" w:fill="FFFFFF"/>
        </w:rPr>
        <w:t xml:space="preserve">учитель-логопед </w:t>
      </w:r>
      <w:r w:rsidRPr="004843E6">
        <w:rPr>
          <w:color w:val="auto"/>
          <w:sz w:val="22"/>
          <w:szCs w:val="22"/>
        </w:rPr>
        <w:t xml:space="preserve">МБОУ НШ №12 </w:t>
      </w:r>
      <w:r w:rsidRPr="004843E6">
        <w:rPr>
          <w:color w:val="auto"/>
          <w:sz w:val="22"/>
          <w:szCs w:val="22"/>
          <w:shd w:val="clear" w:color="auto" w:fill="FFFFFF"/>
        </w:rPr>
        <w:t>Волкова О.Д.;</w:t>
      </w:r>
    </w:p>
    <w:p w:rsidR="00A75879" w:rsidRPr="004843E6" w:rsidRDefault="00A75879" w:rsidP="003C6895">
      <w:pPr>
        <w:pStyle w:val="Default"/>
        <w:jc w:val="both"/>
        <w:rPr>
          <w:sz w:val="22"/>
          <w:szCs w:val="22"/>
        </w:rPr>
      </w:pPr>
      <w:r w:rsidRPr="004843E6">
        <w:rPr>
          <w:b/>
          <w:color w:val="auto"/>
          <w:sz w:val="22"/>
          <w:szCs w:val="22"/>
          <w:shd w:val="clear" w:color="auto" w:fill="FFFFFF"/>
        </w:rPr>
        <w:t xml:space="preserve">- </w:t>
      </w:r>
      <w:proofErr w:type="spellStart"/>
      <w:r w:rsidRPr="004843E6">
        <w:rPr>
          <w:rStyle w:val="aa"/>
          <w:b w:val="0"/>
          <w:sz w:val="22"/>
          <w:szCs w:val="22"/>
        </w:rPr>
        <w:t>тренинговое</w:t>
      </w:r>
      <w:proofErr w:type="spellEnd"/>
      <w:r w:rsidRPr="004843E6">
        <w:rPr>
          <w:rStyle w:val="aa"/>
          <w:b w:val="0"/>
          <w:sz w:val="22"/>
          <w:szCs w:val="22"/>
        </w:rPr>
        <w:t xml:space="preserve"> занятие с элементами логико-психологической игры «Дебаты» «ЗОЖ: мода или необходимость» (4 класс) </w:t>
      </w:r>
      <w:r w:rsidRPr="004843E6">
        <w:rPr>
          <w:b/>
          <w:sz w:val="22"/>
          <w:szCs w:val="22"/>
        </w:rPr>
        <w:t xml:space="preserve">- </w:t>
      </w:r>
      <w:r w:rsidRPr="004843E6">
        <w:rPr>
          <w:sz w:val="22"/>
          <w:szCs w:val="22"/>
        </w:rPr>
        <w:t>педагог-психолог МБОУ НШ №12 высшей квалификационной категории Сорокина А.Ю.;</w:t>
      </w:r>
    </w:p>
    <w:p w:rsidR="00A75879" w:rsidRPr="004843E6" w:rsidRDefault="00A75879" w:rsidP="003C6895">
      <w:pPr>
        <w:pStyle w:val="Default"/>
        <w:jc w:val="both"/>
        <w:rPr>
          <w:sz w:val="22"/>
          <w:szCs w:val="22"/>
          <w:shd w:val="clear" w:color="auto" w:fill="FFFFFF"/>
        </w:rPr>
      </w:pPr>
      <w:r w:rsidRPr="004843E6">
        <w:rPr>
          <w:sz w:val="22"/>
          <w:szCs w:val="22"/>
        </w:rPr>
        <w:t xml:space="preserve">- </w:t>
      </w:r>
      <w:r w:rsidRPr="004843E6">
        <w:rPr>
          <w:sz w:val="22"/>
          <w:szCs w:val="22"/>
          <w:shd w:val="clear" w:color="auto" w:fill="FFFFFF"/>
        </w:rPr>
        <w:t xml:space="preserve"> «В поисках здоровья» занятие по внеурочной деятельности в рамках </w:t>
      </w:r>
      <w:proofErr w:type="spellStart"/>
      <w:r w:rsidRPr="004843E6">
        <w:rPr>
          <w:sz w:val="22"/>
          <w:szCs w:val="22"/>
          <w:shd w:val="clear" w:color="auto" w:fill="FFFFFF"/>
        </w:rPr>
        <w:t>деятнельности</w:t>
      </w:r>
      <w:proofErr w:type="spellEnd"/>
      <w:r w:rsidRPr="004843E6">
        <w:rPr>
          <w:sz w:val="22"/>
          <w:szCs w:val="22"/>
          <w:shd w:val="clear" w:color="auto" w:fill="FFFFFF"/>
        </w:rPr>
        <w:t xml:space="preserve"> ШСК «Старт» с элементами лечебной физкультуры (3 класс) - учитель физической культуры </w:t>
      </w:r>
      <w:r w:rsidRPr="004843E6">
        <w:rPr>
          <w:sz w:val="22"/>
          <w:szCs w:val="22"/>
        </w:rPr>
        <w:t xml:space="preserve">МБОУ НШ №12 первой квалификационной категории </w:t>
      </w:r>
      <w:r w:rsidRPr="004843E6">
        <w:rPr>
          <w:sz w:val="22"/>
          <w:szCs w:val="22"/>
          <w:shd w:val="clear" w:color="auto" w:fill="FFFFFF"/>
        </w:rPr>
        <w:t>Полякова Л.С.</w:t>
      </w:r>
    </w:p>
    <w:p w:rsidR="00A75879" w:rsidRPr="004843E6" w:rsidRDefault="00A75879" w:rsidP="003C6895">
      <w:pPr>
        <w:jc w:val="both"/>
        <w:rPr>
          <w:sz w:val="22"/>
          <w:szCs w:val="22"/>
        </w:rPr>
      </w:pPr>
      <w:r w:rsidRPr="004843E6">
        <w:rPr>
          <w:sz w:val="22"/>
          <w:szCs w:val="22"/>
        </w:rPr>
        <w:t xml:space="preserve">   Семинар способствовал расширению у педагогов представлений о новых педагогических технологиях и приемах формирования ЗОЖ на уроках и в рамках внеурочной деятельности, повышению профессиональной компетентности педагогов в области </w:t>
      </w:r>
      <w:proofErr w:type="spellStart"/>
      <w:r w:rsidRPr="004843E6">
        <w:rPr>
          <w:sz w:val="22"/>
          <w:szCs w:val="22"/>
        </w:rPr>
        <w:t>здоровьесбережения</w:t>
      </w:r>
      <w:proofErr w:type="spellEnd"/>
      <w:r w:rsidRPr="004843E6">
        <w:rPr>
          <w:sz w:val="22"/>
          <w:szCs w:val="22"/>
        </w:rPr>
        <w:t xml:space="preserve"> учащихся с ограниченными возможностями здоровья.    Присутствующие педагоги высоко оценили организацию семинара, отметив актуальность и практическую значимость представленных материалов.</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Учащиеся с ОВЗ приняли участия в акциях «Нет наркотикам», «Мы за здоровый образ жизни», «Мы выбираем жизнь», «Уроки доброты», «Уроки социальной активности», «День единых действий, посвященный Дню героев Отечества», «</w:t>
      </w:r>
      <w:proofErr w:type="spellStart"/>
      <w:r w:rsidRPr="004843E6">
        <w:rPr>
          <w:sz w:val="22"/>
          <w:szCs w:val="22"/>
        </w:rPr>
        <w:t>Эколята</w:t>
      </w:r>
      <w:proofErr w:type="spellEnd"/>
      <w:r w:rsidRPr="004843E6">
        <w:rPr>
          <w:sz w:val="22"/>
          <w:szCs w:val="22"/>
        </w:rPr>
        <w:t xml:space="preserve"> – друзья природы». </w:t>
      </w:r>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 xml:space="preserve">Учащиеся с ОВЗ стали участниками и победителями Муниципального фестиваля-конкурса «Во славу Отечества», Муниципального конкурса чтецов для детей СКК «Я помню! </w:t>
      </w:r>
      <w:proofErr w:type="gramStart"/>
      <w:r w:rsidRPr="004843E6">
        <w:rPr>
          <w:sz w:val="22"/>
          <w:szCs w:val="22"/>
        </w:rPr>
        <w:t xml:space="preserve">Я горжусь!», Муниципального конкурса-фестиваля семейного творчества «Оранжевое солнце», Муниципального конкурса декоративно-прикладного творчества «Грани таланта», Регионального </w:t>
      </w:r>
      <w:r w:rsidRPr="004843E6">
        <w:rPr>
          <w:sz w:val="22"/>
          <w:szCs w:val="22"/>
          <w:shd w:val="clear" w:color="auto" w:fill="FFFFFF"/>
        </w:rPr>
        <w:t xml:space="preserve">фестиваля «Радуга успеха» Жёлтый цвет – "Радостные краски" (изобразительная деятельность), </w:t>
      </w:r>
      <w:r w:rsidRPr="004843E6">
        <w:rPr>
          <w:sz w:val="22"/>
          <w:szCs w:val="22"/>
        </w:rPr>
        <w:t xml:space="preserve">Регионального </w:t>
      </w:r>
      <w:r w:rsidRPr="004843E6">
        <w:rPr>
          <w:sz w:val="22"/>
          <w:szCs w:val="22"/>
          <w:shd w:val="clear" w:color="auto" w:fill="FFFFFF"/>
        </w:rPr>
        <w:t xml:space="preserve">фестиваля «Радуга успеха» Фиолетовый цвет – "Ростки талантов" (актёрское мастерство), </w:t>
      </w:r>
      <w:r w:rsidRPr="004843E6">
        <w:rPr>
          <w:sz w:val="22"/>
          <w:szCs w:val="22"/>
        </w:rPr>
        <w:t xml:space="preserve">Всероссийской </w:t>
      </w:r>
      <w:proofErr w:type="spellStart"/>
      <w:r w:rsidRPr="004843E6">
        <w:rPr>
          <w:sz w:val="22"/>
          <w:szCs w:val="22"/>
        </w:rPr>
        <w:t>викторинаы</w:t>
      </w:r>
      <w:proofErr w:type="spellEnd"/>
      <w:r w:rsidRPr="004843E6">
        <w:rPr>
          <w:sz w:val="22"/>
          <w:szCs w:val="22"/>
        </w:rPr>
        <w:t xml:space="preserve"> «Пожарным можешь ты не быть…» и др</w:t>
      </w:r>
      <w:r w:rsidR="007F17E4" w:rsidRPr="004843E6">
        <w:rPr>
          <w:sz w:val="22"/>
          <w:szCs w:val="22"/>
        </w:rPr>
        <w:t>.</w:t>
      </w:r>
      <w:proofErr w:type="gramEnd"/>
    </w:p>
    <w:p w:rsidR="00A75879" w:rsidRPr="004843E6" w:rsidRDefault="00A75879" w:rsidP="007E3AFE">
      <w:pPr>
        <w:pStyle w:val="a6"/>
        <w:numPr>
          <w:ilvl w:val="0"/>
          <w:numId w:val="14"/>
        </w:numPr>
        <w:suppressAutoHyphens w:val="0"/>
        <w:overflowPunct/>
        <w:autoSpaceDE/>
        <w:jc w:val="both"/>
        <w:rPr>
          <w:sz w:val="22"/>
          <w:szCs w:val="22"/>
        </w:rPr>
      </w:pPr>
      <w:r w:rsidRPr="004843E6">
        <w:rPr>
          <w:sz w:val="22"/>
          <w:szCs w:val="22"/>
        </w:rPr>
        <w:t>Участие в Международной акции «Зажги синим». В этот день во всех классах прошли «Уроки доброты». На синих листах бумаги ребята рисовали ладошки доброты, вырезали синие сердечки, синих медведей.</w:t>
      </w:r>
      <w:r w:rsidR="003C6895" w:rsidRPr="004843E6">
        <w:rPr>
          <w:sz w:val="22"/>
          <w:szCs w:val="22"/>
        </w:rPr>
        <w:t xml:space="preserve"> </w:t>
      </w:r>
      <w:r w:rsidRPr="004843E6">
        <w:rPr>
          <w:sz w:val="22"/>
          <w:szCs w:val="22"/>
        </w:rPr>
        <w:t>В знак солидарности к особенным детям, дети пришли в школу с синими атрибутами – синие рубашки и блузки, синие банты и заколки, синие браслеты на руках и броши на груди. Во время классного часа «Мы такие разные, но мы вместе!», учащиеся просмотрели видеоролик «Мы просто другие!» и пришли к выводу, что люди с аутизмом не так сильно отличаются от нас. Так же, как и мы, они могут делать что-то лучше остальных. Так же, как и мы, они могут испытывать различные чувства. Они могут быть счастливыми, грустными, гордыми, расстроенными, одинокими, но это происходит в их собственном мире, закрытом от нас, потому что они по-другому слышат, видят, ощущают свою реальность. А главное лекарство от аутизма – наша доброта. На листах бумаги каждый из ребят с большой уверенностью продолжил фразу «Ты</w:t>
      </w:r>
      <w:proofErr w:type="gramStart"/>
      <w:r w:rsidRPr="004843E6">
        <w:rPr>
          <w:sz w:val="22"/>
          <w:szCs w:val="22"/>
        </w:rPr>
        <w:t xml:space="preserve"> С</w:t>
      </w:r>
      <w:proofErr w:type="gramEnd"/>
      <w:r w:rsidRPr="004843E6">
        <w:rPr>
          <w:sz w:val="22"/>
          <w:szCs w:val="22"/>
        </w:rPr>
        <w:t>можешь!»: жить как все мы; любить; играть, прыгать, бегать как мы; найти друзей; мечтать; улыбаться; жить как мы; быть счастливым; ты сможешь все!</w:t>
      </w:r>
      <w:r w:rsidRPr="004843E6">
        <w:rPr>
          <w:sz w:val="22"/>
          <w:szCs w:val="22"/>
        </w:rPr>
        <w:br/>
        <w:t xml:space="preserve">Итогом классного часа стал </w:t>
      </w:r>
      <w:proofErr w:type="spellStart"/>
      <w:r w:rsidRPr="004843E6">
        <w:rPr>
          <w:sz w:val="22"/>
          <w:szCs w:val="22"/>
        </w:rPr>
        <w:t>флешмоб</w:t>
      </w:r>
      <w:proofErr w:type="spellEnd"/>
      <w:r w:rsidRPr="004843E6">
        <w:rPr>
          <w:sz w:val="22"/>
          <w:szCs w:val="22"/>
        </w:rPr>
        <w:t xml:space="preserve"> «Зажги синим». (</w:t>
      </w:r>
      <w:hyperlink r:id="rId24" w:history="1">
        <w:r w:rsidRPr="004843E6">
          <w:rPr>
            <w:rStyle w:val="a7"/>
            <w:sz w:val="22"/>
            <w:szCs w:val="22"/>
          </w:rPr>
          <w:t>https://vk.com/public198180682?w=wall-198180682_86</w:t>
        </w:r>
      </w:hyperlink>
      <w:r w:rsidRPr="004843E6">
        <w:rPr>
          <w:sz w:val="22"/>
          <w:szCs w:val="22"/>
        </w:rPr>
        <w:t>)</w:t>
      </w:r>
    </w:p>
    <w:p w:rsidR="00A75879" w:rsidRPr="004843E6" w:rsidRDefault="00A75879" w:rsidP="007E3AFE">
      <w:pPr>
        <w:pStyle w:val="a6"/>
        <w:numPr>
          <w:ilvl w:val="0"/>
          <w:numId w:val="14"/>
        </w:numPr>
        <w:suppressAutoHyphens w:val="0"/>
        <w:overflowPunct/>
        <w:autoSpaceDE/>
        <w:jc w:val="both"/>
        <w:outlineLvl w:val="0"/>
        <w:rPr>
          <w:rFonts w:eastAsia="Calibri"/>
          <w:sz w:val="22"/>
          <w:szCs w:val="22"/>
        </w:rPr>
      </w:pPr>
      <w:r w:rsidRPr="004843E6">
        <w:rPr>
          <w:sz w:val="22"/>
          <w:szCs w:val="22"/>
        </w:rPr>
        <w:t xml:space="preserve">Все учащиеся с ОВЗ были охвачены психолого-педагогическим сопровождением. </w:t>
      </w:r>
      <w:r w:rsidRPr="004843E6">
        <w:rPr>
          <w:rFonts w:eastAsia="Calibri"/>
          <w:sz w:val="22"/>
          <w:szCs w:val="22"/>
        </w:rPr>
        <w:t xml:space="preserve">В этом учебном году большое значение отводилось </w:t>
      </w:r>
      <w:proofErr w:type="spellStart"/>
      <w:r w:rsidRPr="004843E6">
        <w:rPr>
          <w:sz w:val="22"/>
          <w:szCs w:val="22"/>
        </w:rPr>
        <w:t>коррекционно</w:t>
      </w:r>
      <w:proofErr w:type="spellEnd"/>
      <w:r w:rsidRPr="004843E6">
        <w:rPr>
          <w:rFonts w:eastAsia="Calibri"/>
          <w:sz w:val="22"/>
          <w:szCs w:val="22"/>
        </w:rPr>
        <w:t xml:space="preserve">–развивающей работе. Она  шла по двум направлениям: в форме индивидуальной работы и форме групповой работы. </w:t>
      </w:r>
      <w:proofErr w:type="gramStart"/>
      <w:r w:rsidRPr="004843E6">
        <w:rPr>
          <w:rFonts w:eastAsia="Calibri"/>
          <w:sz w:val="22"/>
          <w:szCs w:val="22"/>
        </w:rPr>
        <w:t>Данная работа проходила с обучающимися по АООП НОО (вариант 7.1 и 7.2) АООП НОО (Приказ 1599 вариант 1 и вариант 2), с учащимися 1 классов (проведение групповых занятий по адаптации к школе «Введение в школьную жизнь»), проведение групповых и индивидуальных занятий по развитию УУД у обучающихся 1-4 классов, групповая работа с учащимися по снятию агрессивности и тревожности, проведение индивидуальных занятий</w:t>
      </w:r>
      <w:proofErr w:type="gramEnd"/>
      <w:r w:rsidRPr="004843E6">
        <w:rPr>
          <w:rFonts w:eastAsia="Calibri"/>
          <w:sz w:val="22"/>
          <w:szCs w:val="22"/>
        </w:rPr>
        <w:t xml:space="preserve"> с детьми «группы риска» по следующим направлениям:</w:t>
      </w:r>
    </w:p>
    <w:p w:rsidR="00A75879" w:rsidRPr="004843E6" w:rsidRDefault="00A75879" w:rsidP="007E3AFE">
      <w:pPr>
        <w:pStyle w:val="a5"/>
        <w:numPr>
          <w:ilvl w:val="0"/>
          <w:numId w:val="15"/>
        </w:numPr>
        <w:spacing w:before="0" w:beforeAutospacing="0" w:after="0" w:afterAutospacing="0"/>
        <w:jc w:val="both"/>
        <w:rPr>
          <w:bCs/>
          <w:color w:val="000000"/>
          <w:sz w:val="22"/>
          <w:szCs w:val="22"/>
        </w:rPr>
      </w:pPr>
      <w:r w:rsidRPr="004843E6">
        <w:rPr>
          <w:bCs/>
          <w:color w:val="000000"/>
          <w:sz w:val="22"/>
          <w:szCs w:val="22"/>
        </w:rPr>
        <w:t>Развитие эмоционально-личностной сферы и коррекция ее недостатков;</w:t>
      </w:r>
    </w:p>
    <w:p w:rsidR="00A75879" w:rsidRPr="004843E6" w:rsidRDefault="00A75879" w:rsidP="007E3AFE">
      <w:pPr>
        <w:pStyle w:val="a5"/>
        <w:numPr>
          <w:ilvl w:val="0"/>
          <w:numId w:val="15"/>
        </w:numPr>
        <w:spacing w:before="0" w:beforeAutospacing="0" w:after="0" w:afterAutospacing="0"/>
        <w:jc w:val="both"/>
        <w:rPr>
          <w:bCs/>
          <w:color w:val="000000"/>
          <w:sz w:val="22"/>
          <w:szCs w:val="22"/>
        </w:rPr>
      </w:pPr>
      <w:r w:rsidRPr="004843E6">
        <w:rPr>
          <w:bCs/>
          <w:color w:val="000000"/>
          <w:sz w:val="22"/>
          <w:szCs w:val="22"/>
        </w:rPr>
        <w:t>Формирование и развитие социальных навыков и социализации;</w:t>
      </w:r>
    </w:p>
    <w:p w:rsidR="00A75879" w:rsidRPr="004843E6" w:rsidRDefault="00A75879" w:rsidP="007E3AFE">
      <w:pPr>
        <w:pStyle w:val="a5"/>
        <w:numPr>
          <w:ilvl w:val="0"/>
          <w:numId w:val="15"/>
        </w:numPr>
        <w:spacing w:before="0" w:beforeAutospacing="0" w:after="0" w:afterAutospacing="0"/>
        <w:jc w:val="both"/>
        <w:rPr>
          <w:bCs/>
          <w:color w:val="000000"/>
          <w:sz w:val="22"/>
          <w:szCs w:val="22"/>
        </w:rPr>
      </w:pPr>
      <w:r w:rsidRPr="004843E6">
        <w:rPr>
          <w:bCs/>
          <w:color w:val="000000"/>
          <w:sz w:val="22"/>
          <w:szCs w:val="22"/>
        </w:rPr>
        <w:t>Формирование произвольной регуляции деятельности и поведения.</w:t>
      </w:r>
    </w:p>
    <w:p w:rsidR="00A75879" w:rsidRPr="004843E6" w:rsidRDefault="00A75879" w:rsidP="007E3AFE">
      <w:pPr>
        <w:numPr>
          <w:ilvl w:val="0"/>
          <w:numId w:val="15"/>
        </w:numPr>
        <w:suppressAutoHyphens w:val="0"/>
        <w:overflowPunct/>
        <w:autoSpaceDE/>
        <w:jc w:val="both"/>
        <w:rPr>
          <w:sz w:val="22"/>
          <w:szCs w:val="22"/>
        </w:rPr>
      </w:pPr>
      <w:r w:rsidRPr="004843E6">
        <w:rPr>
          <w:sz w:val="22"/>
          <w:szCs w:val="22"/>
        </w:rPr>
        <w:t>Развитие познавательных процессов у детей с ОВЗ,</w:t>
      </w:r>
    </w:p>
    <w:p w:rsidR="00A75879" w:rsidRPr="004843E6" w:rsidRDefault="00A75879" w:rsidP="007E3AFE">
      <w:pPr>
        <w:numPr>
          <w:ilvl w:val="0"/>
          <w:numId w:val="15"/>
        </w:numPr>
        <w:suppressAutoHyphens w:val="0"/>
        <w:overflowPunct/>
        <w:autoSpaceDE/>
        <w:jc w:val="both"/>
        <w:rPr>
          <w:sz w:val="22"/>
          <w:szCs w:val="22"/>
        </w:rPr>
      </w:pPr>
      <w:r w:rsidRPr="004843E6">
        <w:rPr>
          <w:sz w:val="22"/>
          <w:szCs w:val="22"/>
        </w:rPr>
        <w:t>Развитие ориентировки на листе бумаги и в собственном теле</w:t>
      </w:r>
    </w:p>
    <w:p w:rsidR="00A75879" w:rsidRPr="004843E6" w:rsidRDefault="00A75879" w:rsidP="007E3AFE">
      <w:pPr>
        <w:numPr>
          <w:ilvl w:val="0"/>
          <w:numId w:val="15"/>
        </w:numPr>
        <w:suppressAutoHyphens w:val="0"/>
        <w:overflowPunct/>
        <w:autoSpaceDE/>
        <w:jc w:val="both"/>
        <w:rPr>
          <w:sz w:val="22"/>
          <w:szCs w:val="22"/>
        </w:rPr>
      </w:pPr>
      <w:r w:rsidRPr="004843E6">
        <w:rPr>
          <w:sz w:val="22"/>
          <w:szCs w:val="22"/>
        </w:rPr>
        <w:t>Развитие речи (пополнение словарного запаса, обучение в построении ответов на вопросы),</w:t>
      </w:r>
    </w:p>
    <w:p w:rsidR="00A75879" w:rsidRPr="004843E6" w:rsidRDefault="00A75879" w:rsidP="007E3AFE">
      <w:pPr>
        <w:numPr>
          <w:ilvl w:val="0"/>
          <w:numId w:val="15"/>
        </w:numPr>
        <w:suppressAutoHyphens w:val="0"/>
        <w:overflowPunct/>
        <w:autoSpaceDE/>
        <w:jc w:val="both"/>
        <w:rPr>
          <w:sz w:val="22"/>
          <w:szCs w:val="22"/>
        </w:rPr>
      </w:pPr>
      <w:r w:rsidRPr="004843E6">
        <w:rPr>
          <w:sz w:val="22"/>
          <w:szCs w:val="22"/>
        </w:rPr>
        <w:t>Развитие мелкой моторики рук,</w:t>
      </w:r>
    </w:p>
    <w:p w:rsidR="00A75879" w:rsidRPr="004843E6" w:rsidRDefault="00A75879" w:rsidP="003C6895">
      <w:pPr>
        <w:pStyle w:val="a4"/>
        <w:jc w:val="both"/>
        <w:rPr>
          <w:rFonts w:ascii="Times New Roman" w:hAnsi="Times New Roman"/>
        </w:rPr>
      </w:pPr>
      <w:r w:rsidRPr="004843E6">
        <w:rPr>
          <w:rFonts w:ascii="Times New Roman" w:hAnsi="Times New Roman"/>
        </w:rPr>
        <w:t>Развитие словесно-логического мышления. (Отчет педагога-психолога Приложение № 4)</w:t>
      </w:r>
    </w:p>
    <w:p w:rsidR="00A75879" w:rsidRPr="004843E6" w:rsidRDefault="00A75879" w:rsidP="00A75879">
      <w:pPr>
        <w:pStyle w:val="a4"/>
        <w:rPr>
          <w:rFonts w:ascii="Times New Roman" w:hAnsi="Times New Roman"/>
          <w:b/>
        </w:rPr>
      </w:pPr>
      <w:r w:rsidRPr="004843E6">
        <w:rPr>
          <w:rFonts w:ascii="Times New Roman" w:hAnsi="Times New Roman"/>
          <w:b/>
        </w:rPr>
        <w:lastRenderedPageBreak/>
        <w:t>Контроль результатов внедренческого проекта</w:t>
      </w:r>
    </w:p>
    <w:tbl>
      <w:tblPr>
        <w:tblStyle w:val="a9"/>
        <w:tblW w:w="10485" w:type="dxa"/>
        <w:tblInd w:w="113" w:type="dxa"/>
        <w:tblLook w:val="04A0" w:firstRow="1" w:lastRow="0" w:firstColumn="1" w:lastColumn="0" w:noHBand="0" w:noVBand="1"/>
      </w:tblPr>
      <w:tblGrid>
        <w:gridCol w:w="3221"/>
        <w:gridCol w:w="7264"/>
      </w:tblGrid>
      <w:tr w:rsidR="00A75879" w:rsidRPr="004843E6" w:rsidTr="00A75879">
        <w:trPr>
          <w:trHeight w:val="814"/>
        </w:trPr>
        <w:tc>
          <w:tcPr>
            <w:tcW w:w="3221" w:type="dxa"/>
          </w:tcPr>
          <w:p w:rsidR="00A75879" w:rsidRPr="004843E6" w:rsidRDefault="00A75879" w:rsidP="00DD6FA7">
            <w:pPr>
              <w:rPr>
                <w:sz w:val="22"/>
                <w:szCs w:val="22"/>
              </w:rPr>
            </w:pPr>
            <w:r w:rsidRPr="004843E6">
              <w:rPr>
                <w:rFonts w:eastAsia="Calibri"/>
                <w:sz w:val="22"/>
                <w:szCs w:val="22"/>
              </w:rPr>
              <w:t xml:space="preserve">Модель </w:t>
            </w:r>
            <w:proofErr w:type="spellStart"/>
            <w:r w:rsidRPr="004843E6">
              <w:rPr>
                <w:rFonts w:eastAsia="Calibri"/>
                <w:sz w:val="22"/>
                <w:szCs w:val="22"/>
              </w:rPr>
              <w:t>здоровьесберегающей</w:t>
            </w:r>
            <w:proofErr w:type="spellEnd"/>
            <w:r w:rsidRPr="004843E6">
              <w:rPr>
                <w:rFonts w:eastAsia="Calibri"/>
                <w:sz w:val="22"/>
                <w:szCs w:val="22"/>
              </w:rPr>
              <w:t xml:space="preserve"> среды образовательной организации</w:t>
            </w:r>
          </w:p>
        </w:tc>
        <w:tc>
          <w:tcPr>
            <w:tcW w:w="7264" w:type="dxa"/>
          </w:tcPr>
          <w:p w:rsidR="00A75879" w:rsidRPr="004843E6" w:rsidRDefault="00A75879" w:rsidP="00DD6FA7">
            <w:pPr>
              <w:rPr>
                <w:sz w:val="22"/>
                <w:szCs w:val="22"/>
              </w:rPr>
            </w:pPr>
            <w:r w:rsidRPr="004843E6">
              <w:rPr>
                <w:rFonts w:eastAsia="Calibri"/>
                <w:sz w:val="22"/>
                <w:szCs w:val="22"/>
              </w:rPr>
              <w:t xml:space="preserve">Наличие нормативно-правовой базы по вопросу </w:t>
            </w:r>
            <w:proofErr w:type="spellStart"/>
            <w:r w:rsidRPr="004843E6">
              <w:rPr>
                <w:rFonts w:eastAsia="Calibri"/>
                <w:sz w:val="22"/>
                <w:szCs w:val="22"/>
              </w:rPr>
              <w:t>здоровьесбережения</w:t>
            </w:r>
            <w:proofErr w:type="spellEnd"/>
            <w:r w:rsidRPr="004843E6">
              <w:rPr>
                <w:rFonts w:eastAsia="Calibri"/>
                <w:sz w:val="22"/>
                <w:szCs w:val="22"/>
              </w:rPr>
              <w:t>, наличие научно-методической и организационной базы с целью внедрения Модели в практику. (Требует корректировки)</w:t>
            </w:r>
          </w:p>
        </w:tc>
      </w:tr>
      <w:tr w:rsidR="00A75879" w:rsidRPr="004843E6" w:rsidTr="00A75879">
        <w:trPr>
          <w:trHeight w:val="551"/>
        </w:trPr>
        <w:tc>
          <w:tcPr>
            <w:tcW w:w="3221" w:type="dxa"/>
          </w:tcPr>
          <w:p w:rsidR="00A75879" w:rsidRPr="004843E6" w:rsidRDefault="00A75879" w:rsidP="00DD6FA7">
            <w:pPr>
              <w:rPr>
                <w:rFonts w:eastAsia="Calibri"/>
                <w:sz w:val="22"/>
                <w:szCs w:val="22"/>
              </w:rPr>
            </w:pPr>
            <w:r w:rsidRPr="004843E6">
              <w:rPr>
                <w:sz w:val="22"/>
                <w:szCs w:val="22"/>
              </w:rPr>
              <w:t>Достижение  планируемых результатов освоения АООП НОО учащимися с ОВЗ.</w:t>
            </w:r>
          </w:p>
        </w:tc>
        <w:tc>
          <w:tcPr>
            <w:tcW w:w="7264" w:type="dxa"/>
          </w:tcPr>
          <w:p w:rsidR="00A75879" w:rsidRPr="004843E6" w:rsidRDefault="00A75879" w:rsidP="00DD6FA7">
            <w:pPr>
              <w:rPr>
                <w:sz w:val="22"/>
                <w:szCs w:val="22"/>
              </w:rPr>
            </w:pPr>
            <w:r w:rsidRPr="004843E6">
              <w:rPr>
                <w:sz w:val="22"/>
                <w:szCs w:val="22"/>
              </w:rPr>
              <w:t xml:space="preserve">Повышение мотивации и качественной </w:t>
            </w:r>
            <w:proofErr w:type="gramStart"/>
            <w:r w:rsidRPr="004843E6">
              <w:rPr>
                <w:sz w:val="22"/>
                <w:szCs w:val="22"/>
              </w:rPr>
              <w:t>успеваемости</w:t>
            </w:r>
            <w:proofErr w:type="gramEnd"/>
            <w:r w:rsidRPr="004843E6">
              <w:rPr>
                <w:sz w:val="22"/>
                <w:szCs w:val="22"/>
              </w:rPr>
              <w:t xml:space="preserve"> обучающихся с ОВЗ (по итогам учебного года).</w:t>
            </w:r>
          </w:p>
          <w:p w:rsidR="00A75879" w:rsidRPr="004843E6" w:rsidRDefault="00A75879" w:rsidP="00DD6FA7">
            <w:pPr>
              <w:rPr>
                <w:rFonts w:eastAsia="Calibri"/>
                <w:sz w:val="22"/>
                <w:szCs w:val="22"/>
              </w:rPr>
            </w:pPr>
            <w:r w:rsidRPr="004843E6">
              <w:rPr>
                <w:sz w:val="22"/>
                <w:szCs w:val="22"/>
              </w:rPr>
              <w:t>(Мониторинг успеваемости)</w:t>
            </w:r>
          </w:p>
        </w:tc>
      </w:tr>
      <w:tr w:rsidR="00A75879" w:rsidRPr="004843E6" w:rsidTr="00A75879">
        <w:trPr>
          <w:trHeight w:val="1653"/>
        </w:trPr>
        <w:tc>
          <w:tcPr>
            <w:tcW w:w="3221" w:type="dxa"/>
          </w:tcPr>
          <w:p w:rsidR="00A75879" w:rsidRPr="004843E6" w:rsidRDefault="00A75879" w:rsidP="00DD6FA7">
            <w:pPr>
              <w:rPr>
                <w:sz w:val="22"/>
                <w:szCs w:val="22"/>
              </w:rPr>
            </w:pPr>
            <w:r w:rsidRPr="004843E6">
              <w:rPr>
                <w:sz w:val="22"/>
                <w:szCs w:val="22"/>
              </w:rPr>
              <w:t xml:space="preserve">Профессиональная компетентность педагогов по комплексному применению современных образовательных </w:t>
            </w:r>
            <w:proofErr w:type="spellStart"/>
            <w:r w:rsidRPr="004843E6">
              <w:rPr>
                <w:sz w:val="22"/>
                <w:szCs w:val="22"/>
              </w:rPr>
              <w:t>здоровьесберегающих</w:t>
            </w:r>
            <w:proofErr w:type="spellEnd"/>
            <w:r w:rsidRPr="004843E6">
              <w:rPr>
                <w:sz w:val="22"/>
                <w:szCs w:val="22"/>
              </w:rPr>
              <w:t xml:space="preserve"> технологий по сопровождению детей с ОВЗ </w:t>
            </w:r>
          </w:p>
        </w:tc>
        <w:tc>
          <w:tcPr>
            <w:tcW w:w="7264" w:type="dxa"/>
          </w:tcPr>
          <w:p w:rsidR="00A75879" w:rsidRPr="004843E6" w:rsidRDefault="00A75879" w:rsidP="00DD6FA7">
            <w:pPr>
              <w:rPr>
                <w:rFonts w:eastAsia="Calibri"/>
                <w:sz w:val="22"/>
                <w:szCs w:val="22"/>
              </w:rPr>
            </w:pPr>
            <w:r w:rsidRPr="004843E6">
              <w:rPr>
                <w:rFonts w:eastAsia="Calibri"/>
                <w:sz w:val="22"/>
                <w:szCs w:val="22"/>
              </w:rPr>
              <w:t>Наличие курсовой подготовки у педагогов (портфолио педагогов).</w:t>
            </w:r>
          </w:p>
          <w:p w:rsidR="00A75879" w:rsidRPr="004843E6" w:rsidRDefault="00A75879" w:rsidP="00DD6FA7">
            <w:pPr>
              <w:rPr>
                <w:rFonts w:eastAsia="Calibri"/>
                <w:sz w:val="22"/>
                <w:szCs w:val="22"/>
              </w:rPr>
            </w:pPr>
            <w:r w:rsidRPr="004843E6">
              <w:rPr>
                <w:rFonts w:eastAsia="Calibri"/>
                <w:sz w:val="22"/>
                <w:szCs w:val="22"/>
              </w:rPr>
              <w:t>Участие педагогов в конкурсах профессионального мастерства.</w:t>
            </w:r>
          </w:p>
        </w:tc>
      </w:tr>
      <w:tr w:rsidR="00A75879" w:rsidRPr="004843E6" w:rsidTr="00A75879">
        <w:trPr>
          <w:trHeight w:val="1579"/>
        </w:trPr>
        <w:tc>
          <w:tcPr>
            <w:tcW w:w="3221" w:type="dxa"/>
          </w:tcPr>
          <w:p w:rsidR="00A75879" w:rsidRPr="004843E6" w:rsidRDefault="00A75879" w:rsidP="00DD6FA7">
            <w:pPr>
              <w:rPr>
                <w:sz w:val="22"/>
                <w:szCs w:val="22"/>
              </w:rPr>
            </w:pPr>
            <w:r w:rsidRPr="004843E6">
              <w:rPr>
                <w:sz w:val="22"/>
                <w:szCs w:val="22"/>
              </w:rPr>
              <w:t>Обеспечение основных направлений социально-гуманитарной поддержки процессов социализации ребенка в обществе.</w:t>
            </w:r>
          </w:p>
          <w:p w:rsidR="00A75879" w:rsidRPr="004843E6" w:rsidRDefault="00A75879" w:rsidP="00DD6FA7">
            <w:pPr>
              <w:rPr>
                <w:sz w:val="22"/>
                <w:szCs w:val="22"/>
              </w:rPr>
            </w:pPr>
            <w:r w:rsidRPr="004843E6">
              <w:rPr>
                <w:sz w:val="22"/>
                <w:szCs w:val="22"/>
              </w:rPr>
              <w:t>Повышение социальной активности и уровня самореализации детей с ОВЗ.</w:t>
            </w:r>
          </w:p>
        </w:tc>
        <w:tc>
          <w:tcPr>
            <w:tcW w:w="7264" w:type="dxa"/>
          </w:tcPr>
          <w:p w:rsidR="00A75879" w:rsidRPr="004843E6" w:rsidRDefault="00A75879" w:rsidP="00DD6FA7">
            <w:pPr>
              <w:rPr>
                <w:rFonts w:eastAsia="Calibri"/>
                <w:sz w:val="22"/>
                <w:szCs w:val="22"/>
              </w:rPr>
            </w:pPr>
            <w:r w:rsidRPr="004843E6">
              <w:rPr>
                <w:rFonts w:eastAsia="Calibri"/>
                <w:sz w:val="22"/>
                <w:szCs w:val="22"/>
              </w:rPr>
              <w:t>Результативность участия детей с ОВЗ в различных смотрах, конкурсах, олимпиадах, фестивалях, праздниках</w:t>
            </w:r>
            <w:proofErr w:type="gramStart"/>
            <w:r w:rsidRPr="004843E6">
              <w:rPr>
                <w:rFonts w:eastAsia="Calibri"/>
                <w:sz w:val="22"/>
                <w:szCs w:val="22"/>
              </w:rPr>
              <w:t>.</w:t>
            </w:r>
            <w:proofErr w:type="gramEnd"/>
            <w:r w:rsidRPr="004843E6">
              <w:rPr>
                <w:rFonts w:eastAsia="Calibri"/>
                <w:sz w:val="22"/>
                <w:szCs w:val="22"/>
              </w:rPr>
              <w:t xml:space="preserve"> (</w:t>
            </w:r>
            <w:proofErr w:type="gramStart"/>
            <w:r w:rsidRPr="004843E6">
              <w:rPr>
                <w:rFonts w:eastAsia="Calibri"/>
                <w:sz w:val="22"/>
                <w:szCs w:val="22"/>
              </w:rPr>
              <w:t>п</w:t>
            </w:r>
            <w:proofErr w:type="gramEnd"/>
            <w:r w:rsidRPr="004843E6">
              <w:rPr>
                <w:rFonts w:eastAsia="Calibri"/>
                <w:sz w:val="22"/>
                <w:szCs w:val="22"/>
              </w:rPr>
              <w:t>ортфолио учащихся)</w:t>
            </w:r>
          </w:p>
          <w:p w:rsidR="00A75879" w:rsidRPr="004843E6" w:rsidRDefault="00A75879" w:rsidP="00DD6FA7">
            <w:pPr>
              <w:rPr>
                <w:rFonts w:eastAsia="Calibri"/>
                <w:sz w:val="22"/>
                <w:szCs w:val="22"/>
              </w:rPr>
            </w:pPr>
          </w:p>
        </w:tc>
      </w:tr>
      <w:tr w:rsidR="00A75879" w:rsidRPr="004843E6" w:rsidTr="00A75879">
        <w:trPr>
          <w:trHeight w:val="1038"/>
        </w:trPr>
        <w:tc>
          <w:tcPr>
            <w:tcW w:w="3221" w:type="dxa"/>
          </w:tcPr>
          <w:p w:rsidR="00A75879" w:rsidRPr="004843E6" w:rsidRDefault="00A75879" w:rsidP="00DD6FA7">
            <w:pPr>
              <w:rPr>
                <w:sz w:val="22"/>
                <w:szCs w:val="22"/>
              </w:rPr>
            </w:pPr>
            <w:r w:rsidRPr="004843E6">
              <w:rPr>
                <w:sz w:val="22"/>
                <w:szCs w:val="22"/>
              </w:rPr>
              <w:t>Обеспечение детей с ОВЗ формами дополнительного образования, соответствующими их физическому статусу.</w:t>
            </w:r>
          </w:p>
        </w:tc>
        <w:tc>
          <w:tcPr>
            <w:tcW w:w="7264" w:type="dxa"/>
          </w:tcPr>
          <w:p w:rsidR="00A75879" w:rsidRPr="004843E6" w:rsidRDefault="00A75879" w:rsidP="00DD6FA7">
            <w:pPr>
              <w:rPr>
                <w:rFonts w:eastAsia="Calibri"/>
                <w:sz w:val="22"/>
                <w:szCs w:val="22"/>
              </w:rPr>
            </w:pPr>
            <w:r w:rsidRPr="004843E6">
              <w:rPr>
                <w:rFonts w:eastAsia="Calibri"/>
                <w:sz w:val="22"/>
                <w:szCs w:val="22"/>
              </w:rPr>
              <w:t>Индивидуальные маршруты внеурочной деятельности. 100% охвата детей с ОВЗ дополнительным образованием.</w:t>
            </w:r>
          </w:p>
          <w:p w:rsidR="00A75879" w:rsidRPr="004843E6" w:rsidRDefault="00A75879" w:rsidP="00DD6FA7">
            <w:pPr>
              <w:rPr>
                <w:rFonts w:eastAsia="Calibri"/>
                <w:sz w:val="22"/>
                <w:szCs w:val="22"/>
              </w:rPr>
            </w:pPr>
            <w:r w:rsidRPr="004843E6">
              <w:rPr>
                <w:rFonts w:eastAsia="Calibri"/>
                <w:sz w:val="22"/>
                <w:szCs w:val="22"/>
              </w:rPr>
              <w:t>(Все дети с ОВЗ охвачены внеурочной деятельностью по программе, адаптированной для детей с ОВЗ «Дорогою открытий и добра»)</w:t>
            </w:r>
          </w:p>
        </w:tc>
      </w:tr>
      <w:tr w:rsidR="00A75879" w:rsidRPr="004843E6" w:rsidTr="00A75879">
        <w:trPr>
          <w:trHeight w:val="538"/>
        </w:trPr>
        <w:tc>
          <w:tcPr>
            <w:tcW w:w="3221" w:type="dxa"/>
          </w:tcPr>
          <w:p w:rsidR="00A75879" w:rsidRPr="004843E6" w:rsidRDefault="00A75879" w:rsidP="00DD6FA7">
            <w:pPr>
              <w:rPr>
                <w:sz w:val="22"/>
                <w:szCs w:val="22"/>
              </w:rPr>
            </w:pPr>
            <w:r w:rsidRPr="004843E6">
              <w:rPr>
                <w:sz w:val="22"/>
                <w:szCs w:val="22"/>
              </w:rPr>
              <w:t>Комфортность образовательной среды</w:t>
            </w:r>
          </w:p>
        </w:tc>
        <w:tc>
          <w:tcPr>
            <w:tcW w:w="7264" w:type="dxa"/>
          </w:tcPr>
          <w:p w:rsidR="00A75879" w:rsidRPr="004843E6" w:rsidRDefault="00A75879" w:rsidP="00DD6FA7">
            <w:pPr>
              <w:rPr>
                <w:rFonts w:eastAsia="Calibri"/>
                <w:sz w:val="22"/>
                <w:szCs w:val="22"/>
              </w:rPr>
            </w:pPr>
            <w:r w:rsidRPr="004843E6">
              <w:rPr>
                <w:rFonts w:eastAsia="Calibri"/>
                <w:sz w:val="22"/>
                <w:szCs w:val="22"/>
              </w:rPr>
              <w:t>Опрос участников образовательного процесса, информация на сайте ОО. НОКО.</w:t>
            </w:r>
          </w:p>
        </w:tc>
      </w:tr>
      <w:tr w:rsidR="00A75879" w:rsidRPr="004843E6" w:rsidTr="00A75879">
        <w:trPr>
          <w:trHeight w:val="551"/>
        </w:trPr>
        <w:tc>
          <w:tcPr>
            <w:tcW w:w="3221" w:type="dxa"/>
          </w:tcPr>
          <w:p w:rsidR="00A75879" w:rsidRPr="004843E6" w:rsidRDefault="00A75879" w:rsidP="00DD6FA7">
            <w:pPr>
              <w:rPr>
                <w:sz w:val="22"/>
                <w:szCs w:val="22"/>
              </w:rPr>
            </w:pPr>
            <w:r w:rsidRPr="004843E6">
              <w:rPr>
                <w:sz w:val="22"/>
                <w:szCs w:val="22"/>
              </w:rPr>
              <w:t>Организация социального партнерства</w:t>
            </w:r>
          </w:p>
        </w:tc>
        <w:tc>
          <w:tcPr>
            <w:tcW w:w="7264" w:type="dxa"/>
          </w:tcPr>
          <w:p w:rsidR="00A75879" w:rsidRPr="004843E6" w:rsidRDefault="00A75879" w:rsidP="00DD6FA7">
            <w:pPr>
              <w:rPr>
                <w:rFonts w:eastAsia="Calibri"/>
                <w:sz w:val="22"/>
                <w:szCs w:val="22"/>
              </w:rPr>
            </w:pPr>
            <w:r w:rsidRPr="004843E6">
              <w:rPr>
                <w:rFonts w:eastAsia="Calibri"/>
                <w:sz w:val="22"/>
                <w:szCs w:val="22"/>
              </w:rPr>
              <w:t>Совместные мероприятия, договора о сотрудничестве.</w:t>
            </w:r>
          </w:p>
        </w:tc>
      </w:tr>
      <w:tr w:rsidR="00A75879" w:rsidRPr="004843E6" w:rsidTr="00A75879">
        <w:trPr>
          <w:trHeight w:val="1922"/>
        </w:trPr>
        <w:tc>
          <w:tcPr>
            <w:tcW w:w="3221" w:type="dxa"/>
          </w:tcPr>
          <w:p w:rsidR="00A75879" w:rsidRPr="004843E6" w:rsidRDefault="00A75879" w:rsidP="00DD6FA7">
            <w:pPr>
              <w:contextualSpacing/>
              <w:rPr>
                <w:rFonts w:eastAsia="Calibri"/>
                <w:sz w:val="22"/>
                <w:szCs w:val="22"/>
              </w:rPr>
            </w:pPr>
            <w:r w:rsidRPr="004843E6">
              <w:rPr>
                <w:rFonts w:eastAsia="Calibri"/>
                <w:sz w:val="22"/>
                <w:szCs w:val="22"/>
              </w:rPr>
              <w:t xml:space="preserve">Распространение педагогического опыта по созданию </w:t>
            </w:r>
            <w:proofErr w:type="spellStart"/>
            <w:r w:rsidRPr="004843E6">
              <w:rPr>
                <w:rFonts w:eastAsia="Calibri"/>
                <w:sz w:val="22"/>
                <w:szCs w:val="22"/>
              </w:rPr>
              <w:t>здоровьесберегающей</w:t>
            </w:r>
            <w:proofErr w:type="spellEnd"/>
            <w:r w:rsidRPr="004843E6">
              <w:rPr>
                <w:rFonts w:eastAsia="Calibri"/>
                <w:sz w:val="22"/>
                <w:szCs w:val="22"/>
              </w:rPr>
              <w:t xml:space="preserve"> среды ОО для детей с ОВЗ.</w:t>
            </w:r>
          </w:p>
          <w:p w:rsidR="00A75879" w:rsidRPr="004843E6" w:rsidRDefault="00A75879" w:rsidP="00DD6FA7">
            <w:pPr>
              <w:jc w:val="both"/>
              <w:rPr>
                <w:sz w:val="22"/>
                <w:szCs w:val="22"/>
              </w:rPr>
            </w:pPr>
          </w:p>
        </w:tc>
        <w:tc>
          <w:tcPr>
            <w:tcW w:w="7264" w:type="dxa"/>
          </w:tcPr>
          <w:p w:rsidR="00A75879" w:rsidRPr="004843E6" w:rsidRDefault="00A75879" w:rsidP="00DD6FA7">
            <w:pPr>
              <w:contextualSpacing/>
              <w:rPr>
                <w:rFonts w:eastAsia="Calibri"/>
                <w:sz w:val="22"/>
                <w:szCs w:val="22"/>
              </w:rPr>
            </w:pPr>
            <w:r w:rsidRPr="004843E6">
              <w:rPr>
                <w:rFonts w:eastAsia="Calibri"/>
                <w:sz w:val="22"/>
                <w:szCs w:val="22"/>
              </w:rPr>
              <w:t xml:space="preserve">Проведение семинаров, круглых столов для педагогических работников </w:t>
            </w:r>
            <w:proofErr w:type="gramStart"/>
            <w:r w:rsidRPr="004843E6">
              <w:rPr>
                <w:rFonts w:eastAsia="Calibri"/>
                <w:sz w:val="22"/>
                <w:szCs w:val="22"/>
              </w:rPr>
              <w:t xml:space="preserve">( </w:t>
            </w:r>
            <w:proofErr w:type="gramEnd"/>
            <w:r w:rsidRPr="004843E6">
              <w:rPr>
                <w:rFonts w:eastAsia="Calibri"/>
                <w:sz w:val="22"/>
                <w:szCs w:val="22"/>
              </w:rPr>
              <w:t>не реже 1 р. В год, проведение индивидуальных консультаций с целью обеспечения методической помощи педагогам ОО, создание информационной странички на официальном сайте школы, участие в конкурсах, публикации).</w:t>
            </w:r>
          </w:p>
          <w:p w:rsidR="00A75879" w:rsidRPr="004843E6" w:rsidRDefault="00A75879" w:rsidP="00DD6FA7">
            <w:pPr>
              <w:jc w:val="both"/>
              <w:rPr>
                <w:sz w:val="22"/>
                <w:szCs w:val="22"/>
              </w:rPr>
            </w:pPr>
            <w:r w:rsidRPr="004843E6">
              <w:rPr>
                <w:sz w:val="22"/>
                <w:szCs w:val="22"/>
              </w:rPr>
              <w:t xml:space="preserve">Методические рекомендации, разработки мероприятий по созданию </w:t>
            </w:r>
            <w:proofErr w:type="spellStart"/>
            <w:r w:rsidRPr="004843E6">
              <w:rPr>
                <w:sz w:val="22"/>
                <w:szCs w:val="22"/>
              </w:rPr>
              <w:t>здоровьесберегающей</w:t>
            </w:r>
            <w:proofErr w:type="spellEnd"/>
            <w:r w:rsidRPr="004843E6">
              <w:rPr>
                <w:sz w:val="22"/>
                <w:szCs w:val="22"/>
              </w:rPr>
              <w:t xml:space="preserve"> среды ОО.</w:t>
            </w:r>
          </w:p>
        </w:tc>
      </w:tr>
      <w:tr w:rsidR="00A75879" w:rsidRPr="004843E6" w:rsidTr="00A75879">
        <w:trPr>
          <w:trHeight w:val="276"/>
        </w:trPr>
        <w:tc>
          <w:tcPr>
            <w:tcW w:w="3221" w:type="dxa"/>
          </w:tcPr>
          <w:p w:rsidR="00A75879" w:rsidRPr="004843E6" w:rsidRDefault="00A75879" w:rsidP="00DD6FA7">
            <w:pPr>
              <w:rPr>
                <w:rFonts w:eastAsia="Calibri"/>
                <w:sz w:val="22"/>
                <w:szCs w:val="22"/>
              </w:rPr>
            </w:pPr>
            <w:r w:rsidRPr="004843E6">
              <w:rPr>
                <w:rFonts w:eastAsia="Calibri"/>
                <w:sz w:val="22"/>
                <w:szCs w:val="22"/>
              </w:rPr>
              <w:t>Совершенствование МТБ</w:t>
            </w:r>
          </w:p>
        </w:tc>
        <w:tc>
          <w:tcPr>
            <w:tcW w:w="7264" w:type="dxa"/>
          </w:tcPr>
          <w:p w:rsidR="00A75879" w:rsidRPr="004843E6" w:rsidRDefault="00A75879" w:rsidP="00DD6FA7">
            <w:pPr>
              <w:contextualSpacing/>
              <w:jc w:val="both"/>
              <w:rPr>
                <w:rFonts w:eastAsia="Calibri"/>
                <w:sz w:val="22"/>
                <w:szCs w:val="22"/>
              </w:rPr>
            </w:pPr>
            <w:r w:rsidRPr="004843E6">
              <w:rPr>
                <w:rFonts w:eastAsia="Calibri"/>
                <w:sz w:val="22"/>
                <w:szCs w:val="22"/>
              </w:rPr>
              <w:t>Аналитическая справка о состоянии и пополнении МТБ школы (публичный отчет директора размещен на сайте ОО)</w:t>
            </w:r>
          </w:p>
        </w:tc>
      </w:tr>
    </w:tbl>
    <w:p w:rsidR="00A75879" w:rsidRPr="004843E6" w:rsidRDefault="00A75879" w:rsidP="00A75879">
      <w:pPr>
        <w:rPr>
          <w:b/>
          <w:sz w:val="22"/>
          <w:szCs w:val="22"/>
        </w:rPr>
      </w:pPr>
      <w:r w:rsidRPr="004843E6">
        <w:rPr>
          <w:b/>
          <w:sz w:val="22"/>
          <w:szCs w:val="22"/>
        </w:rPr>
        <w:t>Полученные образовательные продукты</w:t>
      </w:r>
      <w:r w:rsidR="00C942E3" w:rsidRPr="004843E6">
        <w:rPr>
          <w:b/>
          <w:sz w:val="22"/>
          <w:szCs w:val="22"/>
        </w:rPr>
        <w:t>:</w:t>
      </w:r>
    </w:p>
    <w:p w:rsidR="00C942E3" w:rsidRPr="004843E6" w:rsidRDefault="00C942E3" w:rsidP="00C942E3">
      <w:pPr>
        <w:pStyle w:val="a4"/>
        <w:jc w:val="both"/>
        <w:rPr>
          <w:rFonts w:ascii="Times New Roman" w:hAnsi="Times New Roman"/>
        </w:rPr>
      </w:pPr>
      <w:r w:rsidRPr="004843E6">
        <w:rPr>
          <w:rFonts w:ascii="Times New Roman" w:hAnsi="Times New Roman"/>
        </w:rPr>
        <w:t>Тихонова Н.В. Внеклассное мероприятие «Конкурс знатоков» Официальный сайт Федерального агентства «Образование РУ» https://обру</w:t>
      </w:r>
      <w:proofErr w:type="gramStart"/>
      <w:r w:rsidRPr="004843E6">
        <w:rPr>
          <w:rFonts w:ascii="Times New Roman" w:hAnsi="Times New Roman"/>
        </w:rPr>
        <w:t>.р</w:t>
      </w:r>
      <w:proofErr w:type="gramEnd"/>
      <w:r w:rsidRPr="004843E6">
        <w:rPr>
          <w:rFonts w:ascii="Times New Roman" w:hAnsi="Times New Roman"/>
        </w:rPr>
        <w:t>ф https://infourok.ru/tehnologicheskaya-karta-uroka-po-okruzhayushemu-miru-pochemu-v-lesu-my-budem-soblyudat-tishinu-5207211.html</w:t>
      </w:r>
    </w:p>
    <w:p w:rsidR="00C942E3" w:rsidRPr="004843E6" w:rsidRDefault="00C942E3" w:rsidP="00C942E3">
      <w:pPr>
        <w:pStyle w:val="a4"/>
        <w:jc w:val="both"/>
        <w:rPr>
          <w:rFonts w:ascii="Times New Roman" w:hAnsi="Times New Roman"/>
        </w:rPr>
      </w:pPr>
      <w:r w:rsidRPr="004843E6">
        <w:rPr>
          <w:rFonts w:ascii="Times New Roman" w:hAnsi="Times New Roman"/>
        </w:rPr>
        <w:t>Технологическая карта урока по окружающему мир «Почему в лесу мы будем соблюдать тишину?»</w:t>
      </w:r>
    </w:p>
    <w:p w:rsidR="00C942E3" w:rsidRPr="004843E6" w:rsidRDefault="00C942E3" w:rsidP="00C942E3">
      <w:pPr>
        <w:pStyle w:val="a4"/>
        <w:jc w:val="both"/>
        <w:rPr>
          <w:rFonts w:ascii="Times New Roman" w:hAnsi="Times New Roman"/>
        </w:rPr>
      </w:pPr>
      <w:r w:rsidRPr="004843E6">
        <w:rPr>
          <w:rFonts w:ascii="Times New Roman" w:hAnsi="Times New Roman"/>
        </w:rPr>
        <w:t>Сайт «</w:t>
      </w:r>
      <w:proofErr w:type="spellStart"/>
      <w:r w:rsidRPr="004843E6">
        <w:rPr>
          <w:rFonts w:ascii="Times New Roman" w:hAnsi="Times New Roman"/>
        </w:rPr>
        <w:t>Инфоурок</w:t>
      </w:r>
      <w:proofErr w:type="spellEnd"/>
      <w:r w:rsidRPr="004843E6">
        <w:rPr>
          <w:rFonts w:ascii="Times New Roman" w:hAnsi="Times New Roman"/>
        </w:rPr>
        <w:t>» https://обру</w:t>
      </w:r>
      <w:proofErr w:type="gramStart"/>
      <w:r w:rsidRPr="004843E6">
        <w:rPr>
          <w:rFonts w:ascii="Times New Roman" w:hAnsi="Times New Roman"/>
        </w:rPr>
        <w:t>.р</w:t>
      </w:r>
      <w:proofErr w:type="gramEnd"/>
      <w:r w:rsidRPr="004843E6">
        <w:rPr>
          <w:rFonts w:ascii="Times New Roman" w:hAnsi="Times New Roman"/>
        </w:rPr>
        <w:t>ф</w:t>
      </w:r>
      <w:r w:rsidRPr="004843E6">
        <w:rPr>
          <w:rFonts w:ascii="Times New Roman" w:hAnsi="Times New Roman"/>
        </w:rPr>
        <w:cr/>
        <w:t>https://infourok.ru/tehnologicheskaya-karta-uroka-po-okruzhayushemu-miru-pochemu-v-lesu-my-budem-soblyudat-tishinu-5207211.html</w:t>
      </w:r>
    </w:p>
    <w:p w:rsidR="00C942E3" w:rsidRPr="004843E6" w:rsidRDefault="00C942E3" w:rsidP="00C942E3">
      <w:pPr>
        <w:pStyle w:val="a4"/>
        <w:jc w:val="both"/>
        <w:rPr>
          <w:rFonts w:ascii="Times New Roman" w:hAnsi="Times New Roman"/>
        </w:rPr>
      </w:pPr>
      <w:r w:rsidRPr="004843E6">
        <w:rPr>
          <w:rFonts w:ascii="Times New Roman" w:hAnsi="Times New Roman"/>
        </w:rPr>
        <w:t>Ветлугина Е.Н.</w:t>
      </w:r>
      <w:r w:rsidR="009D02BA" w:rsidRPr="004843E6">
        <w:rPr>
          <w:rFonts w:ascii="Times New Roman" w:hAnsi="Times New Roman"/>
        </w:rPr>
        <w:t xml:space="preserve"> </w:t>
      </w:r>
      <w:r w:rsidRPr="004843E6">
        <w:rPr>
          <w:rFonts w:ascii="Times New Roman" w:hAnsi="Times New Roman"/>
        </w:rPr>
        <w:t>Презентация «Активные методы обучения</w:t>
      </w:r>
      <w:r w:rsidR="009D02BA" w:rsidRPr="004843E6">
        <w:rPr>
          <w:rFonts w:ascii="Times New Roman" w:hAnsi="Times New Roman"/>
        </w:rPr>
        <w:t xml:space="preserve"> </w:t>
      </w:r>
      <w:r w:rsidRPr="004843E6">
        <w:rPr>
          <w:rFonts w:ascii="Times New Roman" w:hAnsi="Times New Roman"/>
        </w:rPr>
        <w:t>- как средства повышения познавательной деятельности младшего школьника в условиях ФГОС.»</w:t>
      </w:r>
    </w:p>
    <w:p w:rsidR="00C942E3" w:rsidRPr="004843E6" w:rsidRDefault="00C942E3" w:rsidP="00C942E3">
      <w:pPr>
        <w:pStyle w:val="a4"/>
        <w:jc w:val="both"/>
        <w:rPr>
          <w:rFonts w:ascii="Times New Roman" w:hAnsi="Times New Roman"/>
        </w:rPr>
      </w:pPr>
      <w:r w:rsidRPr="004843E6">
        <w:rPr>
          <w:rFonts w:ascii="Times New Roman" w:hAnsi="Times New Roman"/>
        </w:rPr>
        <w:t>Международный образовательно-просветительский портал «ФГОС онлайн» https://fgosonline.ru/stati</w:t>
      </w:r>
    </w:p>
    <w:p w:rsidR="00C942E3" w:rsidRPr="004843E6" w:rsidRDefault="00C942E3" w:rsidP="00C942E3">
      <w:pPr>
        <w:pStyle w:val="a4"/>
        <w:jc w:val="both"/>
        <w:rPr>
          <w:rFonts w:ascii="Times New Roman" w:hAnsi="Times New Roman"/>
        </w:rPr>
      </w:pPr>
      <w:r w:rsidRPr="004843E6">
        <w:rPr>
          <w:rFonts w:ascii="Times New Roman" w:hAnsi="Times New Roman"/>
        </w:rPr>
        <w:t>Волкова О.Д. Фронтальное коррекционно-развивающее логопедическое занятие «Путешествие в мир дыхания» Сайт МБОУ НШ № 12 http://mboynsh12.ucoz.com/index/metodicheskaja_kopilka/0-47</w:t>
      </w:r>
    </w:p>
    <w:p w:rsidR="00C942E3" w:rsidRPr="004843E6" w:rsidRDefault="00C942E3" w:rsidP="00C942E3">
      <w:pPr>
        <w:pStyle w:val="a4"/>
        <w:jc w:val="both"/>
        <w:rPr>
          <w:rFonts w:ascii="Times New Roman" w:hAnsi="Times New Roman"/>
        </w:rPr>
      </w:pPr>
      <w:r w:rsidRPr="004843E6">
        <w:rPr>
          <w:rFonts w:ascii="Times New Roman" w:hAnsi="Times New Roman"/>
        </w:rPr>
        <w:t>Зеленина В.Н. Урок по предмету «Мир природы и человека», класс для детей с ОВЗ (умственная отсталость и интеллектуальные нарушения) «Как работает сердце»</w:t>
      </w:r>
    </w:p>
    <w:p w:rsidR="00C942E3" w:rsidRPr="004843E6" w:rsidRDefault="00C942E3" w:rsidP="00C942E3">
      <w:pPr>
        <w:pStyle w:val="a4"/>
        <w:jc w:val="both"/>
        <w:rPr>
          <w:rFonts w:ascii="Times New Roman" w:hAnsi="Times New Roman"/>
        </w:rPr>
      </w:pPr>
      <w:r w:rsidRPr="004843E6">
        <w:rPr>
          <w:rFonts w:ascii="Times New Roman" w:hAnsi="Times New Roman"/>
        </w:rPr>
        <w:t>Сайт МБОУ НШ № 12 http://mboynsh12.ucoz.com/index/metodicheskaja_kopilka/0-47</w:t>
      </w:r>
    </w:p>
    <w:p w:rsidR="00A75879" w:rsidRPr="004843E6" w:rsidRDefault="00A75879" w:rsidP="00A75879">
      <w:pPr>
        <w:pStyle w:val="a4"/>
        <w:jc w:val="both"/>
        <w:rPr>
          <w:rFonts w:ascii="Times New Roman" w:hAnsi="Times New Roman"/>
          <w:b/>
          <w:i/>
          <w:color w:val="FF0000"/>
        </w:rPr>
      </w:pPr>
      <w:r w:rsidRPr="004843E6">
        <w:rPr>
          <w:rFonts w:ascii="Times New Roman" w:hAnsi="Times New Roman"/>
          <w:b/>
        </w:rPr>
        <w:t>Преимущества и недостатки реализации проекта.</w:t>
      </w:r>
    </w:p>
    <w:p w:rsidR="00A75879" w:rsidRPr="004843E6" w:rsidRDefault="00A75879" w:rsidP="00A75879">
      <w:pPr>
        <w:jc w:val="both"/>
        <w:rPr>
          <w:b/>
          <w:sz w:val="22"/>
          <w:szCs w:val="22"/>
        </w:rPr>
      </w:pPr>
      <w:r w:rsidRPr="004843E6">
        <w:rPr>
          <w:b/>
          <w:sz w:val="22"/>
          <w:szCs w:val="22"/>
        </w:rPr>
        <w:t>Преимущества</w:t>
      </w:r>
      <w:r w:rsidRPr="004843E6">
        <w:rPr>
          <w:sz w:val="22"/>
          <w:szCs w:val="22"/>
        </w:rPr>
        <w:t xml:space="preserve"> реализации проекта видим в том, что в данный момент эта тема широко освещается в СМИ и </w:t>
      </w:r>
      <w:proofErr w:type="spellStart"/>
      <w:proofErr w:type="gramStart"/>
      <w:r w:rsidRPr="004843E6">
        <w:rPr>
          <w:sz w:val="22"/>
          <w:szCs w:val="22"/>
        </w:rPr>
        <w:t>др</w:t>
      </w:r>
      <w:proofErr w:type="spellEnd"/>
      <w:proofErr w:type="gramEnd"/>
      <w:r w:rsidRPr="004843E6">
        <w:rPr>
          <w:sz w:val="22"/>
          <w:szCs w:val="22"/>
        </w:rPr>
        <w:t xml:space="preserve">, увеличивается создание методических продуктов, доступных каждому, возможность участия в различных </w:t>
      </w:r>
      <w:r w:rsidRPr="004843E6">
        <w:rPr>
          <w:sz w:val="22"/>
          <w:szCs w:val="22"/>
        </w:rPr>
        <w:lastRenderedPageBreak/>
        <w:t>интернет-проектах с целью получения методической поддержки, увеличение социальных партнеров по работе над данной проблематикой, поддержка на уровне государства (Проект «Образование»), возможность развития профессиональной компетентности по вопросам реализации ФГОС ОВЗ</w:t>
      </w:r>
    </w:p>
    <w:p w:rsidR="00A75879" w:rsidRPr="004843E6" w:rsidRDefault="00A75879" w:rsidP="00A75879">
      <w:pPr>
        <w:jc w:val="both"/>
        <w:rPr>
          <w:sz w:val="22"/>
          <w:szCs w:val="22"/>
        </w:rPr>
      </w:pPr>
      <w:r w:rsidRPr="004843E6">
        <w:rPr>
          <w:b/>
          <w:sz w:val="22"/>
          <w:szCs w:val="22"/>
        </w:rPr>
        <w:t>К недостаткам</w:t>
      </w:r>
      <w:r w:rsidRPr="004843E6">
        <w:rPr>
          <w:sz w:val="22"/>
          <w:szCs w:val="22"/>
        </w:rPr>
        <w:t xml:space="preserve"> реализации проекта отнесем </w:t>
      </w:r>
      <w:r w:rsidR="00C942E3" w:rsidRPr="004843E6">
        <w:rPr>
          <w:sz w:val="22"/>
          <w:szCs w:val="22"/>
        </w:rPr>
        <w:t>недостаточность</w:t>
      </w:r>
      <w:r w:rsidRPr="004843E6">
        <w:rPr>
          <w:sz w:val="22"/>
          <w:szCs w:val="22"/>
        </w:rPr>
        <w:t xml:space="preserve"> финансирования школы с целью обновления материальной базы, низкий ФОТ в школе – отсюда </w:t>
      </w:r>
      <w:proofErr w:type="spellStart"/>
      <w:r w:rsidRPr="004843E6">
        <w:rPr>
          <w:sz w:val="22"/>
          <w:szCs w:val="22"/>
        </w:rPr>
        <w:t>недоукомплектованность</w:t>
      </w:r>
      <w:proofErr w:type="spellEnd"/>
      <w:r w:rsidRPr="004843E6">
        <w:rPr>
          <w:sz w:val="22"/>
          <w:szCs w:val="22"/>
        </w:rPr>
        <w:t xml:space="preserve"> школьного штата необходимыми специалистами (не хватает психолога, логопеда, дефектолога, </w:t>
      </w:r>
      <w:proofErr w:type="spellStart"/>
      <w:r w:rsidRPr="004843E6">
        <w:rPr>
          <w:sz w:val="22"/>
          <w:szCs w:val="22"/>
        </w:rPr>
        <w:t>тьюторов</w:t>
      </w:r>
      <w:proofErr w:type="spellEnd"/>
      <w:r w:rsidRPr="004843E6">
        <w:rPr>
          <w:sz w:val="22"/>
          <w:szCs w:val="22"/>
        </w:rPr>
        <w:t xml:space="preserve"> и др</w:t>
      </w:r>
      <w:r w:rsidR="00C942E3" w:rsidRPr="004843E6">
        <w:rPr>
          <w:sz w:val="22"/>
          <w:szCs w:val="22"/>
        </w:rPr>
        <w:t>.</w:t>
      </w:r>
      <w:r w:rsidRPr="004843E6">
        <w:rPr>
          <w:sz w:val="22"/>
          <w:szCs w:val="22"/>
        </w:rPr>
        <w:t>)</w:t>
      </w:r>
    </w:p>
    <w:p w:rsidR="00A75879" w:rsidRPr="004843E6" w:rsidRDefault="00A75879" w:rsidP="00A75879">
      <w:pPr>
        <w:jc w:val="both"/>
        <w:rPr>
          <w:b/>
          <w:sz w:val="22"/>
          <w:szCs w:val="22"/>
        </w:rPr>
      </w:pPr>
      <w:r w:rsidRPr="004843E6">
        <w:rPr>
          <w:b/>
          <w:sz w:val="22"/>
          <w:szCs w:val="22"/>
        </w:rPr>
        <w:t>Распространение опыта по данной проблеме</w:t>
      </w:r>
    </w:p>
    <w:p w:rsidR="00A75879" w:rsidRPr="004843E6" w:rsidRDefault="00A75879" w:rsidP="00A75879">
      <w:pPr>
        <w:pStyle w:val="a6"/>
        <w:ind w:left="0"/>
        <w:jc w:val="both"/>
        <w:rPr>
          <w:sz w:val="22"/>
          <w:szCs w:val="22"/>
        </w:rPr>
      </w:pPr>
      <w:r w:rsidRPr="004843E6">
        <w:rPr>
          <w:sz w:val="22"/>
          <w:szCs w:val="22"/>
        </w:rPr>
        <w:t xml:space="preserve">- Муниципальная августовская конференция ПТГ СКК Информация с конференции НИРО «Инновационные подходы в формировании навыков здорового образа жизни воспитанников с ОВЗ» </w:t>
      </w:r>
    </w:p>
    <w:p w:rsidR="00A75879" w:rsidRPr="004843E6" w:rsidRDefault="00A75879" w:rsidP="00074D65">
      <w:pPr>
        <w:pStyle w:val="a4"/>
        <w:jc w:val="both"/>
        <w:rPr>
          <w:rFonts w:ascii="Times New Roman" w:hAnsi="Times New Roman"/>
        </w:rPr>
      </w:pPr>
      <w:r w:rsidRPr="004843E6">
        <w:rPr>
          <w:rFonts w:ascii="Times New Roman" w:hAnsi="Times New Roman"/>
        </w:rPr>
        <w:t>- Муниципальный практико-ориентированный семинар (</w:t>
      </w:r>
      <w:proofErr w:type="spellStart"/>
      <w:r w:rsidRPr="004843E6">
        <w:rPr>
          <w:rFonts w:ascii="Times New Roman" w:hAnsi="Times New Roman"/>
        </w:rPr>
        <w:t>Кулалаева</w:t>
      </w:r>
      <w:proofErr w:type="spellEnd"/>
      <w:r w:rsidRPr="004843E6">
        <w:rPr>
          <w:rFonts w:ascii="Times New Roman" w:hAnsi="Times New Roman"/>
        </w:rPr>
        <w:t xml:space="preserve"> С.Н., </w:t>
      </w:r>
      <w:proofErr w:type="spellStart"/>
      <w:r w:rsidRPr="004843E6">
        <w:rPr>
          <w:rFonts w:ascii="Times New Roman" w:hAnsi="Times New Roman"/>
        </w:rPr>
        <w:t>Жамалетдинова</w:t>
      </w:r>
      <w:proofErr w:type="spellEnd"/>
      <w:r w:rsidRPr="004843E6">
        <w:rPr>
          <w:rFonts w:ascii="Times New Roman" w:hAnsi="Times New Roman"/>
        </w:rPr>
        <w:t xml:space="preserve"> Н.А., Сорокина А.Ю., Зеленина В.Н., Полякова Л.С., Волкова О.Д.)</w:t>
      </w:r>
    </w:p>
    <w:p w:rsidR="00A75879" w:rsidRPr="004843E6" w:rsidRDefault="00A75879" w:rsidP="00074D65">
      <w:pPr>
        <w:pStyle w:val="a4"/>
        <w:jc w:val="both"/>
        <w:rPr>
          <w:rFonts w:ascii="Times New Roman" w:hAnsi="Times New Roman"/>
        </w:rPr>
      </w:pPr>
      <w:r w:rsidRPr="004843E6">
        <w:rPr>
          <w:rFonts w:ascii="Times New Roman" w:hAnsi="Times New Roman"/>
        </w:rPr>
        <w:t>- Всероссийский педагогический конкурс «Свободное образование», номинация «</w:t>
      </w:r>
      <w:proofErr w:type="spellStart"/>
      <w:r w:rsidRPr="004843E6">
        <w:rPr>
          <w:rFonts w:ascii="Times New Roman" w:hAnsi="Times New Roman"/>
        </w:rPr>
        <w:t>Здоровьесберегающие</w:t>
      </w:r>
      <w:proofErr w:type="spellEnd"/>
      <w:r w:rsidRPr="004843E6">
        <w:rPr>
          <w:rFonts w:ascii="Times New Roman" w:hAnsi="Times New Roman"/>
        </w:rPr>
        <w:t xml:space="preserve"> технологии». </w:t>
      </w:r>
      <w:proofErr w:type="spellStart"/>
      <w:r w:rsidRPr="004843E6">
        <w:rPr>
          <w:rFonts w:ascii="Times New Roman" w:hAnsi="Times New Roman"/>
        </w:rPr>
        <w:t>https</w:t>
      </w:r>
      <w:proofErr w:type="spellEnd"/>
      <w:r w:rsidRPr="004843E6">
        <w:rPr>
          <w:rFonts w:ascii="Times New Roman" w:hAnsi="Times New Roman"/>
        </w:rPr>
        <w:t>//</w:t>
      </w:r>
      <w:proofErr w:type="spellStart"/>
      <w:r w:rsidRPr="004843E6">
        <w:rPr>
          <w:rFonts w:ascii="Times New Roman" w:hAnsi="Times New Roman"/>
        </w:rPr>
        <w:t>обру.рф</w:t>
      </w:r>
      <w:proofErr w:type="spellEnd"/>
      <w:r w:rsidRPr="004843E6">
        <w:rPr>
          <w:rFonts w:ascii="Times New Roman" w:hAnsi="Times New Roman"/>
        </w:rPr>
        <w:t>./</w:t>
      </w:r>
      <w:proofErr w:type="spellStart"/>
      <w:r w:rsidRPr="004843E6">
        <w:rPr>
          <w:rFonts w:ascii="Times New Roman" w:hAnsi="Times New Roman"/>
        </w:rPr>
        <w:t>result</w:t>
      </w:r>
      <w:proofErr w:type="spellEnd"/>
      <w:r w:rsidRPr="004843E6">
        <w:rPr>
          <w:rFonts w:ascii="Times New Roman" w:hAnsi="Times New Roman"/>
        </w:rPr>
        <w:t xml:space="preserve"> (Тихонова Н.В.- 2 место)</w:t>
      </w:r>
    </w:p>
    <w:p w:rsidR="00A75879" w:rsidRPr="004843E6" w:rsidRDefault="00A75879" w:rsidP="00074D65">
      <w:pPr>
        <w:pStyle w:val="a4"/>
        <w:jc w:val="both"/>
        <w:rPr>
          <w:rFonts w:ascii="Times New Roman" w:hAnsi="Times New Roman"/>
        </w:rPr>
      </w:pPr>
      <w:r w:rsidRPr="004843E6">
        <w:rPr>
          <w:rFonts w:ascii="Times New Roman" w:hAnsi="Times New Roman"/>
        </w:rPr>
        <w:t xml:space="preserve">- Всероссийский образовательный портал «Педагоги России». Публикация «СИПР </w:t>
      </w:r>
      <w:proofErr w:type="spellStart"/>
      <w:r w:rsidRPr="004843E6">
        <w:rPr>
          <w:rFonts w:ascii="Times New Roman" w:hAnsi="Times New Roman"/>
        </w:rPr>
        <w:t>ребенкаинвалида</w:t>
      </w:r>
      <w:proofErr w:type="spellEnd"/>
      <w:r w:rsidRPr="004843E6">
        <w:rPr>
          <w:rFonts w:ascii="Times New Roman" w:hAnsi="Times New Roman"/>
        </w:rPr>
        <w:t>» (Тихонова Н.В.)</w:t>
      </w:r>
    </w:p>
    <w:p w:rsidR="00A75879" w:rsidRPr="004843E6" w:rsidRDefault="00A75879" w:rsidP="00074D65">
      <w:pPr>
        <w:pStyle w:val="a4"/>
        <w:jc w:val="both"/>
        <w:rPr>
          <w:rFonts w:ascii="Times New Roman" w:hAnsi="Times New Roman"/>
        </w:rPr>
      </w:pPr>
      <w:r w:rsidRPr="004843E6">
        <w:rPr>
          <w:rFonts w:ascii="Times New Roman" w:hAnsi="Times New Roman"/>
        </w:rPr>
        <w:t>- Всероссийский конкурс «Калейдоскоп средств, методов и форм», номинация «</w:t>
      </w:r>
      <w:proofErr w:type="spellStart"/>
      <w:r w:rsidRPr="004843E6">
        <w:rPr>
          <w:rFonts w:ascii="Times New Roman" w:hAnsi="Times New Roman"/>
        </w:rPr>
        <w:t>Здоровьесберегающие</w:t>
      </w:r>
      <w:proofErr w:type="spellEnd"/>
      <w:r w:rsidRPr="004843E6">
        <w:rPr>
          <w:rFonts w:ascii="Times New Roman" w:hAnsi="Times New Roman"/>
        </w:rPr>
        <w:t xml:space="preserve"> технологии».</w:t>
      </w:r>
      <w:proofErr w:type="spellStart"/>
      <w:r w:rsidRPr="004843E6">
        <w:rPr>
          <w:rFonts w:ascii="Times New Roman" w:hAnsi="Times New Roman"/>
        </w:rPr>
        <w:t>https</w:t>
      </w:r>
      <w:proofErr w:type="spellEnd"/>
      <w:r w:rsidRPr="004843E6">
        <w:rPr>
          <w:rFonts w:ascii="Times New Roman" w:hAnsi="Times New Roman"/>
        </w:rPr>
        <w:t>//</w:t>
      </w:r>
      <w:proofErr w:type="spellStart"/>
      <w:r w:rsidRPr="004843E6">
        <w:rPr>
          <w:rFonts w:ascii="Times New Roman" w:hAnsi="Times New Roman"/>
        </w:rPr>
        <w:t>обру.рф</w:t>
      </w:r>
      <w:proofErr w:type="spellEnd"/>
      <w:r w:rsidRPr="004843E6">
        <w:rPr>
          <w:rFonts w:ascii="Times New Roman" w:hAnsi="Times New Roman"/>
        </w:rPr>
        <w:t>./</w:t>
      </w:r>
      <w:proofErr w:type="spellStart"/>
      <w:r w:rsidRPr="004843E6">
        <w:rPr>
          <w:rFonts w:ascii="Times New Roman" w:hAnsi="Times New Roman"/>
        </w:rPr>
        <w:t>result</w:t>
      </w:r>
      <w:proofErr w:type="spellEnd"/>
      <w:r w:rsidRPr="004843E6">
        <w:rPr>
          <w:rFonts w:ascii="Times New Roman" w:hAnsi="Times New Roman"/>
        </w:rPr>
        <w:t xml:space="preserve"> (</w:t>
      </w:r>
      <w:proofErr w:type="spellStart"/>
      <w:r w:rsidRPr="004843E6">
        <w:rPr>
          <w:rFonts w:ascii="Times New Roman" w:hAnsi="Times New Roman"/>
        </w:rPr>
        <w:t>Жамалетдинова</w:t>
      </w:r>
      <w:proofErr w:type="spellEnd"/>
      <w:r w:rsidRPr="004843E6">
        <w:rPr>
          <w:rFonts w:ascii="Times New Roman" w:hAnsi="Times New Roman"/>
        </w:rPr>
        <w:t xml:space="preserve"> Н.А.- 3 место)</w:t>
      </w:r>
    </w:p>
    <w:p w:rsidR="00A75879" w:rsidRPr="004843E6" w:rsidRDefault="00A75879" w:rsidP="00074D65">
      <w:pPr>
        <w:pStyle w:val="a4"/>
        <w:jc w:val="both"/>
        <w:rPr>
          <w:rFonts w:ascii="Times New Roman" w:hAnsi="Times New Roman"/>
        </w:rPr>
      </w:pPr>
      <w:r w:rsidRPr="004843E6">
        <w:rPr>
          <w:rFonts w:ascii="Times New Roman" w:hAnsi="Times New Roman"/>
        </w:rPr>
        <w:t>- Муниципальный конкурс профессионального мастерства «Профи». Номинация Учитель года. «</w:t>
      </w:r>
      <w:proofErr w:type="spellStart"/>
      <w:r w:rsidRPr="004843E6">
        <w:rPr>
          <w:rFonts w:ascii="Times New Roman" w:hAnsi="Times New Roman"/>
        </w:rPr>
        <w:t>Здоровьесберегающие</w:t>
      </w:r>
      <w:proofErr w:type="spellEnd"/>
      <w:r w:rsidRPr="004843E6">
        <w:rPr>
          <w:rFonts w:ascii="Times New Roman" w:hAnsi="Times New Roman"/>
        </w:rPr>
        <w:t xml:space="preserve"> технологии как средство формирование ЗОЖ у мл</w:t>
      </w:r>
      <w:proofErr w:type="gramStart"/>
      <w:r w:rsidRPr="004843E6">
        <w:rPr>
          <w:rFonts w:ascii="Times New Roman" w:hAnsi="Times New Roman"/>
        </w:rPr>
        <w:t>.</w:t>
      </w:r>
      <w:proofErr w:type="gramEnd"/>
      <w:r w:rsidRPr="004843E6">
        <w:rPr>
          <w:rFonts w:ascii="Times New Roman" w:hAnsi="Times New Roman"/>
        </w:rPr>
        <w:t xml:space="preserve"> </w:t>
      </w:r>
      <w:proofErr w:type="gramStart"/>
      <w:r w:rsidRPr="004843E6">
        <w:rPr>
          <w:rFonts w:ascii="Times New Roman" w:hAnsi="Times New Roman"/>
        </w:rPr>
        <w:t>ш</w:t>
      </w:r>
      <w:proofErr w:type="gramEnd"/>
      <w:r w:rsidRPr="004843E6">
        <w:rPr>
          <w:rFonts w:ascii="Times New Roman" w:hAnsi="Times New Roman"/>
        </w:rPr>
        <w:t>кольников» (</w:t>
      </w:r>
      <w:proofErr w:type="spellStart"/>
      <w:r w:rsidRPr="004843E6">
        <w:rPr>
          <w:rFonts w:ascii="Times New Roman" w:hAnsi="Times New Roman"/>
        </w:rPr>
        <w:t>Жамалетдинова</w:t>
      </w:r>
      <w:proofErr w:type="spellEnd"/>
      <w:r w:rsidRPr="004843E6">
        <w:rPr>
          <w:rFonts w:ascii="Times New Roman" w:hAnsi="Times New Roman"/>
        </w:rPr>
        <w:t xml:space="preserve"> Н.А.)</w:t>
      </w:r>
    </w:p>
    <w:p w:rsidR="00A75879" w:rsidRPr="004843E6" w:rsidRDefault="00A75879" w:rsidP="00074D65">
      <w:pPr>
        <w:pStyle w:val="a4"/>
        <w:jc w:val="both"/>
        <w:rPr>
          <w:rFonts w:ascii="Times New Roman" w:hAnsi="Times New Roman"/>
        </w:rPr>
      </w:pPr>
      <w:r w:rsidRPr="004843E6">
        <w:rPr>
          <w:rFonts w:ascii="Times New Roman" w:hAnsi="Times New Roman"/>
        </w:rPr>
        <w:t>- Муниципальный конкурс профессионального мастерства «Профи». Номинация «Дебют» «Организация физкультурно-спортивной деятельности в рамках ШСК «СТАРТ» МБОУ НШ №12 с целью формирования ЗОЖ учащихся начальных классов» (</w:t>
      </w:r>
      <w:proofErr w:type="spellStart"/>
      <w:r w:rsidRPr="004843E6">
        <w:rPr>
          <w:rFonts w:ascii="Times New Roman" w:hAnsi="Times New Roman"/>
        </w:rPr>
        <w:t>Петуненкова</w:t>
      </w:r>
      <w:proofErr w:type="spellEnd"/>
      <w:r w:rsidRPr="004843E6">
        <w:rPr>
          <w:rFonts w:ascii="Times New Roman" w:hAnsi="Times New Roman"/>
        </w:rPr>
        <w:t xml:space="preserve"> Е.Б.)</w:t>
      </w:r>
    </w:p>
    <w:p w:rsidR="00A75879" w:rsidRPr="004843E6" w:rsidRDefault="00A75879" w:rsidP="00074D65">
      <w:pPr>
        <w:pStyle w:val="a4"/>
        <w:jc w:val="both"/>
        <w:rPr>
          <w:rFonts w:ascii="Times New Roman" w:hAnsi="Times New Roman"/>
        </w:rPr>
      </w:pPr>
      <w:r w:rsidRPr="004843E6">
        <w:rPr>
          <w:rFonts w:ascii="Times New Roman" w:hAnsi="Times New Roman"/>
        </w:rPr>
        <w:t>- Всероссийский конкурс «Калейдоскоп средств, методов и форм». Номинация «Внеурочная деятельность» (Степанова Г.В.)</w:t>
      </w:r>
    </w:p>
    <w:p w:rsidR="00A75879" w:rsidRPr="004843E6" w:rsidRDefault="00A75879" w:rsidP="00074D65">
      <w:pPr>
        <w:pStyle w:val="a4"/>
        <w:jc w:val="both"/>
        <w:rPr>
          <w:rFonts w:ascii="Times New Roman" w:hAnsi="Times New Roman"/>
        </w:rPr>
      </w:pPr>
      <w:r w:rsidRPr="004843E6">
        <w:rPr>
          <w:rFonts w:ascii="Times New Roman" w:hAnsi="Times New Roman"/>
        </w:rPr>
        <w:t xml:space="preserve">- Региональная практико-ориентированная интернет-панорама «Технологии счастливого детства» </w:t>
      </w:r>
    </w:p>
    <w:p w:rsidR="00A75879" w:rsidRPr="004843E6" w:rsidRDefault="00A75879" w:rsidP="00074D65">
      <w:pPr>
        <w:pStyle w:val="a4"/>
        <w:jc w:val="both"/>
        <w:rPr>
          <w:rFonts w:ascii="Times New Roman" w:hAnsi="Times New Roman"/>
        </w:rPr>
      </w:pPr>
      <w:r w:rsidRPr="004843E6">
        <w:rPr>
          <w:rFonts w:ascii="Times New Roman" w:hAnsi="Times New Roman"/>
        </w:rPr>
        <w:t xml:space="preserve">(опыт работы современного классного руководителя в номинации «Классный руководитель в современной системе образования») (Степанова Г.В., Волкова О.Д., Тихонова Н.В., </w:t>
      </w:r>
      <w:proofErr w:type="spellStart"/>
      <w:r w:rsidRPr="004843E6">
        <w:rPr>
          <w:rFonts w:ascii="Times New Roman" w:hAnsi="Times New Roman"/>
        </w:rPr>
        <w:t>Кушкова</w:t>
      </w:r>
      <w:proofErr w:type="spellEnd"/>
      <w:r w:rsidRPr="004843E6">
        <w:rPr>
          <w:rFonts w:ascii="Times New Roman" w:hAnsi="Times New Roman"/>
        </w:rPr>
        <w:t xml:space="preserve"> Ю.С.)</w:t>
      </w:r>
    </w:p>
    <w:p w:rsidR="00A75879" w:rsidRPr="004843E6" w:rsidRDefault="00A75879" w:rsidP="00074D65">
      <w:pPr>
        <w:pStyle w:val="a4"/>
        <w:jc w:val="both"/>
        <w:rPr>
          <w:rFonts w:ascii="Times New Roman" w:hAnsi="Times New Roman"/>
        </w:rPr>
      </w:pPr>
      <w:r w:rsidRPr="004843E6">
        <w:rPr>
          <w:rFonts w:ascii="Times New Roman" w:hAnsi="Times New Roman"/>
        </w:rPr>
        <w:t>- Региональная практико-ориентированная интернет-панорама «Т</w:t>
      </w:r>
      <w:r w:rsidR="009D02BA" w:rsidRPr="004843E6">
        <w:rPr>
          <w:rFonts w:ascii="Times New Roman" w:hAnsi="Times New Roman"/>
        </w:rPr>
        <w:t xml:space="preserve">ехнологии счастливого детства»  </w:t>
      </w:r>
      <w:r w:rsidRPr="004843E6">
        <w:rPr>
          <w:rFonts w:ascii="Times New Roman" w:hAnsi="Times New Roman"/>
        </w:rPr>
        <w:t>(опыт работы современного классного руководителя в номинации «Инновационная деятельность») (</w:t>
      </w:r>
      <w:proofErr w:type="spellStart"/>
      <w:r w:rsidRPr="004843E6">
        <w:rPr>
          <w:rFonts w:ascii="Times New Roman" w:hAnsi="Times New Roman"/>
        </w:rPr>
        <w:t>Карталова</w:t>
      </w:r>
      <w:proofErr w:type="spellEnd"/>
      <w:r w:rsidRPr="004843E6">
        <w:rPr>
          <w:rFonts w:ascii="Times New Roman" w:hAnsi="Times New Roman"/>
        </w:rPr>
        <w:t xml:space="preserve"> Е.В.)</w:t>
      </w:r>
    </w:p>
    <w:p w:rsidR="00A75879" w:rsidRPr="004843E6" w:rsidRDefault="00A75879" w:rsidP="00074D65">
      <w:pPr>
        <w:pStyle w:val="a4"/>
        <w:jc w:val="both"/>
        <w:rPr>
          <w:rFonts w:ascii="Times New Roman" w:hAnsi="Times New Roman"/>
          <w:lang w:eastAsia="ru-RU"/>
        </w:rPr>
      </w:pPr>
      <w:r w:rsidRPr="004843E6">
        <w:rPr>
          <w:rFonts w:ascii="Times New Roman" w:hAnsi="Times New Roman"/>
        </w:rPr>
        <w:t xml:space="preserve">- </w:t>
      </w:r>
      <w:r w:rsidRPr="004843E6">
        <w:rPr>
          <w:rFonts w:ascii="Times New Roman" w:hAnsi="Times New Roman"/>
          <w:lang w:eastAsia="ru-RU"/>
        </w:rPr>
        <w:t>Всероссийский конкурс профессионального мастерства «</w:t>
      </w:r>
      <w:proofErr w:type="spellStart"/>
      <w:r w:rsidRPr="004843E6">
        <w:rPr>
          <w:rFonts w:ascii="Times New Roman" w:hAnsi="Times New Roman"/>
          <w:lang w:eastAsia="ru-RU"/>
        </w:rPr>
        <w:t>Коррекционно</w:t>
      </w:r>
      <w:proofErr w:type="spellEnd"/>
      <w:r w:rsidRPr="004843E6">
        <w:rPr>
          <w:rFonts w:ascii="Times New Roman" w:hAnsi="Times New Roman"/>
          <w:lang w:eastAsia="ru-RU"/>
        </w:rPr>
        <w:t xml:space="preserve"> – развивающие занятия для детей</w:t>
      </w:r>
      <w:proofErr w:type="gramStart"/>
      <w:r w:rsidRPr="004843E6">
        <w:rPr>
          <w:rFonts w:ascii="Times New Roman" w:hAnsi="Times New Roman"/>
          <w:lang w:eastAsia="ru-RU"/>
        </w:rPr>
        <w:t xml:space="preserve"> С</w:t>
      </w:r>
      <w:proofErr w:type="gramEnd"/>
      <w:r w:rsidRPr="004843E6">
        <w:rPr>
          <w:rFonts w:ascii="Times New Roman" w:hAnsi="Times New Roman"/>
          <w:lang w:eastAsia="ru-RU"/>
        </w:rPr>
        <w:t xml:space="preserve"> ОВЗ» (</w:t>
      </w:r>
      <w:proofErr w:type="spellStart"/>
      <w:r w:rsidRPr="004843E6">
        <w:rPr>
          <w:rFonts w:ascii="Times New Roman" w:hAnsi="Times New Roman"/>
          <w:lang w:eastAsia="ru-RU"/>
        </w:rPr>
        <w:t>Исхакова</w:t>
      </w:r>
      <w:proofErr w:type="spellEnd"/>
      <w:r w:rsidRPr="004843E6">
        <w:rPr>
          <w:rFonts w:ascii="Times New Roman" w:hAnsi="Times New Roman"/>
          <w:lang w:eastAsia="ru-RU"/>
        </w:rPr>
        <w:t xml:space="preserve"> М.В. – 3 место)</w:t>
      </w:r>
    </w:p>
    <w:p w:rsidR="00A75879" w:rsidRPr="004843E6" w:rsidRDefault="00A75879" w:rsidP="00A75879">
      <w:pPr>
        <w:jc w:val="both"/>
        <w:rPr>
          <w:b/>
          <w:sz w:val="22"/>
          <w:szCs w:val="22"/>
        </w:rPr>
      </w:pPr>
      <w:r w:rsidRPr="004843E6">
        <w:rPr>
          <w:b/>
          <w:sz w:val="22"/>
          <w:szCs w:val="22"/>
        </w:rPr>
        <w:t>Перспективы инновационной деятельности</w:t>
      </w:r>
    </w:p>
    <w:p w:rsidR="00A75879" w:rsidRPr="004843E6" w:rsidRDefault="00A75879" w:rsidP="00A75879">
      <w:pPr>
        <w:jc w:val="both"/>
        <w:rPr>
          <w:b/>
          <w:sz w:val="22"/>
          <w:szCs w:val="22"/>
        </w:rPr>
      </w:pPr>
      <w:r w:rsidRPr="004843E6">
        <w:rPr>
          <w:sz w:val="22"/>
          <w:szCs w:val="22"/>
        </w:rPr>
        <w:t xml:space="preserve">С учетом проведенного анализа, в связи с работой ОО в условиях пандемии (дистанционное обучение в 2019, 2020 </w:t>
      </w:r>
      <w:proofErr w:type="spellStart"/>
      <w:r w:rsidRPr="004843E6">
        <w:rPr>
          <w:sz w:val="22"/>
          <w:szCs w:val="22"/>
        </w:rPr>
        <w:t>г.г</w:t>
      </w:r>
      <w:proofErr w:type="spellEnd"/>
      <w:r w:rsidRPr="004843E6">
        <w:rPr>
          <w:sz w:val="22"/>
          <w:szCs w:val="22"/>
        </w:rPr>
        <w:t>.) не все проектные мероприятия удалось реализовать. Считаем необходимым продлить сроки 3-го этапа инновационной деятельности  на 2021-2022 учебный год.</w:t>
      </w:r>
    </w:p>
    <w:p w:rsidR="007F17E4" w:rsidRPr="004843E6" w:rsidRDefault="007F17E4" w:rsidP="007F17E4">
      <w:pPr>
        <w:jc w:val="both"/>
        <w:rPr>
          <w:b/>
          <w:i/>
          <w:sz w:val="22"/>
          <w:szCs w:val="22"/>
        </w:rPr>
      </w:pPr>
      <w:r w:rsidRPr="004843E6">
        <w:rPr>
          <w:b/>
          <w:i/>
          <w:sz w:val="22"/>
          <w:szCs w:val="22"/>
        </w:rPr>
        <w:t xml:space="preserve">МБОУ НШ №12 реализует инновационный актуальный проект по теме </w:t>
      </w:r>
      <w:r w:rsidRPr="004843E6">
        <w:rPr>
          <w:i/>
          <w:sz w:val="22"/>
          <w:szCs w:val="22"/>
        </w:rPr>
        <w:t>«</w:t>
      </w:r>
      <w:proofErr w:type="spellStart"/>
      <w:r w:rsidRPr="004843E6">
        <w:rPr>
          <w:b/>
          <w:i/>
          <w:sz w:val="22"/>
          <w:szCs w:val="22"/>
        </w:rPr>
        <w:t>Здоровьесберегающая</w:t>
      </w:r>
      <w:proofErr w:type="spellEnd"/>
      <w:r w:rsidRPr="004843E6">
        <w:rPr>
          <w:b/>
          <w:i/>
          <w:sz w:val="22"/>
          <w:szCs w:val="22"/>
        </w:rPr>
        <w:t xml:space="preserve"> среда образовательной организации как условие реализации ФГОС ОВЗ». Проект отвечает </w:t>
      </w:r>
      <w:r w:rsidR="00074D65" w:rsidRPr="004843E6">
        <w:rPr>
          <w:b/>
          <w:i/>
          <w:sz w:val="22"/>
          <w:szCs w:val="22"/>
        </w:rPr>
        <w:t>стратегии развития образования и потребностям педагогического сообщества по данно</w:t>
      </w:r>
      <w:r w:rsidR="009D02BA" w:rsidRPr="004843E6">
        <w:rPr>
          <w:b/>
          <w:i/>
          <w:sz w:val="22"/>
          <w:szCs w:val="22"/>
        </w:rPr>
        <w:t>й проблеме</w:t>
      </w:r>
      <w:r w:rsidR="00074D65" w:rsidRPr="004843E6">
        <w:rPr>
          <w:b/>
          <w:i/>
          <w:sz w:val="22"/>
          <w:szCs w:val="22"/>
        </w:rPr>
        <w:t xml:space="preserve">. </w:t>
      </w:r>
      <w:r w:rsidR="009D02BA" w:rsidRPr="004843E6">
        <w:rPr>
          <w:b/>
          <w:i/>
          <w:sz w:val="22"/>
          <w:szCs w:val="22"/>
        </w:rPr>
        <w:t>Данный проект завершается. В анализе п</w:t>
      </w:r>
      <w:r w:rsidR="00074D65" w:rsidRPr="004843E6">
        <w:rPr>
          <w:b/>
          <w:i/>
          <w:sz w:val="22"/>
          <w:szCs w:val="22"/>
        </w:rPr>
        <w:t>одробно описано содержание проекта, отвечающее задачам</w:t>
      </w:r>
      <w:r w:rsidR="009D02BA" w:rsidRPr="004843E6">
        <w:rPr>
          <w:b/>
          <w:i/>
          <w:sz w:val="22"/>
          <w:szCs w:val="22"/>
        </w:rPr>
        <w:t xml:space="preserve">. </w:t>
      </w:r>
      <w:r w:rsidR="00074D65" w:rsidRPr="004843E6">
        <w:rPr>
          <w:b/>
          <w:i/>
          <w:sz w:val="22"/>
          <w:szCs w:val="22"/>
        </w:rPr>
        <w:t xml:space="preserve"> Полученные </w:t>
      </w:r>
      <w:r w:rsidR="009D02BA" w:rsidRPr="004843E6">
        <w:rPr>
          <w:b/>
          <w:i/>
          <w:sz w:val="22"/>
          <w:szCs w:val="22"/>
        </w:rPr>
        <w:t xml:space="preserve">проектные </w:t>
      </w:r>
      <w:r w:rsidR="00074D65" w:rsidRPr="004843E6">
        <w:rPr>
          <w:b/>
          <w:i/>
          <w:sz w:val="22"/>
          <w:szCs w:val="22"/>
        </w:rPr>
        <w:t xml:space="preserve">продукты </w:t>
      </w:r>
      <w:r w:rsidR="009D02BA" w:rsidRPr="004843E6">
        <w:rPr>
          <w:b/>
          <w:i/>
          <w:sz w:val="22"/>
          <w:szCs w:val="22"/>
        </w:rPr>
        <w:t xml:space="preserve">(разработки уроков, сценарии воспитательных мероприятий и др.) </w:t>
      </w:r>
      <w:r w:rsidR="00074D65" w:rsidRPr="004843E6">
        <w:rPr>
          <w:b/>
          <w:i/>
          <w:sz w:val="22"/>
          <w:szCs w:val="22"/>
        </w:rPr>
        <w:t>опубликован</w:t>
      </w:r>
      <w:r w:rsidR="009D02BA" w:rsidRPr="004843E6">
        <w:rPr>
          <w:b/>
          <w:i/>
          <w:sz w:val="22"/>
          <w:szCs w:val="22"/>
        </w:rPr>
        <w:t>ы</w:t>
      </w:r>
      <w:r w:rsidR="00074D65" w:rsidRPr="004843E6">
        <w:rPr>
          <w:b/>
          <w:i/>
          <w:sz w:val="22"/>
          <w:szCs w:val="22"/>
        </w:rPr>
        <w:t xml:space="preserve"> на сайтах профессиональных сообществ</w:t>
      </w:r>
      <w:r w:rsidR="009D02BA" w:rsidRPr="004843E6">
        <w:rPr>
          <w:b/>
          <w:i/>
          <w:sz w:val="22"/>
          <w:szCs w:val="22"/>
        </w:rPr>
        <w:t xml:space="preserve"> и</w:t>
      </w:r>
      <w:r w:rsidR="00074D65" w:rsidRPr="004843E6">
        <w:rPr>
          <w:b/>
          <w:i/>
          <w:sz w:val="22"/>
          <w:szCs w:val="22"/>
        </w:rPr>
        <w:t xml:space="preserve"> сайте школы</w:t>
      </w:r>
      <w:r w:rsidR="009D02BA" w:rsidRPr="004843E6">
        <w:rPr>
          <w:b/>
          <w:i/>
          <w:sz w:val="22"/>
          <w:szCs w:val="22"/>
        </w:rPr>
        <w:t>.</w:t>
      </w:r>
    </w:p>
    <w:p w:rsidR="00074D65" w:rsidRPr="004843E6" w:rsidRDefault="009D02BA" w:rsidP="00074D65">
      <w:pPr>
        <w:jc w:val="both"/>
        <w:rPr>
          <w:b/>
          <w:i/>
          <w:sz w:val="22"/>
          <w:szCs w:val="22"/>
        </w:rPr>
      </w:pPr>
      <w:r w:rsidRPr="004843E6">
        <w:rPr>
          <w:b/>
          <w:i/>
          <w:sz w:val="22"/>
          <w:szCs w:val="22"/>
        </w:rPr>
        <w:t xml:space="preserve">Выводы и рекомендации: завершить инновационную деятельность по данной проблеме, обобщить разработанные материалы, в том числе и методические рекомендации по созданию </w:t>
      </w:r>
      <w:proofErr w:type="spellStart"/>
      <w:r w:rsidRPr="004843E6">
        <w:rPr>
          <w:b/>
          <w:i/>
          <w:sz w:val="22"/>
          <w:szCs w:val="22"/>
        </w:rPr>
        <w:t>здоровьесбрегающей</w:t>
      </w:r>
      <w:proofErr w:type="spellEnd"/>
      <w:r w:rsidRPr="004843E6">
        <w:rPr>
          <w:b/>
          <w:i/>
          <w:sz w:val="22"/>
          <w:szCs w:val="22"/>
        </w:rPr>
        <w:t xml:space="preserve"> среды для детей с ОВЗ  в единый информационный сборник и опубликовать материалы на сайте образовательной организации. Транслировать опыт работы школы на различных уровнях в форме семинаров, </w:t>
      </w:r>
      <w:proofErr w:type="spellStart"/>
      <w:r w:rsidRPr="004843E6">
        <w:rPr>
          <w:b/>
          <w:i/>
          <w:sz w:val="22"/>
          <w:szCs w:val="22"/>
        </w:rPr>
        <w:t>вебинаров</w:t>
      </w:r>
      <w:proofErr w:type="spellEnd"/>
      <w:r w:rsidRPr="004843E6">
        <w:rPr>
          <w:b/>
          <w:i/>
          <w:sz w:val="22"/>
          <w:szCs w:val="22"/>
        </w:rPr>
        <w:t>, круглых столов и др.</w:t>
      </w:r>
    </w:p>
    <w:p w:rsidR="003C6895" w:rsidRPr="004843E6" w:rsidRDefault="007F17E4" w:rsidP="003C6895">
      <w:pPr>
        <w:jc w:val="both"/>
        <w:rPr>
          <w:b/>
          <w:sz w:val="22"/>
          <w:szCs w:val="22"/>
        </w:rPr>
      </w:pPr>
      <w:r w:rsidRPr="004843E6">
        <w:rPr>
          <w:b/>
          <w:sz w:val="22"/>
          <w:szCs w:val="22"/>
        </w:rPr>
        <w:t>МАОУ «Гимназия №1»</w:t>
      </w:r>
    </w:p>
    <w:p w:rsidR="007F17E4" w:rsidRPr="004843E6" w:rsidRDefault="007F17E4" w:rsidP="003C6895">
      <w:pPr>
        <w:jc w:val="both"/>
        <w:rPr>
          <w:b/>
          <w:sz w:val="22"/>
          <w:szCs w:val="22"/>
        </w:rPr>
      </w:pPr>
      <w:r w:rsidRPr="004843E6">
        <w:rPr>
          <w:b/>
          <w:sz w:val="22"/>
          <w:szCs w:val="22"/>
        </w:rPr>
        <w:t>Руководитель проекта:</w:t>
      </w:r>
      <w:r w:rsidR="00E352C3" w:rsidRPr="004843E6">
        <w:rPr>
          <w:sz w:val="22"/>
          <w:szCs w:val="22"/>
        </w:rPr>
        <w:t xml:space="preserve"> </w:t>
      </w:r>
      <w:r w:rsidR="00E352C3" w:rsidRPr="004843E6">
        <w:rPr>
          <w:b/>
          <w:sz w:val="22"/>
          <w:szCs w:val="22"/>
        </w:rPr>
        <w:t>Баскакова Е.Д., руководитель структурного подразделения МАОУ «Гимназия №1» центр «Точка роста»</w:t>
      </w:r>
    </w:p>
    <w:p w:rsidR="003C6895" w:rsidRPr="004843E6" w:rsidRDefault="003C6895" w:rsidP="00E352C3">
      <w:pPr>
        <w:jc w:val="both"/>
        <w:rPr>
          <w:b/>
          <w:sz w:val="22"/>
          <w:szCs w:val="22"/>
        </w:rPr>
      </w:pPr>
      <w:r w:rsidRPr="004843E6">
        <w:rPr>
          <w:b/>
          <w:sz w:val="22"/>
          <w:szCs w:val="22"/>
        </w:rPr>
        <w:t>Тема проекта</w:t>
      </w:r>
      <w:r w:rsidR="00E352C3" w:rsidRPr="004843E6">
        <w:rPr>
          <w:b/>
          <w:sz w:val="22"/>
          <w:szCs w:val="22"/>
        </w:rPr>
        <w:t xml:space="preserve"> </w:t>
      </w:r>
      <w:r w:rsidRPr="004843E6">
        <w:rPr>
          <w:b/>
          <w:sz w:val="22"/>
          <w:szCs w:val="22"/>
        </w:rPr>
        <w:t>«Развитие гибких компетенций, социальной и творческой активности  школьников средствами Центра образования цифрового и гуманитарного профилей «Точка роста»</w:t>
      </w:r>
    </w:p>
    <w:p w:rsidR="003C6895" w:rsidRPr="004843E6" w:rsidRDefault="003C6895" w:rsidP="003C6895">
      <w:pPr>
        <w:jc w:val="both"/>
        <w:rPr>
          <w:b/>
          <w:sz w:val="22"/>
          <w:szCs w:val="22"/>
        </w:rPr>
      </w:pPr>
      <w:r w:rsidRPr="004843E6">
        <w:rPr>
          <w:b/>
          <w:sz w:val="22"/>
          <w:szCs w:val="22"/>
        </w:rPr>
        <w:t>Цель и задачи проекта</w:t>
      </w:r>
    </w:p>
    <w:p w:rsidR="003C6895" w:rsidRPr="004843E6" w:rsidRDefault="003C6895" w:rsidP="003C6895">
      <w:pPr>
        <w:tabs>
          <w:tab w:val="left" w:pos="489"/>
        </w:tabs>
        <w:spacing w:line="276" w:lineRule="auto"/>
        <w:jc w:val="both"/>
        <w:rPr>
          <w:b/>
          <w:bCs/>
          <w:sz w:val="22"/>
          <w:szCs w:val="22"/>
          <w:lang w:eastAsia="ru-RU"/>
        </w:rPr>
      </w:pPr>
      <w:r w:rsidRPr="004843E6">
        <w:rPr>
          <w:b/>
          <w:bCs/>
          <w:sz w:val="22"/>
          <w:szCs w:val="22"/>
          <w:lang w:eastAsia="ru-RU"/>
        </w:rPr>
        <w:t>Цель:</w:t>
      </w:r>
    </w:p>
    <w:p w:rsidR="003C6895" w:rsidRPr="004843E6" w:rsidRDefault="003C6895" w:rsidP="003C6895">
      <w:pPr>
        <w:tabs>
          <w:tab w:val="left" w:pos="489"/>
        </w:tabs>
        <w:spacing w:line="276" w:lineRule="auto"/>
        <w:jc w:val="both"/>
        <w:rPr>
          <w:bCs/>
          <w:sz w:val="22"/>
          <w:szCs w:val="22"/>
          <w:lang w:eastAsia="ru-RU"/>
        </w:rPr>
      </w:pPr>
      <w:r w:rsidRPr="004843E6">
        <w:rPr>
          <w:bCs/>
          <w:sz w:val="22"/>
          <w:szCs w:val="22"/>
          <w:lang w:eastAsia="ru-RU"/>
        </w:rPr>
        <w:t xml:space="preserve">- </w:t>
      </w:r>
      <w:r w:rsidR="007F17E4" w:rsidRPr="004843E6">
        <w:rPr>
          <w:bCs/>
          <w:sz w:val="22"/>
          <w:szCs w:val="22"/>
          <w:lang w:eastAsia="ru-RU"/>
        </w:rPr>
        <w:t xml:space="preserve">создание условий для внедрения </w:t>
      </w:r>
      <w:r w:rsidRPr="004843E6">
        <w:rPr>
          <w:bCs/>
          <w:sz w:val="22"/>
          <w:szCs w:val="22"/>
          <w:lang w:eastAsia="ru-RU"/>
        </w:rPr>
        <w:t xml:space="preserve">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w:t>
      </w:r>
      <w:proofErr w:type="gramStart"/>
      <w:r w:rsidRPr="004843E6">
        <w:rPr>
          <w:bCs/>
          <w:sz w:val="22"/>
          <w:szCs w:val="22"/>
          <w:lang w:eastAsia="ru-RU"/>
        </w:rPr>
        <w:t>обучающимися</w:t>
      </w:r>
      <w:proofErr w:type="gramEnd"/>
      <w:r w:rsidRPr="004843E6">
        <w:rPr>
          <w:bCs/>
          <w:sz w:val="22"/>
          <w:szCs w:val="22"/>
          <w:lang w:eastAsia="ru-RU"/>
        </w:rPr>
        <w:t xml:space="preserve"> основных и дополнительных общеобразовательных программ цифрового и гуманитарного профилей;</w:t>
      </w:r>
    </w:p>
    <w:p w:rsidR="003C6895" w:rsidRPr="004843E6" w:rsidRDefault="003C6895" w:rsidP="003C6895">
      <w:pPr>
        <w:tabs>
          <w:tab w:val="left" w:pos="489"/>
        </w:tabs>
        <w:spacing w:line="276" w:lineRule="auto"/>
        <w:jc w:val="both"/>
        <w:rPr>
          <w:bCs/>
          <w:sz w:val="22"/>
          <w:szCs w:val="22"/>
          <w:lang w:eastAsia="ru-RU"/>
        </w:rPr>
      </w:pPr>
      <w:r w:rsidRPr="004843E6">
        <w:rPr>
          <w:bCs/>
          <w:sz w:val="22"/>
          <w:szCs w:val="22"/>
          <w:lang w:eastAsia="ru-RU"/>
        </w:rPr>
        <w:t>-</w:t>
      </w:r>
      <w:r w:rsidR="007F17E4" w:rsidRPr="004843E6">
        <w:rPr>
          <w:bCs/>
          <w:sz w:val="22"/>
          <w:szCs w:val="22"/>
          <w:lang w:eastAsia="ru-RU"/>
        </w:rPr>
        <w:t xml:space="preserve">обновление содержания и совершенствование методов </w:t>
      </w:r>
      <w:r w:rsidRPr="004843E6">
        <w:rPr>
          <w:bCs/>
          <w:sz w:val="22"/>
          <w:szCs w:val="22"/>
          <w:lang w:eastAsia="ru-RU"/>
        </w:rPr>
        <w:t>обучения предметов «Технология», «Информатика», «Основы безопасности жизнедеятельности»</w:t>
      </w:r>
    </w:p>
    <w:p w:rsidR="003C6895" w:rsidRPr="004843E6" w:rsidRDefault="003C6895" w:rsidP="003C6895">
      <w:pPr>
        <w:spacing w:line="276" w:lineRule="auto"/>
        <w:jc w:val="both"/>
        <w:rPr>
          <w:bCs/>
          <w:sz w:val="22"/>
          <w:szCs w:val="22"/>
          <w:lang w:eastAsia="ru-RU"/>
        </w:rPr>
      </w:pPr>
      <w:r w:rsidRPr="004843E6">
        <w:rPr>
          <w:bCs/>
          <w:sz w:val="22"/>
          <w:szCs w:val="22"/>
          <w:lang w:eastAsia="ru-RU"/>
        </w:rPr>
        <w:lastRenderedPageBreak/>
        <w:t>-</w:t>
      </w:r>
      <w:r w:rsidR="007F17E4" w:rsidRPr="004843E6">
        <w:rPr>
          <w:bCs/>
          <w:sz w:val="22"/>
          <w:szCs w:val="22"/>
          <w:lang w:eastAsia="ru-RU"/>
        </w:rPr>
        <w:t xml:space="preserve">использование инфраструктуры во внеурочное время </w:t>
      </w:r>
      <w:r w:rsidRPr="004843E6">
        <w:rPr>
          <w:bCs/>
          <w:sz w:val="22"/>
          <w:szCs w:val="22"/>
          <w:lang w:eastAsia="ru-RU"/>
        </w:rPr>
        <w:t>как общественного пространства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3C6895" w:rsidRPr="004843E6" w:rsidRDefault="003C6895" w:rsidP="003C6895">
      <w:pPr>
        <w:spacing w:line="276" w:lineRule="auto"/>
        <w:jc w:val="both"/>
        <w:rPr>
          <w:b/>
          <w:bCs/>
          <w:sz w:val="22"/>
          <w:szCs w:val="22"/>
          <w:lang w:eastAsia="ru-RU"/>
        </w:rPr>
      </w:pPr>
      <w:r w:rsidRPr="004843E6">
        <w:rPr>
          <w:b/>
          <w:bCs/>
          <w:sz w:val="22"/>
          <w:szCs w:val="22"/>
          <w:lang w:eastAsia="ru-RU"/>
        </w:rPr>
        <w:t>Задачи:</w:t>
      </w:r>
    </w:p>
    <w:p w:rsidR="003C6895" w:rsidRPr="004843E6" w:rsidRDefault="003C6895" w:rsidP="003C6895">
      <w:pPr>
        <w:spacing w:line="276" w:lineRule="auto"/>
        <w:jc w:val="both"/>
        <w:rPr>
          <w:bCs/>
          <w:sz w:val="22"/>
          <w:szCs w:val="22"/>
          <w:lang w:eastAsia="ru-RU"/>
        </w:rPr>
      </w:pPr>
      <w:r w:rsidRPr="004843E6">
        <w:rPr>
          <w:bCs/>
          <w:sz w:val="22"/>
          <w:szCs w:val="22"/>
          <w:lang w:eastAsia="ru-RU"/>
        </w:rPr>
        <w:t>1.</w:t>
      </w:r>
      <w:r w:rsidR="007F17E4" w:rsidRPr="004843E6">
        <w:rPr>
          <w:bCs/>
          <w:sz w:val="22"/>
          <w:szCs w:val="22"/>
          <w:lang w:eastAsia="ru-RU"/>
        </w:rPr>
        <w:t xml:space="preserve"> </w:t>
      </w:r>
      <w:r w:rsidRPr="004843E6">
        <w:rPr>
          <w:bCs/>
          <w:sz w:val="22"/>
          <w:szCs w:val="22"/>
          <w:lang w:eastAsia="ru-RU"/>
        </w:rPr>
        <w:t>100% охват контингента обучающихся  МАОУ «Гимназия</w:t>
      </w:r>
      <w:r w:rsidR="00E352C3" w:rsidRPr="004843E6">
        <w:rPr>
          <w:bCs/>
          <w:sz w:val="22"/>
          <w:szCs w:val="22"/>
          <w:lang w:eastAsia="ru-RU"/>
        </w:rPr>
        <w:t xml:space="preserve"> </w:t>
      </w:r>
      <w:r w:rsidRPr="004843E6">
        <w:rPr>
          <w:bCs/>
          <w:sz w:val="22"/>
          <w:szCs w:val="22"/>
          <w:lang w:eastAsia="ru-RU"/>
        </w:rPr>
        <w:t>№1», осваивающих  основную образовательную программу по предметным областям «Технология», «Информатика», «Основы безопасности жизнедеятельности» на обновленном учебном оборудовании с применением новых методик обучения  и воспитания</w:t>
      </w:r>
    </w:p>
    <w:p w:rsidR="003C6895" w:rsidRPr="004843E6" w:rsidRDefault="003C6895" w:rsidP="003C6895">
      <w:pPr>
        <w:spacing w:line="276" w:lineRule="auto"/>
        <w:jc w:val="both"/>
        <w:rPr>
          <w:bCs/>
          <w:sz w:val="22"/>
          <w:szCs w:val="22"/>
          <w:lang w:eastAsia="ru-RU"/>
        </w:rPr>
      </w:pPr>
      <w:r w:rsidRPr="004843E6">
        <w:rPr>
          <w:bCs/>
          <w:sz w:val="22"/>
          <w:szCs w:val="22"/>
          <w:lang w:eastAsia="ru-RU"/>
        </w:rPr>
        <w:t>2.</w:t>
      </w:r>
      <w:r w:rsidR="007F17E4" w:rsidRPr="004843E6">
        <w:rPr>
          <w:bCs/>
          <w:sz w:val="22"/>
          <w:szCs w:val="22"/>
          <w:lang w:eastAsia="ru-RU"/>
        </w:rPr>
        <w:t xml:space="preserve"> </w:t>
      </w:r>
      <w:proofErr w:type="gramStart"/>
      <w:r w:rsidRPr="004843E6">
        <w:rPr>
          <w:bCs/>
          <w:sz w:val="22"/>
          <w:szCs w:val="22"/>
          <w:lang w:eastAsia="ru-RU"/>
        </w:rPr>
        <w:t>Охват контингента обучающихся дополнительными общеобразовательными программами цифрового и гуманитарного профилей во внеурочное время не менее 70%, в том числе с использованием дистанционных форм обучения и сетевого партнерства</w:t>
      </w:r>
      <w:proofErr w:type="gramEnd"/>
    </w:p>
    <w:p w:rsidR="003C6895" w:rsidRPr="004843E6" w:rsidRDefault="003C6895" w:rsidP="003C6895">
      <w:pPr>
        <w:spacing w:line="276" w:lineRule="auto"/>
        <w:jc w:val="both"/>
        <w:rPr>
          <w:bCs/>
          <w:sz w:val="22"/>
          <w:szCs w:val="22"/>
          <w:lang w:eastAsia="ru-RU"/>
        </w:rPr>
      </w:pPr>
      <w:r w:rsidRPr="004843E6">
        <w:rPr>
          <w:bCs/>
          <w:sz w:val="22"/>
          <w:szCs w:val="22"/>
          <w:lang w:eastAsia="ru-RU"/>
        </w:rPr>
        <w:t>3.</w:t>
      </w:r>
      <w:r w:rsidR="007F17E4" w:rsidRPr="004843E6">
        <w:rPr>
          <w:bCs/>
          <w:sz w:val="22"/>
          <w:szCs w:val="22"/>
          <w:lang w:eastAsia="ru-RU"/>
        </w:rPr>
        <w:t xml:space="preserve"> </w:t>
      </w:r>
      <w:r w:rsidRPr="004843E6">
        <w:rPr>
          <w:bCs/>
          <w:sz w:val="22"/>
          <w:szCs w:val="22"/>
          <w:lang w:eastAsia="ru-RU"/>
        </w:rPr>
        <w:t>Выполнение функции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w:t>
      </w:r>
    </w:p>
    <w:p w:rsidR="003C6895" w:rsidRPr="004843E6" w:rsidRDefault="003C6895" w:rsidP="003C6895">
      <w:pPr>
        <w:spacing w:line="276" w:lineRule="auto"/>
        <w:jc w:val="both"/>
        <w:rPr>
          <w:bCs/>
          <w:sz w:val="22"/>
          <w:szCs w:val="22"/>
        </w:rPr>
      </w:pPr>
      <w:r w:rsidRPr="004843E6">
        <w:rPr>
          <w:bCs/>
          <w:sz w:val="22"/>
          <w:szCs w:val="22"/>
          <w:lang w:eastAsia="ru-RU"/>
        </w:rPr>
        <w:t>4.</w:t>
      </w:r>
      <w:r w:rsidR="00E352C3" w:rsidRPr="004843E6">
        <w:rPr>
          <w:bCs/>
          <w:sz w:val="22"/>
          <w:szCs w:val="22"/>
          <w:lang w:eastAsia="ru-RU"/>
        </w:rPr>
        <w:t xml:space="preserve"> </w:t>
      </w:r>
      <w:r w:rsidRPr="004843E6">
        <w:rPr>
          <w:sz w:val="22"/>
          <w:szCs w:val="22"/>
        </w:rPr>
        <w:t>Создание в Центре пространства профессиональной ориентации и самоопределения личности (с учетом нового оборудования и возможностей сетевого взаимодействия)</w:t>
      </w:r>
    </w:p>
    <w:p w:rsidR="003C6895" w:rsidRPr="004843E6" w:rsidRDefault="003C6895" w:rsidP="003C6895">
      <w:pPr>
        <w:pStyle w:val="Default"/>
        <w:spacing w:line="276" w:lineRule="auto"/>
        <w:ind w:right="117"/>
        <w:jc w:val="both"/>
        <w:rPr>
          <w:sz w:val="22"/>
          <w:szCs w:val="22"/>
        </w:rPr>
      </w:pPr>
      <w:r w:rsidRPr="004843E6">
        <w:rPr>
          <w:sz w:val="22"/>
          <w:szCs w:val="22"/>
        </w:rPr>
        <w:t>5.</w:t>
      </w:r>
      <w:r w:rsidR="00E352C3" w:rsidRPr="004843E6">
        <w:rPr>
          <w:sz w:val="22"/>
          <w:szCs w:val="22"/>
        </w:rPr>
        <w:t xml:space="preserve"> </w:t>
      </w:r>
      <w:r w:rsidRPr="004843E6">
        <w:rPr>
          <w:sz w:val="22"/>
          <w:szCs w:val="22"/>
        </w:rPr>
        <w:t xml:space="preserve">Внедрение сетевых форм реализации программ дополнительного образования </w:t>
      </w:r>
    </w:p>
    <w:p w:rsidR="003C6895" w:rsidRPr="004843E6" w:rsidRDefault="003C6895" w:rsidP="007E3AFE">
      <w:pPr>
        <w:pStyle w:val="a6"/>
        <w:numPr>
          <w:ilvl w:val="0"/>
          <w:numId w:val="21"/>
        </w:numPr>
        <w:suppressAutoHyphens w:val="0"/>
        <w:overflowPunct/>
        <w:autoSpaceDE/>
        <w:spacing w:line="276" w:lineRule="auto"/>
        <w:ind w:right="176"/>
        <w:jc w:val="both"/>
        <w:rPr>
          <w:color w:val="000000"/>
          <w:sz w:val="22"/>
          <w:szCs w:val="22"/>
        </w:rPr>
      </w:pPr>
      <w:r w:rsidRPr="004843E6">
        <w:rPr>
          <w:color w:val="000000"/>
          <w:sz w:val="22"/>
          <w:szCs w:val="22"/>
        </w:rPr>
        <w:t>шахматные турниры между школами района;</w:t>
      </w:r>
    </w:p>
    <w:p w:rsidR="003C6895" w:rsidRPr="004843E6" w:rsidRDefault="003C6895" w:rsidP="007E3AFE">
      <w:pPr>
        <w:pStyle w:val="a6"/>
        <w:numPr>
          <w:ilvl w:val="0"/>
          <w:numId w:val="21"/>
        </w:numPr>
        <w:suppressAutoHyphens w:val="0"/>
        <w:overflowPunct/>
        <w:autoSpaceDE/>
        <w:spacing w:line="276" w:lineRule="auto"/>
        <w:ind w:right="176"/>
        <w:jc w:val="both"/>
        <w:rPr>
          <w:color w:val="000000"/>
          <w:sz w:val="22"/>
          <w:szCs w:val="22"/>
        </w:rPr>
      </w:pPr>
      <w:r w:rsidRPr="004843E6">
        <w:rPr>
          <w:color w:val="000000"/>
          <w:sz w:val="22"/>
          <w:szCs w:val="22"/>
        </w:rPr>
        <w:t>конкурс исследовательских проектов;</w:t>
      </w:r>
    </w:p>
    <w:p w:rsidR="003C6895" w:rsidRPr="004843E6" w:rsidRDefault="003C6895" w:rsidP="007E3AFE">
      <w:pPr>
        <w:pStyle w:val="a6"/>
        <w:numPr>
          <w:ilvl w:val="0"/>
          <w:numId w:val="21"/>
        </w:numPr>
        <w:suppressAutoHyphens w:val="0"/>
        <w:overflowPunct/>
        <w:autoSpaceDE/>
        <w:spacing w:line="276" w:lineRule="auto"/>
        <w:ind w:right="176"/>
        <w:jc w:val="both"/>
        <w:rPr>
          <w:color w:val="000000"/>
          <w:sz w:val="22"/>
          <w:szCs w:val="22"/>
        </w:rPr>
      </w:pPr>
      <w:r w:rsidRPr="004843E6">
        <w:rPr>
          <w:color w:val="000000"/>
          <w:sz w:val="22"/>
          <w:szCs w:val="22"/>
        </w:rPr>
        <w:t>соревнования по робототехнике;</w:t>
      </w:r>
    </w:p>
    <w:p w:rsidR="003C6895" w:rsidRPr="004843E6" w:rsidRDefault="003C6895" w:rsidP="007E3AFE">
      <w:pPr>
        <w:pStyle w:val="Default"/>
        <w:numPr>
          <w:ilvl w:val="0"/>
          <w:numId w:val="21"/>
        </w:numPr>
        <w:spacing w:line="276" w:lineRule="auto"/>
        <w:ind w:right="176"/>
        <w:jc w:val="both"/>
        <w:rPr>
          <w:sz w:val="22"/>
          <w:szCs w:val="22"/>
        </w:rPr>
      </w:pPr>
      <w:r w:rsidRPr="004843E6">
        <w:rPr>
          <w:sz w:val="22"/>
          <w:szCs w:val="22"/>
        </w:rPr>
        <w:t>круглый стол педагогов дополнительного образования района  «</w:t>
      </w:r>
      <w:r w:rsidRPr="004843E6">
        <w:rPr>
          <w:bCs/>
          <w:kern w:val="36"/>
          <w:sz w:val="22"/>
          <w:szCs w:val="22"/>
        </w:rPr>
        <w:t xml:space="preserve">О перспективах развития  </w:t>
      </w:r>
      <w:r w:rsidRPr="004843E6">
        <w:rPr>
          <w:sz w:val="22"/>
          <w:szCs w:val="22"/>
        </w:rPr>
        <w:t>Центра цифрового и гуманитарного профилей  «Точка роста»</w:t>
      </w:r>
    </w:p>
    <w:p w:rsidR="003C6895" w:rsidRPr="004843E6" w:rsidRDefault="003C6895" w:rsidP="007E3AFE">
      <w:pPr>
        <w:pStyle w:val="Default"/>
        <w:numPr>
          <w:ilvl w:val="0"/>
          <w:numId w:val="21"/>
        </w:numPr>
        <w:spacing w:line="276" w:lineRule="auto"/>
        <w:ind w:right="176"/>
        <w:jc w:val="both"/>
        <w:rPr>
          <w:sz w:val="22"/>
          <w:szCs w:val="22"/>
        </w:rPr>
      </w:pPr>
      <w:r w:rsidRPr="004843E6">
        <w:rPr>
          <w:sz w:val="22"/>
          <w:szCs w:val="22"/>
        </w:rPr>
        <w:t>семинары</w:t>
      </w:r>
      <w:r w:rsidR="00E352C3" w:rsidRPr="004843E6">
        <w:rPr>
          <w:sz w:val="22"/>
          <w:szCs w:val="22"/>
        </w:rPr>
        <w:t xml:space="preserve"> МБОУ </w:t>
      </w:r>
      <w:r w:rsidRPr="004843E6">
        <w:rPr>
          <w:sz w:val="22"/>
          <w:szCs w:val="22"/>
        </w:rPr>
        <w:t>СШ №9, МАДОУ  детский сад №5, МАДОУ детский сад №7, взрослое население посёлка.</w:t>
      </w:r>
    </w:p>
    <w:p w:rsidR="003C6895" w:rsidRPr="004843E6" w:rsidRDefault="003C6895" w:rsidP="003C6895">
      <w:pPr>
        <w:pStyle w:val="Default"/>
        <w:spacing w:line="276" w:lineRule="auto"/>
        <w:ind w:right="176"/>
        <w:jc w:val="both"/>
        <w:rPr>
          <w:rFonts w:eastAsia="Calibri"/>
          <w:sz w:val="22"/>
          <w:szCs w:val="22"/>
        </w:rPr>
      </w:pPr>
      <w:r w:rsidRPr="004843E6">
        <w:rPr>
          <w:rFonts w:eastAsia="Calibri"/>
          <w:sz w:val="22"/>
          <w:szCs w:val="22"/>
        </w:rPr>
        <w:t>6.</w:t>
      </w:r>
      <w:r w:rsidR="00E352C3" w:rsidRPr="004843E6">
        <w:rPr>
          <w:rFonts w:eastAsia="Calibri"/>
          <w:sz w:val="22"/>
          <w:szCs w:val="22"/>
        </w:rPr>
        <w:t xml:space="preserve"> </w:t>
      </w:r>
      <w:r w:rsidRPr="004843E6">
        <w:rPr>
          <w:rFonts w:eastAsia="Calibri"/>
          <w:sz w:val="22"/>
          <w:szCs w:val="22"/>
        </w:rPr>
        <w:t>Организация внеурочной деятельности в каникулярный период, разработка соответствующих образовательных программ, в том числе для пришкольных лагерей</w:t>
      </w:r>
    </w:p>
    <w:p w:rsidR="003C6895" w:rsidRPr="004843E6" w:rsidRDefault="003C6895" w:rsidP="003C6895">
      <w:pPr>
        <w:pStyle w:val="Default"/>
        <w:spacing w:line="276" w:lineRule="auto"/>
        <w:ind w:right="176"/>
        <w:jc w:val="both"/>
        <w:rPr>
          <w:rFonts w:eastAsia="Calibri"/>
          <w:sz w:val="22"/>
          <w:szCs w:val="22"/>
        </w:rPr>
      </w:pPr>
      <w:r w:rsidRPr="004843E6">
        <w:rPr>
          <w:rFonts w:eastAsia="Calibri"/>
          <w:sz w:val="22"/>
          <w:szCs w:val="22"/>
        </w:rPr>
        <w:t xml:space="preserve">7. </w:t>
      </w:r>
      <w:r w:rsidR="00E352C3" w:rsidRPr="004843E6">
        <w:rPr>
          <w:rFonts w:eastAsia="Calibri"/>
          <w:sz w:val="22"/>
          <w:szCs w:val="22"/>
        </w:rPr>
        <w:t xml:space="preserve"> </w:t>
      </w:r>
      <w:r w:rsidRPr="004843E6">
        <w:rPr>
          <w:rFonts w:eastAsia="Calibri"/>
          <w:sz w:val="22"/>
          <w:szCs w:val="22"/>
        </w:rPr>
        <w:t xml:space="preserve">Вовлечение обучающихся и педагогов в проектную деятельность. Участие в </w:t>
      </w:r>
      <w:proofErr w:type="gramStart"/>
      <w:r w:rsidRPr="004843E6">
        <w:rPr>
          <w:rFonts w:eastAsia="Calibri"/>
          <w:sz w:val="22"/>
          <w:szCs w:val="22"/>
        </w:rPr>
        <w:t>районных</w:t>
      </w:r>
      <w:proofErr w:type="gramEnd"/>
      <w:r w:rsidRPr="004843E6">
        <w:rPr>
          <w:rFonts w:eastAsia="Calibri"/>
          <w:sz w:val="22"/>
          <w:szCs w:val="22"/>
        </w:rPr>
        <w:t xml:space="preserve"> НОУ.</w:t>
      </w:r>
    </w:p>
    <w:p w:rsidR="003C6895" w:rsidRPr="004843E6" w:rsidRDefault="003C6895" w:rsidP="003C6895">
      <w:pPr>
        <w:pStyle w:val="Default"/>
        <w:spacing w:line="276" w:lineRule="auto"/>
        <w:ind w:right="176"/>
        <w:jc w:val="both"/>
        <w:rPr>
          <w:rFonts w:eastAsia="Calibri"/>
          <w:sz w:val="22"/>
          <w:szCs w:val="22"/>
        </w:rPr>
      </w:pPr>
      <w:r w:rsidRPr="004843E6">
        <w:rPr>
          <w:rFonts w:eastAsia="Calibri"/>
          <w:sz w:val="22"/>
          <w:szCs w:val="22"/>
        </w:rPr>
        <w:t>8.</w:t>
      </w:r>
      <w:r w:rsidR="00E352C3" w:rsidRPr="004843E6">
        <w:rPr>
          <w:rFonts w:eastAsia="Calibri"/>
          <w:sz w:val="22"/>
          <w:szCs w:val="22"/>
        </w:rPr>
        <w:t xml:space="preserve"> </w:t>
      </w:r>
      <w:proofErr w:type="gramStart"/>
      <w:r w:rsidRPr="004843E6">
        <w:rPr>
          <w:rFonts w:eastAsia="Calibri"/>
          <w:sz w:val="22"/>
          <w:szCs w:val="22"/>
        </w:rPr>
        <w:t>Обеспечение реализации мер по непрерывному развитию педагогических и управленческих кадров, включая повышение квалификации руководителей и педагогов Центра, реализующих основные и дополнительные общеобразовательные программы цифрового и гуманитарного профилей</w:t>
      </w:r>
      <w:proofErr w:type="gramEnd"/>
    </w:p>
    <w:p w:rsidR="003C6895" w:rsidRPr="004843E6" w:rsidRDefault="003C6895" w:rsidP="00E352C3">
      <w:pPr>
        <w:pStyle w:val="a4"/>
        <w:jc w:val="both"/>
        <w:rPr>
          <w:rFonts w:ascii="Times New Roman" w:hAnsi="Times New Roman"/>
          <w:b/>
        </w:rPr>
      </w:pPr>
      <w:r w:rsidRPr="004843E6">
        <w:rPr>
          <w:rFonts w:ascii="Times New Roman" w:hAnsi="Times New Roman"/>
          <w:b/>
        </w:rPr>
        <w:t>Срок действия</w:t>
      </w:r>
      <w:r w:rsidR="00E352C3" w:rsidRPr="004843E6">
        <w:rPr>
          <w:rFonts w:ascii="Times New Roman" w:hAnsi="Times New Roman"/>
          <w:b/>
        </w:rPr>
        <w:t xml:space="preserve"> </w:t>
      </w:r>
      <w:r w:rsidRPr="004843E6">
        <w:rPr>
          <w:rFonts w:ascii="Times New Roman" w:hAnsi="Times New Roman"/>
          <w:b/>
        </w:rPr>
        <w:t>площадки (на каком этапе на данный момент)</w:t>
      </w:r>
    </w:p>
    <w:p w:rsidR="003C6895" w:rsidRPr="004843E6" w:rsidRDefault="003C6895" w:rsidP="003C6895">
      <w:pPr>
        <w:spacing w:line="276" w:lineRule="auto"/>
        <w:jc w:val="both"/>
        <w:rPr>
          <w:sz w:val="22"/>
          <w:szCs w:val="22"/>
        </w:rPr>
      </w:pPr>
      <w:r w:rsidRPr="004843E6">
        <w:rPr>
          <w:sz w:val="22"/>
          <w:szCs w:val="22"/>
        </w:rPr>
        <w:t>Срок действия -2020-2023г.</w:t>
      </w:r>
    </w:p>
    <w:p w:rsidR="003C6895" w:rsidRPr="004843E6" w:rsidRDefault="003C6895" w:rsidP="003C6895">
      <w:pPr>
        <w:spacing w:line="276" w:lineRule="auto"/>
        <w:jc w:val="both"/>
        <w:rPr>
          <w:sz w:val="22"/>
          <w:szCs w:val="22"/>
        </w:rPr>
      </w:pPr>
      <w:r w:rsidRPr="004843E6">
        <w:rPr>
          <w:sz w:val="22"/>
          <w:szCs w:val="22"/>
        </w:rPr>
        <w:t>Первый этап – 2020-2021 г.</w:t>
      </w:r>
    </w:p>
    <w:p w:rsidR="003C6895" w:rsidRPr="004843E6" w:rsidRDefault="003C6895" w:rsidP="003C6895">
      <w:pPr>
        <w:jc w:val="both"/>
        <w:rPr>
          <w:b/>
          <w:sz w:val="22"/>
          <w:szCs w:val="22"/>
        </w:rPr>
      </w:pPr>
      <w:r w:rsidRPr="004843E6">
        <w:rPr>
          <w:b/>
          <w:sz w:val="22"/>
          <w:szCs w:val="22"/>
        </w:rPr>
        <w:t>Участники проекта</w:t>
      </w:r>
    </w:p>
    <w:p w:rsidR="003C6895" w:rsidRPr="004843E6" w:rsidRDefault="003C6895" w:rsidP="003C6895">
      <w:pPr>
        <w:spacing w:line="276" w:lineRule="auto"/>
        <w:jc w:val="both"/>
        <w:rPr>
          <w:b/>
          <w:sz w:val="22"/>
          <w:szCs w:val="22"/>
        </w:rPr>
      </w:pPr>
      <w:r w:rsidRPr="004843E6">
        <w:rPr>
          <w:b/>
          <w:sz w:val="22"/>
          <w:szCs w:val="22"/>
        </w:rPr>
        <w:t>От образовательной организации:</w:t>
      </w:r>
    </w:p>
    <w:p w:rsidR="003C6895" w:rsidRPr="004843E6" w:rsidRDefault="003C6895" w:rsidP="003C6895">
      <w:pPr>
        <w:spacing w:line="276" w:lineRule="auto"/>
        <w:jc w:val="both"/>
        <w:rPr>
          <w:sz w:val="22"/>
          <w:szCs w:val="22"/>
        </w:rPr>
      </w:pPr>
      <w:r w:rsidRPr="004843E6">
        <w:rPr>
          <w:sz w:val="22"/>
          <w:szCs w:val="22"/>
        </w:rPr>
        <w:t>-учащиеся МАОУ «Гимназия №1 » (100%)</w:t>
      </w:r>
    </w:p>
    <w:p w:rsidR="003C6895" w:rsidRPr="004843E6" w:rsidRDefault="003C6895" w:rsidP="003C6895">
      <w:pPr>
        <w:spacing w:line="276" w:lineRule="auto"/>
        <w:jc w:val="both"/>
        <w:rPr>
          <w:sz w:val="22"/>
          <w:szCs w:val="22"/>
        </w:rPr>
      </w:pPr>
      <w:r w:rsidRPr="004843E6">
        <w:rPr>
          <w:sz w:val="22"/>
          <w:szCs w:val="22"/>
        </w:rPr>
        <w:t>- педагоги МАОУ «Гимназия» (18 чел. – 53%)</w:t>
      </w:r>
    </w:p>
    <w:p w:rsidR="003C6895" w:rsidRPr="004843E6" w:rsidRDefault="003C6895" w:rsidP="003C6895">
      <w:pPr>
        <w:spacing w:line="276" w:lineRule="auto"/>
        <w:jc w:val="both"/>
        <w:rPr>
          <w:sz w:val="22"/>
          <w:szCs w:val="22"/>
        </w:rPr>
      </w:pPr>
      <w:r w:rsidRPr="004843E6">
        <w:rPr>
          <w:b/>
          <w:sz w:val="22"/>
          <w:szCs w:val="22"/>
        </w:rPr>
        <w:t>Региональный сетевой партнёр</w:t>
      </w:r>
      <w:r w:rsidRPr="004843E6">
        <w:rPr>
          <w:sz w:val="22"/>
          <w:szCs w:val="22"/>
        </w:rPr>
        <w:t xml:space="preserve"> – МОУ </w:t>
      </w:r>
      <w:proofErr w:type="spellStart"/>
      <w:r w:rsidRPr="004843E6">
        <w:rPr>
          <w:sz w:val="22"/>
          <w:szCs w:val="22"/>
        </w:rPr>
        <w:t>Новоульяновская</w:t>
      </w:r>
      <w:proofErr w:type="spellEnd"/>
      <w:r w:rsidRPr="004843E6">
        <w:rPr>
          <w:sz w:val="22"/>
          <w:szCs w:val="22"/>
        </w:rPr>
        <w:t xml:space="preserve"> СШ №1</w:t>
      </w:r>
    </w:p>
    <w:p w:rsidR="003C6895" w:rsidRPr="004843E6" w:rsidRDefault="003C6895" w:rsidP="003C6895">
      <w:pPr>
        <w:spacing w:line="276" w:lineRule="auto"/>
        <w:jc w:val="both"/>
        <w:rPr>
          <w:sz w:val="22"/>
          <w:szCs w:val="22"/>
        </w:rPr>
      </w:pPr>
      <w:r w:rsidRPr="004843E6">
        <w:rPr>
          <w:sz w:val="22"/>
          <w:szCs w:val="22"/>
        </w:rPr>
        <w:t xml:space="preserve">МАДОУ «Детский сад №5» п. </w:t>
      </w:r>
      <w:proofErr w:type="spellStart"/>
      <w:r w:rsidRPr="004843E6">
        <w:rPr>
          <w:sz w:val="22"/>
          <w:szCs w:val="22"/>
        </w:rPr>
        <w:t>Мулино</w:t>
      </w:r>
      <w:proofErr w:type="spellEnd"/>
    </w:p>
    <w:p w:rsidR="003C6895" w:rsidRPr="004843E6" w:rsidRDefault="003C6895" w:rsidP="003C6895">
      <w:pPr>
        <w:spacing w:line="276" w:lineRule="auto"/>
        <w:jc w:val="both"/>
        <w:rPr>
          <w:rStyle w:val="winner-infolist-item-text"/>
          <w:sz w:val="22"/>
          <w:szCs w:val="22"/>
        </w:rPr>
      </w:pPr>
      <w:r w:rsidRPr="004843E6">
        <w:rPr>
          <w:rStyle w:val="winner-infolist-item-text"/>
          <w:b/>
          <w:sz w:val="22"/>
          <w:szCs w:val="22"/>
        </w:rPr>
        <w:t xml:space="preserve">Социальные партнеры: </w:t>
      </w:r>
      <w:r w:rsidRPr="004843E6">
        <w:rPr>
          <w:rStyle w:val="winner-infolist-item-text"/>
          <w:sz w:val="22"/>
          <w:szCs w:val="22"/>
        </w:rPr>
        <w:t>АВТОНОМНАЯ НЕКОММЕРЧЕСКАЯ ОРГАНИЗАЦИЯ "ЦЕНТР ТВОРЧЕСКОГО РАЗВИТИЯ "АРТ-ОТКРЫТИЕ" – 3 чел.</w:t>
      </w:r>
    </w:p>
    <w:p w:rsidR="003C6895" w:rsidRPr="004843E6" w:rsidRDefault="003C6895" w:rsidP="003C6895">
      <w:pPr>
        <w:spacing w:line="276" w:lineRule="auto"/>
        <w:jc w:val="both"/>
        <w:rPr>
          <w:rStyle w:val="winner-infolist-item-text"/>
          <w:sz w:val="22"/>
          <w:szCs w:val="22"/>
        </w:rPr>
      </w:pPr>
      <w:r w:rsidRPr="004843E6">
        <w:rPr>
          <w:rStyle w:val="winner-infolist-item-text"/>
          <w:sz w:val="22"/>
          <w:szCs w:val="22"/>
        </w:rPr>
        <w:t>Торгово-промышленная палата Нижегородской области – 4 чел.</w:t>
      </w:r>
    </w:p>
    <w:p w:rsidR="003C6895" w:rsidRPr="004843E6" w:rsidRDefault="003C6895" w:rsidP="003C6895">
      <w:pPr>
        <w:spacing w:line="276" w:lineRule="auto"/>
        <w:jc w:val="both"/>
        <w:rPr>
          <w:rStyle w:val="winner-infolist-item-text"/>
          <w:sz w:val="22"/>
          <w:szCs w:val="22"/>
        </w:rPr>
      </w:pPr>
      <w:r w:rsidRPr="004843E6">
        <w:rPr>
          <w:rStyle w:val="winner-infolist-item-text"/>
          <w:sz w:val="22"/>
          <w:szCs w:val="22"/>
        </w:rPr>
        <w:t>МБОУ СШ №9 – 12 чел.</w:t>
      </w:r>
    </w:p>
    <w:p w:rsidR="003C6895" w:rsidRPr="004843E6" w:rsidRDefault="003C6895" w:rsidP="003C6895">
      <w:pPr>
        <w:spacing w:line="276" w:lineRule="auto"/>
        <w:jc w:val="both"/>
        <w:rPr>
          <w:sz w:val="22"/>
          <w:szCs w:val="22"/>
        </w:rPr>
      </w:pPr>
      <w:r w:rsidRPr="004843E6">
        <w:rPr>
          <w:rStyle w:val="winner-infolist-item-text"/>
          <w:sz w:val="22"/>
          <w:szCs w:val="22"/>
        </w:rPr>
        <w:t xml:space="preserve">Взрослое население пос. </w:t>
      </w:r>
      <w:proofErr w:type="spellStart"/>
      <w:r w:rsidRPr="004843E6">
        <w:rPr>
          <w:rStyle w:val="winner-infolist-item-text"/>
          <w:sz w:val="22"/>
          <w:szCs w:val="22"/>
        </w:rPr>
        <w:t>Мулино</w:t>
      </w:r>
      <w:proofErr w:type="spellEnd"/>
      <w:r w:rsidRPr="004843E6">
        <w:rPr>
          <w:rStyle w:val="winner-infolist-item-text"/>
          <w:sz w:val="22"/>
          <w:szCs w:val="22"/>
        </w:rPr>
        <w:t xml:space="preserve"> – 30 чел.</w:t>
      </w:r>
    </w:p>
    <w:p w:rsidR="003C6895" w:rsidRPr="004843E6" w:rsidRDefault="003C6895" w:rsidP="003C6895">
      <w:pPr>
        <w:jc w:val="both"/>
        <w:rPr>
          <w:b/>
          <w:sz w:val="22"/>
          <w:szCs w:val="22"/>
        </w:rPr>
      </w:pPr>
      <w:r w:rsidRPr="004843E6">
        <w:rPr>
          <w:b/>
          <w:sz w:val="22"/>
          <w:szCs w:val="22"/>
        </w:rPr>
        <w:t>Механизм реализации проекта</w:t>
      </w:r>
    </w:p>
    <w:p w:rsidR="003C6895" w:rsidRPr="004843E6" w:rsidRDefault="003C6895" w:rsidP="003C6895">
      <w:pPr>
        <w:jc w:val="both"/>
        <w:rPr>
          <w:sz w:val="22"/>
          <w:szCs w:val="22"/>
        </w:rPr>
      </w:pPr>
      <w:r w:rsidRPr="004843E6">
        <w:rPr>
          <w:sz w:val="22"/>
          <w:szCs w:val="22"/>
        </w:rPr>
        <w:t>Работа центра организована в соответствии с Положением о Центре цифрового и гуманитарного профилей «Точка роста», с планом работы Центра «Точка роста»</w:t>
      </w:r>
    </w:p>
    <w:p w:rsidR="003C6895" w:rsidRPr="004843E6" w:rsidRDefault="003C6895" w:rsidP="003C6895">
      <w:pPr>
        <w:jc w:val="both"/>
        <w:rPr>
          <w:sz w:val="22"/>
          <w:szCs w:val="22"/>
        </w:rPr>
      </w:pPr>
      <w:r w:rsidRPr="004843E6">
        <w:rPr>
          <w:sz w:val="22"/>
          <w:szCs w:val="22"/>
        </w:rPr>
        <w:t xml:space="preserve">Работа объединений дополнительного образования осуществляется в соответствии с расписанием и программой объединения дополнительного образования. Подведение результатов, промежуточная аттестация пописаны в программах дополнительного образования (Пункт 4 «Оценка качества освоения программы»). </w:t>
      </w:r>
    </w:p>
    <w:p w:rsidR="003C6895" w:rsidRPr="004843E6" w:rsidRDefault="003C6895" w:rsidP="003C6895">
      <w:pPr>
        <w:jc w:val="both"/>
        <w:rPr>
          <w:sz w:val="22"/>
          <w:szCs w:val="22"/>
        </w:rPr>
      </w:pPr>
      <w:r w:rsidRPr="004843E6">
        <w:rPr>
          <w:sz w:val="22"/>
          <w:szCs w:val="22"/>
        </w:rPr>
        <w:t>Социальные партнёры привлекаются при организации мероприятий  разного уровня (</w:t>
      </w:r>
      <w:proofErr w:type="spellStart"/>
      <w:r w:rsidRPr="004843E6">
        <w:rPr>
          <w:sz w:val="22"/>
          <w:szCs w:val="22"/>
        </w:rPr>
        <w:t>внутришкольные</w:t>
      </w:r>
      <w:proofErr w:type="spellEnd"/>
      <w:r w:rsidRPr="004843E6">
        <w:rPr>
          <w:sz w:val="22"/>
          <w:szCs w:val="22"/>
        </w:rPr>
        <w:t>, районные и т.д.)</w:t>
      </w:r>
    </w:p>
    <w:p w:rsidR="003C6895" w:rsidRPr="004843E6" w:rsidRDefault="003C6895" w:rsidP="003C6895">
      <w:pPr>
        <w:jc w:val="both"/>
        <w:rPr>
          <w:b/>
          <w:sz w:val="22"/>
          <w:szCs w:val="22"/>
        </w:rPr>
      </w:pPr>
      <w:r w:rsidRPr="004843E6">
        <w:rPr>
          <w:b/>
          <w:sz w:val="22"/>
          <w:szCs w:val="22"/>
        </w:rPr>
        <w:t>Описание реализации проектных мероприятий на данном этапе</w:t>
      </w:r>
    </w:p>
    <w:p w:rsidR="003C6895" w:rsidRPr="004843E6" w:rsidRDefault="003C6895" w:rsidP="003C6895">
      <w:pPr>
        <w:spacing w:line="276" w:lineRule="auto"/>
        <w:jc w:val="both"/>
        <w:rPr>
          <w:sz w:val="22"/>
          <w:szCs w:val="22"/>
          <w:u w:val="single"/>
        </w:rPr>
      </w:pPr>
      <w:r w:rsidRPr="004843E6">
        <w:rPr>
          <w:sz w:val="22"/>
          <w:szCs w:val="22"/>
          <w:u w:val="single"/>
        </w:rPr>
        <w:t>Областные мероприятия:</w:t>
      </w:r>
    </w:p>
    <w:p w:rsidR="003C6895" w:rsidRPr="004843E6" w:rsidRDefault="003C6895" w:rsidP="007E3AFE">
      <w:pPr>
        <w:pStyle w:val="a6"/>
        <w:numPr>
          <w:ilvl w:val="0"/>
          <w:numId w:val="19"/>
        </w:numPr>
        <w:spacing w:line="276" w:lineRule="auto"/>
        <w:jc w:val="both"/>
        <w:rPr>
          <w:sz w:val="22"/>
          <w:szCs w:val="22"/>
        </w:rPr>
      </w:pPr>
      <w:r w:rsidRPr="004843E6">
        <w:rPr>
          <w:sz w:val="22"/>
          <w:szCs w:val="22"/>
        </w:rPr>
        <w:lastRenderedPageBreak/>
        <w:t>Областные соревнования по Робототехнике «Добро пожаловать в будущее!» - 2</w:t>
      </w:r>
      <w:r w:rsidR="00E352C3" w:rsidRPr="004843E6">
        <w:rPr>
          <w:sz w:val="22"/>
          <w:szCs w:val="22"/>
        </w:rPr>
        <w:t xml:space="preserve"> </w:t>
      </w:r>
      <w:r w:rsidRPr="004843E6">
        <w:rPr>
          <w:sz w:val="22"/>
          <w:szCs w:val="22"/>
        </w:rPr>
        <w:t>чел.</w:t>
      </w:r>
    </w:p>
    <w:p w:rsidR="003C6895" w:rsidRPr="004843E6" w:rsidRDefault="003C6895" w:rsidP="007E3AFE">
      <w:pPr>
        <w:pStyle w:val="a6"/>
        <w:numPr>
          <w:ilvl w:val="0"/>
          <w:numId w:val="19"/>
        </w:numPr>
        <w:spacing w:line="276" w:lineRule="auto"/>
        <w:jc w:val="both"/>
        <w:rPr>
          <w:sz w:val="22"/>
          <w:szCs w:val="22"/>
        </w:rPr>
      </w:pPr>
      <w:r w:rsidRPr="004843E6">
        <w:rPr>
          <w:sz w:val="22"/>
          <w:szCs w:val="22"/>
        </w:rPr>
        <w:t>Областной проект «Мобильный творческий аттестат». Мастер-класс «Керамика», мастер-класс «Каллиграфия» - 24 чел.</w:t>
      </w:r>
    </w:p>
    <w:p w:rsidR="003C6895" w:rsidRPr="004843E6" w:rsidRDefault="003C6895" w:rsidP="003C6895">
      <w:pPr>
        <w:spacing w:line="276" w:lineRule="auto"/>
        <w:jc w:val="both"/>
        <w:rPr>
          <w:sz w:val="22"/>
          <w:szCs w:val="22"/>
          <w:u w:val="single"/>
        </w:rPr>
      </w:pPr>
      <w:r w:rsidRPr="004843E6">
        <w:rPr>
          <w:sz w:val="22"/>
          <w:szCs w:val="22"/>
          <w:u w:val="single"/>
        </w:rPr>
        <w:t>Районные мероприятия:</w:t>
      </w:r>
    </w:p>
    <w:p w:rsidR="003C6895" w:rsidRPr="004843E6" w:rsidRDefault="003C6895" w:rsidP="007E3AFE">
      <w:pPr>
        <w:pStyle w:val="a6"/>
        <w:numPr>
          <w:ilvl w:val="0"/>
          <w:numId w:val="18"/>
        </w:numPr>
        <w:spacing w:line="276" w:lineRule="auto"/>
        <w:jc w:val="both"/>
        <w:rPr>
          <w:sz w:val="22"/>
          <w:szCs w:val="22"/>
        </w:rPr>
      </w:pPr>
      <w:r w:rsidRPr="004843E6">
        <w:rPr>
          <w:sz w:val="22"/>
          <w:szCs w:val="22"/>
        </w:rPr>
        <w:t>Онлайн-семинар «Работа школьной библиотеки по организации внеурочной деятельности с использованием ресурсов Центра цифрового и гуманитарного профилей «Точка роста»</w:t>
      </w:r>
    </w:p>
    <w:p w:rsidR="003C6895" w:rsidRPr="004843E6" w:rsidRDefault="003C6895" w:rsidP="007E3AFE">
      <w:pPr>
        <w:pStyle w:val="a6"/>
        <w:numPr>
          <w:ilvl w:val="0"/>
          <w:numId w:val="18"/>
        </w:numPr>
        <w:spacing w:line="276" w:lineRule="auto"/>
        <w:jc w:val="both"/>
        <w:rPr>
          <w:sz w:val="22"/>
          <w:szCs w:val="22"/>
        </w:rPr>
      </w:pPr>
      <w:r w:rsidRPr="004843E6">
        <w:rPr>
          <w:sz w:val="22"/>
          <w:szCs w:val="22"/>
        </w:rPr>
        <w:t>Семинар «Организация технологической подготовки школьников на основе обновлённого содержания и использования потенциала площадки «Точка роста» (технология) МАОУ «Гимназия №1.»</w:t>
      </w:r>
    </w:p>
    <w:p w:rsidR="003C6895" w:rsidRPr="004843E6" w:rsidRDefault="003C6895" w:rsidP="007E3AFE">
      <w:pPr>
        <w:pStyle w:val="a6"/>
        <w:numPr>
          <w:ilvl w:val="0"/>
          <w:numId w:val="18"/>
        </w:numPr>
        <w:spacing w:line="276" w:lineRule="auto"/>
        <w:jc w:val="both"/>
        <w:rPr>
          <w:sz w:val="22"/>
          <w:szCs w:val="22"/>
        </w:rPr>
      </w:pPr>
      <w:r w:rsidRPr="004843E6">
        <w:rPr>
          <w:sz w:val="22"/>
          <w:szCs w:val="22"/>
        </w:rPr>
        <w:t>«Использование беспилотных летательных аппаратов для формирования предметных компетенций учащихся в рамках уроков географии, биологии, технологии, ОБЖ (из опыта работы) МАОУ «Гимназия №1»</w:t>
      </w:r>
    </w:p>
    <w:p w:rsidR="003C6895" w:rsidRPr="004843E6" w:rsidRDefault="003C6895" w:rsidP="007E3AFE">
      <w:pPr>
        <w:pStyle w:val="a6"/>
        <w:numPr>
          <w:ilvl w:val="0"/>
          <w:numId w:val="18"/>
        </w:numPr>
        <w:spacing w:line="276" w:lineRule="auto"/>
        <w:jc w:val="both"/>
        <w:rPr>
          <w:sz w:val="22"/>
          <w:szCs w:val="22"/>
        </w:rPr>
      </w:pPr>
      <w:r w:rsidRPr="004843E6">
        <w:rPr>
          <w:sz w:val="22"/>
          <w:szCs w:val="22"/>
        </w:rPr>
        <w:t>Новогодний шахматный турнир на призы Деда Мороза (5-9 класс) посредством применения дистанционных технологий (</w:t>
      </w:r>
      <w:r w:rsidRPr="004843E6">
        <w:rPr>
          <w:sz w:val="22"/>
          <w:szCs w:val="22"/>
          <w:lang w:val="en-US"/>
        </w:rPr>
        <w:t>ZOOM</w:t>
      </w:r>
      <w:r w:rsidRPr="004843E6">
        <w:rPr>
          <w:sz w:val="22"/>
          <w:szCs w:val="22"/>
        </w:rPr>
        <w:t>) – 10 чел.</w:t>
      </w:r>
    </w:p>
    <w:p w:rsidR="003C6895" w:rsidRPr="004843E6" w:rsidRDefault="003C6895" w:rsidP="007E3AFE">
      <w:pPr>
        <w:pStyle w:val="a6"/>
        <w:numPr>
          <w:ilvl w:val="0"/>
          <w:numId w:val="18"/>
        </w:numPr>
        <w:spacing w:line="276" w:lineRule="auto"/>
        <w:jc w:val="both"/>
        <w:rPr>
          <w:sz w:val="22"/>
          <w:szCs w:val="22"/>
        </w:rPr>
      </w:pPr>
      <w:r w:rsidRPr="004843E6">
        <w:rPr>
          <w:sz w:val="22"/>
          <w:szCs w:val="22"/>
        </w:rPr>
        <w:t>Первый этап командного шахматного турнира «Белая ладья - 2021»- 20 чел.</w:t>
      </w:r>
    </w:p>
    <w:p w:rsidR="003C6895" w:rsidRPr="004843E6" w:rsidRDefault="003C6895" w:rsidP="003C6895">
      <w:pPr>
        <w:spacing w:line="276" w:lineRule="auto"/>
        <w:jc w:val="both"/>
        <w:rPr>
          <w:sz w:val="22"/>
          <w:szCs w:val="22"/>
          <w:u w:val="single"/>
        </w:rPr>
      </w:pPr>
      <w:proofErr w:type="spellStart"/>
      <w:r w:rsidRPr="004843E6">
        <w:rPr>
          <w:sz w:val="22"/>
          <w:szCs w:val="22"/>
          <w:u w:val="single"/>
        </w:rPr>
        <w:t>Внутришкольные</w:t>
      </w:r>
      <w:proofErr w:type="spellEnd"/>
      <w:r w:rsidRPr="004843E6">
        <w:rPr>
          <w:sz w:val="22"/>
          <w:szCs w:val="22"/>
          <w:u w:val="single"/>
        </w:rPr>
        <w:t xml:space="preserve"> мероприятия:</w:t>
      </w:r>
    </w:p>
    <w:p w:rsidR="003C6895" w:rsidRPr="004843E6" w:rsidRDefault="003C6895" w:rsidP="007E3AFE">
      <w:pPr>
        <w:pStyle w:val="a6"/>
        <w:numPr>
          <w:ilvl w:val="0"/>
          <w:numId w:val="20"/>
        </w:numPr>
        <w:spacing w:line="276" w:lineRule="auto"/>
        <w:jc w:val="both"/>
        <w:rPr>
          <w:sz w:val="22"/>
          <w:szCs w:val="22"/>
        </w:rPr>
      </w:pPr>
      <w:r w:rsidRPr="004843E6">
        <w:rPr>
          <w:sz w:val="22"/>
          <w:szCs w:val="22"/>
        </w:rPr>
        <w:t>Всероссийский открытый урок «Основы безопасности жизнедеятельности», посвящённый Дню гражданской обороны России, а также празднованию 30-й годовщины МЧС России – 32 человека</w:t>
      </w:r>
    </w:p>
    <w:p w:rsidR="003C6895" w:rsidRPr="004843E6" w:rsidRDefault="003C6895" w:rsidP="007E3AFE">
      <w:pPr>
        <w:pStyle w:val="a6"/>
        <w:numPr>
          <w:ilvl w:val="0"/>
          <w:numId w:val="20"/>
        </w:numPr>
        <w:spacing w:line="276" w:lineRule="auto"/>
        <w:jc w:val="both"/>
        <w:rPr>
          <w:sz w:val="22"/>
          <w:szCs w:val="22"/>
        </w:rPr>
      </w:pPr>
      <w:r w:rsidRPr="004843E6">
        <w:rPr>
          <w:sz w:val="22"/>
          <w:szCs w:val="22"/>
        </w:rPr>
        <w:t>Игра «Основы предпринимательской деятельности» – 18 чел.</w:t>
      </w:r>
    </w:p>
    <w:p w:rsidR="003C6895" w:rsidRPr="004843E6" w:rsidRDefault="003C6895" w:rsidP="007E3AFE">
      <w:pPr>
        <w:pStyle w:val="a6"/>
        <w:numPr>
          <w:ilvl w:val="0"/>
          <w:numId w:val="20"/>
        </w:numPr>
        <w:spacing w:line="276" w:lineRule="auto"/>
        <w:jc w:val="both"/>
        <w:rPr>
          <w:sz w:val="22"/>
          <w:szCs w:val="22"/>
        </w:rPr>
      </w:pPr>
      <w:r w:rsidRPr="004843E6">
        <w:rPr>
          <w:sz w:val="22"/>
          <w:szCs w:val="22"/>
        </w:rPr>
        <w:t xml:space="preserve">Мастер-класс «Безопасные каникулы» – 12 чел. МБОУ СШ №9, 12 чел. Гимназия №1(при участии регионального сетевого партнёра </w:t>
      </w:r>
      <w:proofErr w:type="spellStart"/>
      <w:r w:rsidRPr="004843E6">
        <w:rPr>
          <w:sz w:val="22"/>
          <w:szCs w:val="22"/>
        </w:rPr>
        <w:t>Новоульяновской</w:t>
      </w:r>
      <w:proofErr w:type="spellEnd"/>
      <w:r w:rsidRPr="004843E6">
        <w:rPr>
          <w:sz w:val="22"/>
          <w:szCs w:val="22"/>
        </w:rPr>
        <w:t xml:space="preserve"> СШ №1)</w:t>
      </w:r>
    </w:p>
    <w:p w:rsidR="003C6895" w:rsidRPr="004843E6" w:rsidRDefault="003C6895" w:rsidP="007E3AFE">
      <w:pPr>
        <w:pStyle w:val="a6"/>
        <w:numPr>
          <w:ilvl w:val="0"/>
          <w:numId w:val="20"/>
        </w:numPr>
        <w:spacing w:line="276" w:lineRule="auto"/>
        <w:jc w:val="both"/>
        <w:rPr>
          <w:sz w:val="22"/>
          <w:szCs w:val="22"/>
        </w:rPr>
      </w:pPr>
      <w:r w:rsidRPr="004843E6">
        <w:rPr>
          <w:sz w:val="22"/>
          <w:szCs w:val="22"/>
        </w:rPr>
        <w:t>Новогодний шахматный турнир на призы Деда Мороза  – 16 чел.</w:t>
      </w:r>
    </w:p>
    <w:p w:rsidR="003C6895" w:rsidRPr="004843E6" w:rsidRDefault="003C6895" w:rsidP="007E3AFE">
      <w:pPr>
        <w:pStyle w:val="a6"/>
        <w:numPr>
          <w:ilvl w:val="0"/>
          <w:numId w:val="20"/>
        </w:numPr>
        <w:spacing w:line="276" w:lineRule="auto"/>
        <w:jc w:val="both"/>
        <w:rPr>
          <w:sz w:val="22"/>
          <w:szCs w:val="22"/>
        </w:rPr>
      </w:pPr>
      <w:r w:rsidRPr="004843E6">
        <w:rPr>
          <w:sz w:val="22"/>
          <w:szCs w:val="22"/>
        </w:rPr>
        <w:t>Всероссийская космическая лабораторная работа «Космолаб-2021»- 7 чел.</w:t>
      </w:r>
    </w:p>
    <w:p w:rsidR="003C6895" w:rsidRPr="004843E6" w:rsidRDefault="003C6895" w:rsidP="007E3AFE">
      <w:pPr>
        <w:pStyle w:val="a6"/>
        <w:numPr>
          <w:ilvl w:val="0"/>
          <w:numId w:val="20"/>
        </w:numPr>
        <w:spacing w:line="276" w:lineRule="auto"/>
        <w:jc w:val="both"/>
        <w:rPr>
          <w:sz w:val="22"/>
          <w:szCs w:val="22"/>
        </w:rPr>
      </w:pPr>
      <w:r w:rsidRPr="004843E6">
        <w:rPr>
          <w:sz w:val="22"/>
          <w:szCs w:val="22"/>
        </w:rPr>
        <w:t>Мастер-класс «Программируем робота» – 16 чел.</w:t>
      </w:r>
    </w:p>
    <w:p w:rsidR="003C6895" w:rsidRPr="004843E6" w:rsidRDefault="003C6895" w:rsidP="007E3AFE">
      <w:pPr>
        <w:pStyle w:val="a6"/>
        <w:numPr>
          <w:ilvl w:val="0"/>
          <w:numId w:val="20"/>
        </w:numPr>
        <w:spacing w:line="276" w:lineRule="auto"/>
        <w:jc w:val="both"/>
        <w:rPr>
          <w:sz w:val="22"/>
          <w:szCs w:val="22"/>
        </w:rPr>
      </w:pPr>
      <w:r w:rsidRPr="004843E6">
        <w:rPr>
          <w:sz w:val="22"/>
          <w:szCs w:val="22"/>
        </w:rPr>
        <w:t>Мастер-класс «3</w:t>
      </w:r>
      <w:r w:rsidRPr="004843E6">
        <w:rPr>
          <w:sz w:val="22"/>
          <w:szCs w:val="22"/>
          <w:lang w:val="en-US"/>
        </w:rPr>
        <w:t>D</w:t>
      </w:r>
      <w:r w:rsidRPr="004843E6">
        <w:rPr>
          <w:sz w:val="22"/>
          <w:szCs w:val="22"/>
        </w:rPr>
        <w:t>моделирование ракеты»- 16 чел.</w:t>
      </w:r>
    </w:p>
    <w:p w:rsidR="003C6895" w:rsidRPr="004843E6" w:rsidRDefault="003C6895" w:rsidP="007E3AFE">
      <w:pPr>
        <w:pStyle w:val="a6"/>
        <w:numPr>
          <w:ilvl w:val="0"/>
          <w:numId w:val="20"/>
        </w:numPr>
        <w:spacing w:line="276" w:lineRule="auto"/>
        <w:jc w:val="both"/>
        <w:rPr>
          <w:sz w:val="22"/>
          <w:szCs w:val="22"/>
        </w:rPr>
      </w:pPr>
      <w:r w:rsidRPr="004843E6">
        <w:rPr>
          <w:sz w:val="22"/>
          <w:szCs w:val="22"/>
        </w:rPr>
        <w:t>Урок мужества «Живи как Невский»- 16 чел.</w:t>
      </w:r>
    </w:p>
    <w:p w:rsidR="003C6895" w:rsidRPr="004843E6" w:rsidRDefault="003C6895" w:rsidP="003C6895">
      <w:pPr>
        <w:jc w:val="both"/>
        <w:rPr>
          <w:b/>
          <w:sz w:val="22"/>
          <w:szCs w:val="22"/>
        </w:rPr>
      </w:pPr>
      <w:r w:rsidRPr="004843E6">
        <w:rPr>
          <w:b/>
          <w:sz w:val="22"/>
          <w:szCs w:val="22"/>
        </w:rPr>
        <w:t>Контроль результатов внедренческого проекта</w:t>
      </w:r>
    </w:p>
    <w:p w:rsidR="003C6895" w:rsidRPr="004843E6" w:rsidRDefault="003C6895" w:rsidP="007E3AFE">
      <w:pPr>
        <w:pStyle w:val="a6"/>
        <w:numPr>
          <w:ilvl w:val="0"/>
          <w:numId w:val="24"/>
        </w:numPr>
        <w:jc w:val="both"/>
        <w:rPr>
          <w:sz w:val="22"/>
          <w:szCs w:val="22"/>
        </w:rPr>
      </w:pPr>
      <w:r w:rsidRPr="004843E6">
        <w:rPr>
          <w:sz w:val="22"/>
          <w:szCs w:val="22"/>
        </w:rPr>
        <w:t>Психолого-педагогическая диагностика сформированности развития УУД у учащихся гимназии (личностные, коммуникативные, регулятивные) Приложение 1</w:t>
      </w:r>
    </w:p>
    <w:p w:rsidR="003C6895" w:rsidRPr="004843E6" w:rsidRDefault="003C6895" w:rsidP="007E3AFE">
      <w:pPr>
        <w:pStyle w:val="a6"/>
        <w:numPr>
          <w:ilvl w:val="0"/>
          <w:numId w:val="24"/>
        </w:numPr>
        <w:jc w:val="both"/>
        <w:rPr>
          <w:sz w:val="22"/>
          <w:szCs w:val="22"/>
        </w:rPr>
      </w:pPr>
      <w:proofErr w:type="gramStart"/>
      <w:r w:rsidRPr="004843E6">
        <w:rPr>
          <w:sz w:val="22"/>
          <w:szCs w:val="22"/>
        </w:rPr>
        <w:t>Минимальные индикаторы и показатели реализации мероприятий по созданию (обновлению) материально-технической базы общеобразовательных организаций Нижегородской области,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(минимальные индикаторы и показатели результативности деятельности Центров образования Цифрового и гуманитарного профилей «Точка роста»)</w:t>
      </w:r>
      <w:proofErr w:type="gramEnd"/>
    </w:p>
    <w:p w:rsidR="003C6895" w:rsidRPr="004843E6" w:rsidRDefault="003C6895" w:rsidP="003C6895">
      <w:pPr>
        <w:jc w:val="both"/>
        <w:rPr>
          <w:b/>
          <w:sz w:val="22"/>
          <w:szCs w:val="22"/>
        </w:rPr>
      </w:pPr>
      <w:r w:rsidRPr="004843E6">
        <w:rPr>
          <w:b/>
          <w:sz w:val="22"/>
          <w:szCs w:val="22"/>
        </w:rPr>
        <w:t>Полученные образовательные продукты</w:t>
      </w:r>
    </w:p>
    <w:p w:rsidR="003C6895" w:rsidRPr="004843E6" w:rsidRDefault="003C6895" w:rsidP="003C6895">
      <w:pPr>
        <w:spacing w:line="276" w:lineRule="auto"/>
        <w:jc w:val="both"/>
        <w:rPr>
          <w:b/>
          <w:sz w:val="22"/>
          <w:szCs w:val="22"/>
        </w:rPr>
      </w:pPr>
      <w:r w:rsidRPr="004843E6">
        <w:rPr>
          <w:b/>
          <w:sz w:val="22"/>
          <w:szCs w:val="22"/>
        </w:rPr>
        <w:t>В ходе реализации проекта получены следующие материалы:</w:t>
      </w:r>
    </w:p>
    <w:p w:rsidR="003C6895" w:rsidRPr="004843E6" w:rsidRDefault="003C6895" w:rsidP="007E3AFE">
      <w:pPr>
        <w:pStyle w:val="a6"/>
        <w:numPr>
          <w:ilvl w:val="0"/>
          <w:numId w:val="22"/>
        </w:numPr>
        <w:spacing w:line="276" w:lineRule="auto"/>
        <w:jc w:val="both"/>
        <w:rPr>
          <w:sz w:val="22"/>
          <w:szCs w:val="22"/>
          <w:u w:val="single"/>
        </w:rPr>
      </w:pPr>
      <w:r w:rsidRPr="004843E6">
        <w:rPr>
          <w:sz w:val="22"/>
          <w:szCs w:val="22"/>
          <w:u w:val="single"/>
        </w:rPr>
        <w:t xml:space="preserve">17 </w:t>
      </w:r>
      <w:proofErr w:type="spellStart"/>
      <w:r w:rsidRPr="004843E6">
        <w:rPr>
          <w:sz w:val="22"/>
          <w:szCs w:val="22"/>
          <w:u w:val="single"/>
        </w:rPr>
        <w:t>разноуровневых</w:t>
      </w:r>
      <w:proofErr w:type="spellEnd"/>
      <w:r w:rsidRPr="004843E6">
        <w:rPr>
          <w:sz w:val="22"/>
          <w:szCs w:val="22"/>
          <w:u w:val="single"/>
        </w:rPr>
        <w:t xml:space="preserve"> дополнительных общеобразовательных (общеразвивающих) программ цифрового и гуманитарного профилей</w:t>
      </w:r>
    </w:p>
    <w:p w:rsidR="003C6895" w:rsidRPr="004843E6" w:rsidRDefault="003C6895" w:rsidP="003C6895">
      <w:pPr>
        <w:spacing w:line="276" w:lineRule="auto"/>
        <w:ind w:left="360"/>
        <w:jc w:val="both"/>
        <w:rPr>
          <w:sz w:val="22"/>
          <w:szCs w:val="22"/>
        </w:rPr>
      </w:pPr>
      <w:r w:rsidRPr="004843E6">
        <w:rPr>
          <w:sz w:val="22"/>
          <w:szCs w:val="22"/>
        </w:rPr>
        <w:t>- «Робототехника» (Павлюков А.М.)</w:t>
      </w:r>
    </w:p>
    <w:p w:rsidR="003C6895" w:rsidRPr="004843E6" w:rsidRDefault="003C6895" w:rsidP="003C6895">
      <w:pPr>
        <w:spacing w:line="276" w:lineRule="auto"/>
        <w:ind w:left="360"/>
        <w:jc w:val="both"/>
        <w:rPr>
          <w:sz w:val="22"/>
          <w:szCs w:val="22"/>
        </w:rPr>
      </w:pPr>
      <w:r w:rsidRPr="004843E6">
        <w:rPr>
          <w:sz w:val="22"/>
          <w:szCs w:val="22"/>
        </w:rPr>
        <w:t>- «Создание виртуальной экскурсии: от теории к практике» (Павлюков А.М.)</w:t>
      </w:r>
    </w:p>
    <w:p w:rsidR="003C6895" w:rsidRPr="004843E6" w:rsidRDefault="003C6895" w:rsidP="003C6895">
      <w:pPr>
        <w:spacing w:line="276" w:lineRule="auto"/>
        <w:ind w:left="360"/>
        <w:jc w:val="both"/>
        <w:rPr>
          <w:sz w:val="22"/>
          <w:szCs w:val="22"/>
        </w:rPr>
      </w:pPr>
      <w:r w:rsidRPr="004843E6">
        <w:rPr>
          <w:sz w:val="22"/>
          <w:szCs w:val="22"/>
        </w:rPr>
        <w:t>- «Компьютерная грамотность для взрослых» (Павлюков А.М.)</w:t>
      </w:r>
    </w:p>
    <w:p w:rsidR="003C6895" w:rsidRPr="004843E6" w:rsidRDefault="003C6895" w:rsidP="003C6895">
      <w:pPr>
        <w:spacing w:line="276" w:lineRule="auto"/>
        <w:ind w:left="360"/>
        <w:jc w:val="both"/>
        <w:rPr>
          <w:sz w:val="22"/>
          <w:szCs w:val="22"/>
        </w:rPr>
      </w:pPr>
      <w:r w:rsidRPr="004843E6">
        <w:rPr>
          <w:sz w:val="22"/>
          <w:szCs w:val="22"/>
        </w:rPr>
        <w:t>- «</w:t>
      </w:r>
      <w:r w:rsidRPr="004843E6">
        <w:rPr>
          <w:sz w:val="22"/>
          <w:szCs w:val="22"/>
          <w:lang w:val="en-US"/>
        </w:rPr>
        <w:t>LEGO</w:t>
      </w:r>
      <w:r w:rsidRPr="004843E6">
        <w:rPr>
          <w:sz w:val="22"/>
          <w:szCs w:val="22"/>
        </w:rPr>
        <w:t>-конструирование» (</w:t>
      </w:r>
      <w:proofErr w:type="spellStart"/>
      <w:r w:rsidRPr="004843E6">
        <w:rPr>
          <w:sz w:val="22"/>
          <w:szCs w:val="22"/>
        </w:rPr>
        <w:t>Гулик</w:t>
      </w:r>
      <w:proofErr w:type="spellEnd"/>
      <w:r w:rsidRPr="004843E6">
        <w:rPr>
          <w:sz w:val="22"/>
          <w:szCs w:val="22"/>
        </w:rPr>
        <w:t xml:space="preserve"> О.П.)</w:t>
      </w:r>
    </w:p>
    <w:p w:rsidR="003C6895" w:rsidRPr="004843E6" w:rsidRDefault="003C6895" w:rsidP="003C6895">
      <w:pPr>
        <w:spacing w:line="276" w:lineRule="auto"/>
        <w:ind w:left="360"/>
        <w:jc w:val="both"/>
        <w:rPr>
          <w:sz w:val="22"/>
          <w:szCs w:val="22"/>
        </w:rPr>
      </w:pPr>
      <w:r w:rsidRPr="004843E6">
        <w:rPr>
          <w:sz w:val="22"/>
          <w:szCs w:val="22"/>
        </w:rPr>
        <w:t>- «Промышленный дизайн</w:t>
      </w:r>
      <w:r w:rsidR="00E352C3" w:rsidRPr="004843E6">
        <w:rPr>
          <w:sz w:val="22"/>
          <w:szCs w:val="22"/>
        </w:rPr>
        <w:t xml:space="preserve"> </w:t>
      </w:r>
      <w:r w:rsidRPr="004843E6">
        <w:rPr>
          <w:sz w:val="22"/>
          <w:szCs w:val="22"/>
        </w:rPr>
        <w:t>(изготовление изделий из древесины)» (</w:t>
      </w:r>
      <w:proofErr w:type="spellStart"/>
      <w:r w:rsidRPr="004843E6">
        <w:rPr>
          <w:sz w:val="22"/>
          <w:szCs w:val="22"/>
        </w:rPr>
        <w:t>Гулик</w:t>
      </w:r>
      <w:proofErr w:type="spellEnd"/>
      <w:r w:rsidRPr="004843E6">
        <w:rPr>
          <w:sz w:val="22"/>
          <w:szCs w:val="22"/>
        </w:rPr>
        <w:t xml:space="preserve"> О.П.)</w:t>
      </w:r>
    </w:p>
    <w:p w:rsidR="003C6895" w:rsidRPr="004843E6" w:rsidRDefault="003C6895" w:rsidP="003C6895">
      <w:pPr>
        <w:spacing w:line="276" w:lineRule="auto"/>
        <w:ind w:left="360"/>
        <w:jc w:val="both"/>
        <w:rPr>
          <w:sz w:val="22"/>
          <w:szCs w:val="22"/>
        </w:rPr>
      </w:pPr>
      <w:r w:rsidRPr="004843E6">
        <w:rPr>
          <w:sz w:val="22"/>
          <w:szCs w:val="22"/>
        </w:rPr>
        <w:t>- «Геоинформационные технологии» (</w:t>
      </w:r>
      <w:proofErr w:type="spellStart"/>
      <w:r w:rsidRPr="004843E6">
        <w:rPr>
          <w:sz w:val="22"/>
          <w:szCs w:val="22"/>
        </w:rPr>
        <w:t>Гулик</w:t>
      </w:r>
      <w:proofErr w:type="spellEnd"/>
      <w:r w:rsidRPr="004843E6">
        <w:rPr>
          <w:sz w:val="22"/>
          <w:szCs w:val="22"/>
        </w:rPr>
        <w:t xml:space="preserve"> С.Л.)</w:t>
      </w:r>
    </w:p>
    <w:p w:rsidR="003C6895" w:rsidRPr="004843E6" w:rsidRDefault="003C6895" w:rsidP="003C6895">
      <w:pPr>
        <w:spacing w:line="276" w:lineRule="auto"/>
        <w:ind w:left="360"/>
        <w:jc w:val="both"/>
        <w:rPr>
          <w:sz w:val="22"/>
          <w:szCs w:val="22"/>
        </w:rPr>
      </w:pPr>
      <w:r w:rsidRPr="004843E6">
        <w:rPr>
          <w:sz w:val="22"/>
          <w:szCs w:val="22"/>
        </w:rPr>
        <w:t>- «ШАГ к ГТО» (</w:t>
      </w:r>
      <w:proofErr w:type="spellStart"/>
      <w:r w:rsidRPr="004843E6">
        <w:rPr>
          <w:sz w:val="22"/>
          <w:szCs w:val="22"/>
        </w:rPr>
        <w:t>Масова</w:t>
      </w:r>
      <w:proofErr w:type="spellEnd"/>
      <w:r w:rsidRPr="004843E6">
        <w:rPr>
          <w:sz w:val="22"/>
          <w:szCs w:val="22"/>
        </w:rPr>
        <w:t xml:space="preserve"> Р.Н.)</w:t>
      </w:r>
    </w:p>
    <w:p w:rsidR="003C6895" w:rsidRPr="004843E6" w:rsidRDefault="003C6895" w:rsidP="003C6895">
      <w:pPr>
        <w:spacing w:line="276" w:lineRule="auto"/>
        <w:ind w:left="360"/>
        <w:jc w:val="both"/>
        <w:rPr>
          <w:sz w:val="22"/>
          <w:szCs w:val="22"/>
        </w:rPr>
      </w:pPr>
      <w:r w:rsidRPr="004843E6">
        <w:rPr>
          <w:sz w:val="22"/>
          <w:szCs w:val="22"/>
        </w:rPr>
        <w:t>- «Ритмика» (Морозова О.Н.)</w:t>
      </w:r>
    </w:p>
    <w:p w:rsidR="003C6895" w:rsidRPr="004843E6" w:rsidRDefault="003C6895" w:rsidP="003C6895">
      <w:pPr>
        <w:spacing w:line="276" w:lineRule="auto"/>
        <w:ind w:left="360"/>
        <w:jc w:val="both"/>
        <w:rPr>
          <w:sz w:val="22"/>
          <w:szCs w:val="22"/>
        </w:rPr>
      </w:pPr>
      <w:r w:rsidRPr="004843E6">
        <w:rPr>
          <w:sz w:val="22"/>
          <w:szCs w:val="22"/>
        </w:rPr>
        <w:t>- «Нижегородская Отчина: история в лицах» (</w:t>
      </w:r>
      <w:proofErr w:type="spellStart"/>
      <w:r w:rsidRPr="004843E6">
        <w:rPr>
          <w:sz w:val="22"/>
          <w:szCs w:val="22"/>
        </w:rPr>
        <w:t>Коленченко</w:t>
      </w:r>
      <w:proofErr w:type="spellEnd"/>
      <w:r w:rsidRPr="004843E6">
        <w:rPr>
          <w:sz w:val="22"/>
          <w:szCs w:val="22"/>
        </w:rPr>
        <w:t xml:space="preserve"> Е.М., Баскакова Е.Д.)</w:t>
      </w:r>
    </w:p>
    <w:p w:rsidR="003C6895" w:rsidRPr="004843E6" w:rsidRDefault="003C6895" w:rsidP="003C6895">
      <w:pPr>
        <w:spacing w:line="276" w:lineRule="auto"/>
        <w:ind w:left="360"/>
        <w:jc w:val="both"/>
        <w:rPr>
          <w:sz w:val="22"/>
          <w:szCs w:val="22"/>
        </w:rPr>
      </w:pPr>
      <w:r w:rsidRPr="004843E6">
        <w:rPr>
          <w:sz w:val="22"/>
          <w:szCs w:val="22"/>
        </w:rPr>
        <w:t>- «Школьный пресс-центр» (Колганова Е.В.)</w:t>
      </w:r>
    </w:p>
    <w:p w:rsidR="003C6895" w:rsidRPr="004843E6" w:rsidRDefault="003C6895" w:rsidP="003C6895">
      <w:pPr>
        <w:spacing w:line="276" w:lineRule="auto"/>
        <w:ind w:left="360"/>
        <w:jc w:val="both"/>
        <w:rPr>
          <w:sz w:val="22"/>
          <w:szCs w:val="22"/>
        </w:rPr>
      </w:pPr>
      <w:r w:rsidRPr="004843E6">
        <w:rPr>
          <w:sz w:val="22"/>
          <w:szCs w:val="22"/>
        </w:rPr>
        <w:t>- «Шахматы. Два короля» (Котельников К.Г.)</w:t>
      </w:r>
    </w:p>
    <w:p w:rsidR="003C6895" w:rsidRPr="004843E6" w:rsidRDefault="003C6895" w:rsidP="003C6895">
      <w:pPr>
        <w:spacing w:line="276" w:lineRule="auto"/>
        <w:ind w:left="360"/>
        <w:jc w:val="both"/>
        <w:rPr>
          <w:sz w:val="22"/>
          <w:szCs w:val="22"/>
        </w:rPr>
      </w:pPr>
      <w:r w:rsidRPr="004843E6">
        <w:rPr>
          <w:sz w:val="22"/>
          <w:szCs w:val="22"/>
        </w:rPr>
        <w:t>- «Проектная мастерская» (</w:t>
      </w:r>
      <w:proofErr w:type="spellStart"/>
      <w:r w:rsidRPr="004843E6">
        <w:rPr>
          <w:sz w:val="22"/>
          <w:szCs w:val="22"/>
        </w:rPr>
        <w:t>Бокачёва</w:t>
      </w:r>
      <w:proofErr w:type="spellEnd"/>
      <w:r w:rsidRPr="004843E6">
        <w:rPr>
          <w:sz w:val="22"/>
          <w:szCs w:val="22"/>
        </w:rPr>
        <w:t xml:space="preserve"> С.Н.)</w:t>
      </w:r>
    </w:p>
    <w:p w:rsidR="003C6895" w:rsidRPr="004843E6" w:rsidRDefault="003C6895" w:rsidP="003C6895">
      <w:pPr>
        <w:spacing w:line="276" w:lineRule="auto"/>
        <w:ind w:left="360"/>
        <w:jc w:val="both"/>
        <w:rPr>
          <w:sz w:val="22"/>
          <w:szCs w:val="22"/>
        </w:rPr>
      </w:pPr>
      <w:r w:rsidRPr="004843E6">
        <w:rPr>
          <w:sz w:val="22"/>
          <w:szCs w:val="22"/>
        </w:rPr>
        <w:t>- «Творческая мастерская» (Денежкина В.В.)</w:t>
      </w:r>
    </w:p>
    <w:p w:rsidR="003C6895" w:rsidRPr="004843E6" w:rsidRDefault="003C6895" w:rsidP="003C6895">
      <w:pPr>
        <w:spacing w:line="276" w:lineRule="auto"/>
        <w:ind w:left="360"/>
        <w:jc w:val="both"/>
        <w:rPr>
          <w:sz w:val="22"/>
          <w:szCs w:val="22"/>
        </w:rPr>
      </w:pPr>
      <w:r w:rsidRPr="004843E6">
        <w:rPr>
          <w:sz w:val="22"/>
          <w:szCs w:val="22"/>
        </w:rPr>
        <w:t>- «Дизайн и мода» (Денежкина В.В.)</w:t>
      </w:r>
    </w:p>
    <w:p w:rsidR="003C6895" w:rsidRPr="004843E6" w:rsidRDefault="003C6895" w:rsidP="003C6895">
      <w:pPr>
        <w:spacing w:line="276" w:lineRule="auto"/>
        <w:ind w:left="360"/>
        <w:jc w:val="both"/>
        <w:rPr>
          <w:sz w:val="22"/>
          <w:szCs w:val="22"/>
        </w:rPr>
      </w:pPr>
      <w:r w:rsidRPr="004843E6">
        <w:rPr>
          <w:sz w:val="22"/>
          <w:szCs w:val="22"/>
        </w:rPr>
        <w:t>- «Дизайн: шаг за шагом» (</w:t>
      </w:r>
      <w:proofErr w:type="gramStart"/>
      <w:r w:rsidRPr="004843E6">
        <w:rPr>
          <w:sz w:val="22"/>
          <w:szCs w:val="22"/>
        </w:rPr>
        <w:t>Денежкина</w:t>
      </w:r>
      <w:proofErr w:type="gramEnd"/>
      <w:r w:rsidRPr="004843E6">
        <w:rPr>
          <w:sz w:val="22"/>
          <w:szCs w:val="22"/>
        </w:rPr>
        <w:t xml:space="preserve"> В.В.)</w:t>
      </w:r>
    </w:p>
    <w:p w:rsidR="003C6895" w:rsidRPr="004843E6" w:rsidRDefault="003C6895" w:rsidP="003C6895">
      <w:pPr>
        <w:spacing w:line="276" w:lineRule="auto"/>
        <w:ind w:left="360"/>
        <w:jc w:val="both"/>
        <w:rPr>
          <w:sz w:val="22"/>
          <w:szCs w:val="22"/>
        </w:rPr>
      </w:pPr>
      <w:r w:rsidRPr="004843E6">
        <w:rPr>
          <w:sz w:val="22"/>
          <w:szCs w:val="22"/>
        </w:rPr>
        <w:lastRenderedPageBreak/>
        <w:t>- «3</w:t>
      </w:r>
      <w:r w:rsidRPr="004843E6">
        <w:rPr>
          <w:sz w:val="22"/>
          <w:szCs w:val="22"/>
          <w:lang w:val="en-US"/>
        </w:rPr>
        <w:t>D</w:t>
      </w:r>
      <w:r w:rsidR="00E352C3" w:rsidRPr="004843E6">
        <w:rPr>
          <w:sz w:val="22"/>
          <w:szCs w:val="22"/>
        </w:rPr>
        <w:t xml:space="preserve"> </w:t>
      </w:r>
      <w:r w:rsidRPr="004843E6">
        <w:rPr>
          <w:sz w:val="22"/>
          <w:szCs w:val="22"/>
        </w:rPr>
        <w:t>моделирование» (Павлюков А.М.)</w:t>
      </w:r>
    </w:p>
    <w:p w:rsidR="003C6895" w:rsidRPr="004843E6" w:rsidRDefault="003C6895" w:rsidP="003C6895">
      <w:pPr>
        <w:spacing w:line="276" w:lineRule="auto"/>
        <w:ind w:left="360"/>
        <w:jc w:val="both"/>
        <w:rPr>
          <w:sz w:val="22"/>
          <w:szCs w:val="22"/>
        </w:rPr>
      </w:pPr>
      <w:r w:rsidRPr="004843E6">
        <w:rPr>
          <w:sz w:val="22"/>
          <w:szCs w:val="22"/>
        </w:rPr>
        <w:t>- «Курс юного спасателя» (Баскакова Е.Д.)</w:t>
      </w:r>
    </w:p>
    <w:p w:rsidR="003C6895" w:rsidRPr="004843E6" w:rsidRDefault="003C6895" w:rsidP="003C6895">
      <w:pPr>
        <w:spacing w:line="276" w:lineRule="auto"/>
        <w:ind w:left="360"/>
        <w:jc w:val="both"/>
        <w:rPr>
          <w:sz w:val="22"/>
          <w:szCs w:val="22"/>
          <w:u w:val="single"/>
        </w:rPr>
      </w:pPr>
      <w:r w:rsidRPr="004843E6">
        <w:rPr>
          <w:b/>
          <w:sz w:val="22"/>
          <w:szCs w:val="22"/>
        </w:rPr>
        <w:t>2</w:t>
      </w:r>
      <w:r w:rsidRPr="004843E6">
        <w:rPr>
          <w:sz w:val="22"/>
          <w:szCs w:val="22"/>
        </w:rPr>
        <w:t xml:space="preserve">. </w:t>
      </w:r>
      <w:r w:rsidRPr="004843E6">
        <w:rPr>
          <w:sz w:val="22"/>
          <w:szCs w:val="22"/>
          <w:u w:val="single"/>
        </w:rPr>
        <w:t xml:space="preserve">2 </w:t>
      </w:r>
      <w:proofErr w:type="gramStart"/>
      <w:r w:rsidRPr="004843E6">
        <w:rPr>
          <w:sz w:val="22"/>
          <w:szCs w:val="22"/>
          <w:u w:val="single"/>
        </w:rPr>
        <w:t>краткосрочных</w:t>
      </w:r>
      <w:proofErr w:type="gramEnd"/>
      <w:r w:rsidRPr="004843E6">
        <w:rPr>
          <w:sz w:val="22"/>
          <w:szCs w:val="22"/>
          <w:u w:val="single"/>
        </w:rPr>
        <w:t xml:space="preserve"> программы дополнительного образования для пришкольного лагеря «На планете детства»</w:t>
      </w:r>
    </w:p>
    <w:p w:rsidR="003C6895" w:rsidRPr="004843E6" w:rsidRDefault="003C6895" w:rsidP="003C6895">
      <w:pPr>
        <w:spacing w:line="276" w:lineRule="auto"/>
        <w:ind w:left="360"/>
        <w:jc w:val="both"/>
        <w:rPr>
          <w:sz w:val="22"/>
          <w:szCs w:val="22"/>
        </w:rPr>
      </w:pPr>
      <w:r w:rsidRPr="004843E6">
        <w:rPr>
          <w:sz w:val="22"/>
          <w:szCs w:val="22"/>
        </w:rPr>
        <w:t>- «Творческая мастерская» (Денежкина В.В.)</w:t>
      </w:r>
    </w:p>
    <w:p w:rsidR="003C6895" w:rsidRPr="004843E6" w:rsidRDefault="003C6895" w:rsidP="003C6895">
      <w:pPr>
        <w:spacing w:line="276" w:lineRule="auto"/>
        <w:ind w:left="360"/>
        <w:jc w:val="both"/>
        <w:rPr>
          <w:sz w:val="22"/>
          <w:szCs w:val="22"/>
        </w:rPr>
      </w:pPr>
      <w:r w:rsidRPr="004843E6">
        <w:rPr>
          <w:sz w:val="22"/>
          <w:szCs w:val="22"/>
        </w:rPr>
        <w:t>- «Промышленный дизайн» (</w:t>
      </w:r>
      <w:proofErr w:type="spellStart"/>
      <w:r w:rsidRPr="004843E6">
        <w:rPr>
          <w:sz w:val="22"/>
          <w:szCs w:val="22"/>
        </w:rPr>
        <w:t>Гулик</w:t>
      </w:r>
      <w:proofErr w:type="spellEnd"/>
      <w:r w:rsidRPr="004843E6">
        <w:rPr>
          <w:sz w:val="22"/>
          <w:szCs w:val="22"/>
        </w:rPr>
        <w:t xml:space="preserve"> О.П.)</w:t>
      </w:r>
    </w:p>
    <w:p w:rsidR="003C6895" w:rsidRPr="004843E6" w:rsidRDefault="003C6895" w:rsidP="003C6895">
      <w:pPr>
        <w:spacing w:line="276" w:lineRule="auto"/>
        <w:ind w:left="360"/>
        <w:jc w:val="both"/>
        <w:rPr>
          <w:sz w:val="22"/>
          <w:szCs w:val="22"/>
        </w:rPr>
      </w:pPr>
      <w:r w:rsidRPr="004843E6">
        <w:rPr>
          <w:sz w:val="22"/>
          <w:szCs w:val="22"/>
        </w:rPr>
        <w:t xml:space="preserve">Программы размещены на сайте МАОУ «Гимназия №1» </w:t>
      </w:r>
      <w:hyperlink r:id="rId25" w:history="1">
        <w:r w:rsidRPr="004843E6">
          <w:rPr>
            <w:rStyle w:val="a7"/>
            <w:sz w:val="22"/>
            <w:szCs w:val="22"/>
          </w:rPr>
          <w:t>http://www.school58.ru/index.php/tochka-rosta</w:t>
        </w:r>
      </w:hyperlink>
    </w:p>
    <w:p w:rsidR="003C6895" w:rsidRPr="004843E6" w:rsidRDefault="003C6895" w:rsidP="003C6895">
      <w:pPr>
        <w:spacing w:line="276" w:lineRule="auto"/>
        <w:ind w:left="360"/>
        <w:jc w:val="both"/>
        <w:rPr>
          <w:sz w:val="22"/>
          <w:szCs w:val="22"/>
        </w:rPr>
      </w:pPr>
      <w:r w:rsidRPr="004843E6">
        <w:rPr>
          <w:b/>
          <w:sz w:val="22"/>
          <w:szCs w:val="22"/>
        </w:rPr>
        <w:t>3.</w:t>
      </w:r>
      <w:r w:rsidRPr="004843E6">
        <w:rPr>
          <w:sz w:val="22"/>
          <w:szCs w:val="22"/>
          <w:u w:val="single"/>
        </w:rPr>
        <w:t>Разработка ма</w:t>
      </w:r>
      <w:r w:rsidR="00E352C3" w:rsidRPr="004843E6">
        <w:rPr>
          <w:sz w:val="22"/>
          <w:szCs w:val="22"/>
          <w:u w:val="single"/>
        </w:rPr>
        <w:t>с</w:t>
      </w:r>
      <w:r w:rsidRPr="004843E6">
        <w:rPr>
          <w:sz w:val="22"/>
          <w:szCs w:val="22"/>
          <w:u w:val="single"/>
        </w:rPr>
        <w:t>тер-классов</w:t>
      </w:r>
    </w:p>
    <w:p w:rsidR="003C6895" w:rsidRPr="004843E6" w:rsidRDefault="003C6895" w:rsidP="003C6895">
      <w:pPr>
        <w:spacing w:line="276" w:lineRule="auto"/>
        <w:ind w:left="360"/>
        <w:jc w:val="both"/>
        <w:rPr>
          <w:sz w:val="22"/>
          <w:szCs w:val="22"/>
        </w:rPr>
      </w:pPr>
      <w:r w:rsidRPr="004843E6">
        <w:rPr>
          <w:sz w:val="22"/>
          <w:szCs w:val="22"/>
        </w:rPr>
        <w:t>- «Безопасные каникулы» (</w:t>
      </w:r>
      <w:proofErr w:type="spellStart"/>
      <w:r w:rsidRPr="004843E6">
        <w:rPr>
          <w:sz w:val="22"/>
          <w:szCs w:val="22"/>
        </w:rPr>
        <w:t>Гулик</w:t>
      </w:r>
      <w:proofErr w:type="spellEnd"/>
      <w:r w:rsidRPr="004843E6">
        <w:rPr>
          <w:sz w:val="22"/>
          <w:szCs w:val="22"/>
        </w:rPr>
        <w:t xml:space="preserve"> О.П.)</w:t>
      </w:r>
    </w:p>
    <w:p w:rsidR="003C6895" w:rsidRPr="004843E6" w:rsidRDefault="003C6895" w:rsidP="003C6895">
      <w:pPr>
        <w:spacing w:line="276" w:lineRule="auto"/>
        <w:ind w:left="360"/>
        <w:jc w:val="both"/>
        <w:rPr>
          <w:sz w:val="22"/>
          <w:szCs w:val="22"/>
        </w:rPr>
      </w:pPr>
      <w:r w:rsidRPr="004843E6">
        <w:rPr>
          <w:sz w:val="22"/>
          <w:szCs w:val="22"/>
        </w:rPr>
        <w:t>- «Знакомство с роботом» (</w:t>
      </w:r>
      <w:proofErr w:type="gramStart"/>
      <w:r w:rsidRPr="004843E6">
        <w:rPr>
          <w:sz w:val="22"/>
          <w:szCs w:val="22"/>
        </w:rPr>
        <w:t>Денежкина</w:t>
      </w:r>
      <w:proofErr w:type="gramEnd"/>
      <w:r w:rsidRPr="004843E6">
        <w:rPr>
          <w:sz w:val="22"/>
          <w:szCs w:val="22"/>
        </w:rPr>
        <w:t xml:space="preserve"> В.В.)</w:t>
      </w:r>
    </w:p>
    <w:p w:rsidR="003C6895" w:rsidRPr="004843E6" w:rsidRDefault="003C6895" w:rsidP="003C6895">
      <w:pPr>
        <w:spacing w:line="276" w:lineRule="auto"/>
        <w:ind w:left="360"/>
        <w:jc w:val="both"/>
        <w:rPr>
          <w:sz w:val="22"/>
          <w:szCs w:val="22"/>
        </w:rPr>
      </w:pPr>
      <w:r w:rsidRPr="004843E6">
        <w:rPr>
          <w:sz w:val="22"/>
          <w:szCs w:val="22"/>
        </w:rPr>
        <w:t>- «Создание модели брелока для ключей на 3</w:t>
      </w:r>
      <w:r w:rsidRPr="004843E6">
        <w:rPr>
          <w:sz w:val="22"/>
          <w:szCs w:val="22"/>
          <w:lang w:val="en-US"/>
        </w:rPr>
        <w:t>D</w:t>
      </w:r>
      <w:r w:rsidRPr="004843E6">
        <w:rPr>
          <w:sz w:val="22"/>
          <w:szCs w:val="22"/>
        </w:rPr>
        <w:t>принтере» (Виноградов А.В.)</w:t>
      </w:r>
    </w:p>
    <w:p w:rsidR="003C6895" w:rsidRPr="004843E6" w:rsidRDefault="003C6895" w:rsidP="003C6895">
      <w:pPr>
        <w:spacing w:line="276" w:lineRule="auto"/>
        <w:ind w:left="360"/>
        <w:jc w:val="both"/>
        <w:rPr>
          <w:sz w:val="22"/>
          <w:szCs w:val="22"/>
        </w:rPr>
      </w:pPr>
      <w:r w:rsidRPr="004843E6">
        <w:rPr>
          <w:sz w:val="22"/>
          <w:szCs w:val="22"/>
        </w:rPr>
        <w:t>- «Моделируем ракету» (Виноградов А.В.)</w:t>
      </w:r>
    </w:p>
    <w:p w:rsidR="003C6895" w:rsidRPr="004843E6" w:rsidRDefault="003C6895" w:rsidP="003C6895">
      <w:pPr>
        <w:spacing w:line="276" w:lineRule="auto"/>
        <w:ind w:left="360"/>
        <w:jc w:val="both"/>
        <w:rPr>
          <w:sz w:val="22"/>
          <w:szCs w:val="22"/>
        </w:rPr>
      </w:pPr>
      <w:r w:rsidRPr="004843E6">
        <w:rPr>
          <w:sz w:val="22"/>
          <w:szCs w:val="22"/>
        </w:rPr>
        <w:t>- «Оживляем робота» (Павлюков А.М.)</w:t>
      </w:r>
    </w:p>
    <w:p w:rsidR="003C6895" w:rsidRPr="004843E6" w:rsidRDefault="003C6895" w:rsidP="003C6895">
      <w:pPr>
        <w:spacing w:line="276" w:lineRule="auto"/>
        <w:ind w:left="360"/>
        <w:jc w:val="both"/>
        <w:rPr>
          <w:sz w:val="22"/>
          <w:szCs w:val="22"/>
          <w:u w:val="single"/>
        </w:rPr>
      </w:pPr>
      <w:r w:rsidRPr="004843E6">
        <w:rPr>
          <w:b/>
          <w:sz w:val="22"/>
          <w:szCs w:val="22"/>
        </w:rPr>
        <w:t>4.</w:t>
      </w:r>
      <w:r w:rsidRPr="004843E6">
        <w:rPr>
          <w:sz w:val="22"/>
          <w:szCs w:val="22"/>
          <w:u w:val="single"/>
        </w:rPr>
        <w:t>Создание виртуальных экскурсий</w:t>
      </w:r>
    </w:p>
    <w:p w:rsidR="003C6895" w:rsidRPr="004843E6" w:rsidRDefault="003C6895" w:rsidP="003C6895">
      <w:pPr>
        <w:spacing w:line="276" w:lineRule="auto"/>
        <w:ind w:left="360"/>
        <w:jc w:val="both"/>
        <w:rPr>
          <w:sz w:val="22"/>
          <w:szCs w:val="22"/>
        </w:rPr>
      </w:pPr>
      <w:r w:rsidRPr="004843E6">
        <w:rPr>
          <w:sz w:val="22"/>
          <w:szCs w:val="22"/>
        </w:rPr>
        <w:t>- экскурсия по Центру цифрового и гуманитарного профилей «Точка роста»</w:t>
      </w:r>
      <w:r w:rsidR="00E352C3" w:rsidRPr="004843E6">
        <w:rPr>
          <w:sz w:val="22"/>
          <w:szCs w:val="22"/>
        </w:rPr>
        <w:t xml:space="preserve"> </w:t>
      </w:r>
      <w:r w:rsidRPr="004843E6">
        <w:rPr>
          <w:sz w:val="22"/>
          <w:szCs w:val="22"/>
        </w:rPr>
        <w:t>(Павлюков А.М.)</w:t>
      </w:r>
    </w:p>
    <w:p w:rsidR="003C6895" w:rsidRPr="004843E6" w:rsidRDefault="003C6895" w:rsidP="003C6895">
      <w:pPr>
        <w:spacing w:line="276" w:lineRule="auto"/>
        <w:ind w:left="360"/>
        <w:jc w:val="both"/>
        <w:rPr>
          <w:sz w:val="22"/>
          <w:szCs w:val="22"/>
        </w:rPr>
      </w:pPr>
      <w:r w:rsidRPr="004843E6">
        <w:rPr>
          <w:sz w:val="22"/>
          <w:szCs w:val="22"/>
        </w:rPr>
        <w:t>- экскурсия по школьному музею</w:t>
      </w:r>
      <w:r w:rsidR="00E352C3" w:rsidRPr="004843E6">
        <w:rPr>
          <w:sz w:val="22"/>
          <w:szCs w:val="22"/>
        </w:rPr>
        <w:t xml:space="preserve"> </w:t>
      </w:r>
      <w:r w:rsidRPr="004843E6">
        <w:rPr>
          <w:sz w:val="22"/>
          <w:szCs w:val="22"/>
        </w:rPr>
        <w:t>(Павлюков А.М.)</w:t>
      </w:r>
    </w:p>
    <w:p w:rsidR="003C6895" w:rsidRPr="004843E6" w:rsidRDefault="003C6895" w:rsidP="003C6895">
      <w:pPr>
        <w:spacing w:line="276" w:lineRule="auto"/>
        <w:ind w:left="360"/>
        <w:jc w:val="both"/>
        <w:rPr>
          <w:sz w:val="22"/>
          <w:szCs w:val="22"/>
        </w:rPr>
      </w:pPr>
      <w:r w:rsidRPr="004843E6">
        <w:rPr>
          <w:b/>
          <w:sz w:val="22"/>
          <w:szCs w:val="22"/>
        </w:rPr>
        <w:t>5.</w:t>
      </w:r>
      <w:r w:rsidRPr="004843E6">
        <w:rPr>
          <w:sz w:val="22"/>
          <w:szCs w:val="22"/>
          <w:u w:val="single"/>
        </w:rPr>
        <w:t>Разработка и внедрение в практику интерактивного пособия по шахматам</w:t>
      </w:r>
      <w:r w:rsidRPr="004843E6">
        <w:rPr>
          <w:sz w:val="22"/>
          <w:szCs w:val="22"/>
        </w:rPr>
        <w:t xml:space="preserve"> (Котельников К.Г.)</w:t>
      </w:r>
    </w:p>
    <w:p w:rsidR="003C6895" w:rsidRPr="004843E6" w:rsidRDefault="003C6895" w:rsidP="003C6895">
      <w:pPr>
        <w:spacing w:line="276" w:lineRule="auto"/>
        <w:ind w:left="360"/>
        <w:jc w:val="both"/>
        <w:rPr>
          <w:sz w:val="22"/>
          <w:szCs w:val="22"/>
        </w:rPr>
      </w:pPr>
      <w:r w:rsidRPr="004843E6">
        <w:rPr>
          <w:b/>
          <w:sz w:val="22"/>
          <w:szCs w:val="22"/>
        </w:rPr>
        <w:t xml:space="preserve">6. </w:t>
      </w:r>
      <w:r w:rsidRPr="004843E6">
        <w:rPr>
          <w:sz w:val="22"/>
          <w:szCs w:val="22"/>
          <w:u w:val="single"/>
        </w:rPr>
        <w:t>Выпуск обучающих рабочих тетрадей по шахматам «Шахматы от 0до 3 разряда»</w:t>
      </w:r>
      <w:r w:rsidR="00E352C3" w:rsidRPr="004843E6">
        <w:rPr>
          <w:sz w:val="22"/>
          <w:szCs w:val="22"/>
          <w:u w:val="single"/>
        </w:rPr>
        <w:t xml:space="preserve"> </w:t>
      </w:r>
      <w:r w:rsidRPr="004843E6">
        <w:rPr>
          <w:sz w:val="22"/>
          <w:szCs w:val="22"/>
        </w:rPr>
        <w:t>(Котельников К.Г.)</w:t>
      </w:r>
    </w:p>
    <w:p w:rsidR="003C6895" w:rsidRPr="004843E6" w:rsidRDefault="003C6895" w:rsidP="003C6895">
      <w:pPr>
        <w:spacing w:line="276" w:lineRule="auto"/>
        <w:ind w:left="360"/>
        <w:jc w:val="both"/>
        <w:rPr>
          <w:sz w:val="22"/>
          <w:szCs w:val="22"/>
          <w:u w:val="single"/>
        </w:rPr>
      </w:pPr>
      <w:r w:rsidRPr="004843E6">
        <w:rPr>
          <w:b/>
          <w:sz w:val="22"/>
          <w:szCs w:val="22"/>
        </w:rPr>
        <w:t xml:space="preserve">7. </w:t>
      </w:r>
      <w:r w:rsidRPr="004843E6">
        <w:rPr>
          <w:sz w:val="22"/>
          <w:szCs w:val="22"/>
          <w:u w:val="single"/>
        </w:rPr>
        <w:t>Разработка урока с применением беспилотного летательного аппарата «План местности» (</w:t>
      </w:r>
      <w:proofErr w:type="spellStart"/>
      <w:r w:rsidRPr="004843E6">
        <w:rPr>
          <w:sz w:val="22"/>
          <w:szCs w:val="22"/>
          <w:u w:val="single"/>
        </w:rPr>
        <w:t>Гулик</w:t>
      </w:r>
      <w:proofErr w:type="spellEnd"/>
      <w:r w:rsidRPr="004843E6">
        <w:rPr>
          <w:sz w:val="22"/>
          <w:szCs w:val="22"/>
          <w:u w:val="single"/>
        </w:rPr>
        <w:t xml:space="preserve"> С.Л.)</w:t>
      </w:r>
    </w:p>
    <w:p w:rsidR="003C6895" w:rsidRPr="004843E6" w:rsidRDefault="003C6895" w:rsidP="003C6895">
      <w:pPr>
        <w:spacing w:line="276" w:lineRule="auto"/>
        <w:ind w:left="360"/>
        <w:jc w:val="both"/>
        <w:rPr>
          <w:sz w:val="22"/>
          <w:szCs w:val="22"/>
          <w:u w:val="single"/>
        </w:rPr>
      </w:pPr>
      <w:r w:rsidRPr="004843E6">
        <w:rPr>
          <w:b/>
          <w:sz w:val="22"/>
          <w:szCs w:val="22"/>
        </w:rPr>
        <w:t>8.</w:t>
      </w:r>
      <w:r w:rsidRPr="004843E6">
        <w:rPr>
          <w:sz w:val="22"/>
          <w:szCs w:val="22"/>
          <w:u w:val="single"/>
        </w:rPr>
        <w:t xml:space="preserve">  Проектная деятельность</w:t>
      </w:r>
    </w:p>
    <w:p w:rsidR="003C6895" w:rsidRPr="004843E6" w:rsidRDefault="003C6895" w:rsidP="003C6895">
      <w:pPr>
        <w:spacing w:line="276" w:lineRule="auto"/>
        <w:ind w:left="360"/>
        <w:jc w:val="both"/>
        <w:rPr>
          <w:sz w:val="22"/>
          <w:szCs w:val="22"/>
        </w:rPr>
      </w:pPr>
      <w:r w:rsidRPr="004843E6">
        <w:rPr>
          <w:b/>
          <w:sz w:val="22"/>
          <w:szCs w:val="22"/>
        </w:rPr>
        <w:t>-</w:t>
      </w:r>
      <w:r w:rsidRPr="004843E6">
        <w:rPr>
          <w:sz w:val="22"/>
          <w:szCs w:val="22"/>
        </w:rPr>
        <w:t xml:space="preserve"> (</w:t>
      </w:r>
      <w:proofErr w:type="spellStart"/>
      <w:r w:rsidRPr="004843E6">
        <w:rPr>
          <w:sz w:val="22"/>
          <w:szCs w:val="22"/>
        </w:rPr>
        <w:t>Раннев</w:t>
      </w:r>
      <w:proofErr w:type="spellEnd"/>
      <w:r w:rsidRPr="004843E6">
        <w:rPr>
          <w:sz w:val="22"/>
          <w:szCs w:val="22"/>
        </w:rPr>
        <w:t xml:space="preserve"> Лев 8б) «Разработка трассы </w:t>
      </w:r>
      <w:proofErr w:type="spellStart"/>
      <w:r w:rsidRPr="004843E6">
        <w:rPr>
          <w:sz w:val="22"/>
          <w:szCs w:val="22"/>
        </w:rPr>
        <w:t>дрон-рейсинга</w:t>
      </w:r>
      <w:proofErr w:type="spellEnd"/>
      <w:r w:rsidRPr="004843E6">
        <w:rPr>
          <w:sz w:val="22"/>
          <w:szCs w:val="22"/>
        </w:rPr>
        <w:t xml:space="preserve"> для совершенствования навыков управления беспилотными летательными аппаратами «</w:t>
      </w:r>
      <w:proofErr w:type="gramStart"/>
      <w:r w:rsidRPr="004843E6">
        <w:rPr>
          <w:sz w:val="22"/>
          <w:szCs w:val="22"/>
        </w:rPr>
        <w:t>Т</w:t>
      </w:r>
      <w:proofErr w:type="spellStart"/>
      <w:proofErr w:type="gramEnd"/>
      <w:r w:rsidRPr="004843E6">
        <w:rPr>
          <w:sz w:val="22"/>
          <w:szCs w:val="22"/>
          <w:lang w:val="en-US"/>
        </w:rPr>
        <w:t>ello</w:t>
      </w:r>
      <w:proofErr w:type="spellEnd"/>
      <w:r w:rsidRPr="004843E6">
        <w:rPr>
          <w:sz w:val="22"/>
          <w:szCs w:val="22"/>
        </w:rPr>
        <w:t>»</w:t>
      </w:r>
    </w:p>
    <w:p w:rsidR="003C6895" w:rsidRPr="004843E6" w:rsidRDefault="003C6895" w:rsidP="003C6895">
      <w:pPr>
        <w:spacing w:line="276" w:lineRule="auto"/>
        <w:ind w:left="360"/>
        <w:jc w:val="both"/>
        <w:rPr>
          <w:sz w:val="22"/>
          <w:szCs w:val="22"/>
        </w:rPr>
      </w:pPr>
      <w:r w:rsidRPr="004843E6">
        <w:rPr>
          <w:b/>
          <w:sz w:val="22"/>
          <w:szCs w:val="22"/>
        </w:rPr>
        <w:t>-</w:t>
      </w:r>
      <w:r w:rsidRPr="004843E6">
        <w:rPr>
          <w:sz w:val="22"/>
          <w:szCs w:val="22"/>
        </w:rPr>
        <w:t xml:space="preserve"> (Колесникова Елизавета 8б) «Применение беспилотных летательных аппаратов для доставки лекарственных аппаратов одиноким пожилым людям в период пандемии </w:t>
      </w:r>
      <w:proofErr w:type="spellStart"/>
      <w:r w:rsidRPr="004843E6">
        <w:rPr>
          <w:sz w:val="22"/>
          <w:szCs w:val="22"/>
        </w:rPr>
        <w:t>короновируса</w:t>
      </w:r>
      <w:proofErr w:type="spellEnd"/>
      <w:r w:rsidRPr="004843E6">
        <w:rPr>
          <w:sz w:val="22"/>
          <w:szCs w:val="22"/>
        </w:rPr>
        <w:t xml:space="preserve"> </w:t>
      </w:r>
      <w:r w:rsidRPr="004843E6">
        <w:rPr>
          <w:sz w:val="22"/>
          <w:szCs w:val="22"/>
          <w:lang w:val="en-US"/>
        </w:rPr>
        <w:t>COVID</w:t>
      </w:r>
      <w:r w:rsidRPr="004843E6">
        <w:rPr>
          <w:sz w:val="22"/>
          <w:szCs w:val="22"/>
        </w:rPr>
        <w:t>19»</w:t>
      </w:r>
    </w:p>
    <w:p w:rsidR="003C6895" w:rsidRPr="004843E6" w:rsidRDefault="003C6895" w:rsidP="003C6895">
      <w:pPr>
        <w:spacing w:line="276" w:lineRule="auto"/>
        <w:ind w:left="360"/>
        <w:jc w:val="both"/>
        <w:rPr>
          <w:sz w:val="22"/>
          <w:szCs w:val="22"/>
        </w:rPr>
      </w:pPr>
      <w:r w:rsidRPr="004843E6">
        <w:rPr>
          <w:b/>
          <w:sz w:val="22"/>
          <w:szCs w:val="22"/>
        </w:rPr>
        <w:t>9.</w:t>
      </w:r>
      <w:r w:rsidRPr="004843E6">
        <w:rPr>
          <w:sz w:val="22"/>
          <w:szCs w:val="22"/>
        </w:rPr>
        <w:t xml:space="preserve"> Работа школьного пресс-центра, выпуск школьного журнала «ЖЗД (жизнь замечательных детей)» (Колганова Е.В.)</w:t>
      </w:r>
    </w:p>
    <w:p w:rsidR="003C6895" w:rsidRPr="004843E6" w:rsidRDefault="003C6895" w:rsidP="003C6895">
      <w:pPr>
        <w:pStyle w:val="a4"/>
        <w:jc w:val="both"/>
        <w:rPr>
          <w:rFonts w:ascii="Times New Roman" w:hAnsi="Times New Roman"/>
          <w:b/>
          <w:i/>
          <w:color w:val="FF0000"/>
        </w:rPr>
      </w:pPr>
      <w:r w:rsidRPr="004843E6">
        <w:rPr>
          <w:rFonts w:ascii="Times New Roman" w:hAnsi="Times New Roman"/>
          <w:b/>
        </w:rPr>
        <w:t>Преимущества и недостатки реализации проекта.</w:t>
      </w:r>
    </w:p>
    <w:p w:rsidR="003C6895" w:rsidRPr="004843E6" w:rsidRDefault="003C6895" w:rsidP="003C6895">
      <w:pPr>
        <w:spacing w:line="276" w:lineRule="auto"/>
        <w:jc w:val="both"/>
        <w:rPr>
          <w:sz w:val="22"/>
          <w:szCs w:val="22"/>
        </w:rPr>
      </w:pPr>
      <w:r w:rsidRPr="004843E6">
        <w:rPr>
          <w:sz w:val="22"/>
          <w:szCs w:val="22"/>
        </w:rPr>
        <w:t>Преимущества: реализация проекта способствует внедрению новых методов и форм обучения на всех уровнях образования, повышению уровня квалификации педагогов,  позволяет эффективно использовать оборудование центра на уроках и во внеурочное время. Способствует развитию личностных, коммуникативных, регулятивных УУД учащихся начальной, основной и средней школы.</w:t>
      </w:r>
    </w:p>
    <w:p w:rsidR="003C6895" w:rsidRPr="004843E6" w:rsidRDefault="003C6895" w:rsidP="003C6895">
      <w:pPr>
        <w:spacing w:line="276" w:lineRule="auto"/>
        <w:jc w:val="both"/>
        <w:rPr>
          <w:sz w:val="22"/>
          <w:szCs w:val="22"/>
        </w:rPr>
      </w:pPr>
      <w:r w:rsidRPr="004843E6">
        <w:rPr>
          <w:sz w:val="22"/>
          <w:szCs w:val="22"/>
        </w:rPr>
        <w:t>Недостатки: не выявлено</w:t>
      </w:r>
    </w:p>
    <w:p w:rsidR="003C6895" w:rsidRPr="004843E6" w:rsidRDefault="003C6895" w:rsidP="003C6895">
      <w:pPr>
        <w:jc w:val="both"/>
        <w:rPr>
          <w:b/>
          <w:sz w:val="22"/>
          <w:szCs w:val="22"/>
        </w:rPr>
      </w:pPr>
      <w:r w:rsidRPr="004843E6">
        <w:rPr>
          <w:b/>
          <w:sz w:val="22"/>
          <w:szCs w:val="22"/>
        </w:rPr>
        <w:t>Распространение опыта по данной проблеме</w:t>
      </w:r>
    </w:p>
    <w:p w:rsidR="003C6895" w:rsidRPr="004843E6" w:rsidRDefault="003C6895" w:rsidP="003C6895">
      <w:pPr>
        <w:spacing w:line="276" w:lineRule="auto"/>
        <w:jc w:val="both"/>
        <w:rPr>
          <w:b/>
          <w:sz w:val="22"/>
          <w:szCs w:val="22"/>
        </w:rPr>
      </w:pPr>
      <w:r w:rsidRPr="004843E6">
        <w:rPr>
          <w:b/>
          <w:sz w:val="22"/>
          <w:szCs w:val="22"/>
        </w:rPr>
        <w:t xml:space="preserve">Организация и проведение районных семинаров: </w:t>
      </w:r>
    </w:p>
    <w:p w:rsidR="003C6895" w:rsidRPr="004843E6" w:rsidRDefault="003C6895" w:rsidP="007E3AFE">
      <w:pPr>
        <w:pStyle w:val="a6"/>
        <w:numPr>
          <w:ilvl w:val="0"/>
          <w:numId w:val="23"/>
        </w:numPr>
        <w:spacing w:line="276" w:lineRule="auto"/>
        <w:jc w:val="both"/>
        <w:rPr>
          <w:sz w:val="22"/>
          <w:szCs w:val="22"/>
        </w:rPr>
      </w:pPr>
      <w:r w:rsidRPr="004843E6">
        <w:rPr>
          <w:sz w:val="22"/>
          <w:szCs w:val="22"/>
        </w:rPr>
        <w:t>Онлайн-семинар «Работа школьной библиотеки по организации внеурочной деятельности с использованием ресурсов Центра цифрового и гуманитарного профилей «Точка роста»</w:t>
      </w:r>
    </w:p>
    <w:p w:rsidR="003C6895" w:rsidRPr="004843E6" w:rsidRDefault="003C6895" w:rsidP="007E3AFE">
      <w:pPr>
        <w:pStyle w:val="a6"/>
        <w:numPr>
          <w:ilvl w:val="0"/>
          <w:numId w:val="23"/>
        </w:numPr>
        <w:spacing w:line="276" w:lineRule="auto"/>
        <w:jc w:val="both"/>
        <w:rPr>
          <w:sz w:val="22"/>
          <w:szCs w:val="22"/>
        </w:rPr>
      </w:pPr>
      <w:r w:rsidRPr="004843E6">
        <w:rPr>
          <w:sz w:val="22"/>
          <w:szCs w:val="22"/>
        </w:rPr>
        <w:t>Семинар «Организация технологической подготовки школьников на основе обновлённого содержания и использования потенциала площадки «Точка роста» (технология) МАОУ «Гимназия №1.»</w:t>
      </w:r>
    </w:p>
    <w:p w:rsidR="003C6895" w:rsidRPr="004843E6" w:rsidRDefault="003C6895" w:rsidP="007E3AFE">
      <w:pPr>
        <w:pStyle w:val="a6"/>
        <w:numPr>
          <w:ilvl w:val="0"/>
          <w:numId w:val="23"/>
        </w:numPr>
        <w:spacing w:line="276" w:lineRule="auto"/>
        <w:jc w:val="both"/>
        <w:rPr>
          <w:sz w:val="22"/>
          <w:szCs w:val="22"/>
        </w:rPr>
      </w:pPr>
      <w:r w:rsidRPr="004843E6">
        <w:rPr>
          <w:sz w:val="22"/>
          <w:szCs w:val="22"/>
        </w:rPr>
        <w:t xml:space="preserve">«Использование беспилотных летательных аппаратов для формирования предметных компетенций учащихся в рамках уроков географии, биологии, технологии, ОБЖ (из опыта работы) МАОУ «Гимназия №1» </w:t>
      </w:r>
    </w:p>
    <w:p w:rsidR="003C6895" w:rsidRPr="004843E6" w:rsidRDefault="003C6895" w:rsidP="003C6895">
      <w:pPr>
        <w:spacing w:line="276" w:lineRule="auto"/>
        <w:jc w:val="both"/>
        <w:rPr>
          <w:b/>
          <w:sz w:val="22"/>
          <w:szCs w:val="22"/>
        </w:rPr>
      </w:pPr>
      <w:r w:rsidRPr="004843E6">
        <w:rPr>
          <w:b/>
          <w:sz w:val="22"/>
          <w:szCs w:val="22"/>
        </w:rPr>
        <w:t>Областные соревнования по робототехнике «Добро пожаловать в будущее!»</w:t>
      </w:r>
    </w:p>
    <w:p w:rsidR="003C6895" w:rsidRPr="004843E6" w:rsidRDefault="003C6895" w:rsidP="003C6895">
      <w:pPr>
        <w:spacing w:line="276" w:lineRule="auto"/>
        <w:jc w:val="both"/>
        <w:rPr>
          <w:b/>
          <w:sz w:val="22"/>
          <w:szCs w:val="22"/>
        </w:rPr>
      </w:pPr>
      <w:r w:rsidRPr="004843E6">
        <w:rPr>
          <w:b/>
          <w:sz w:val="22"/>
          <w:szCs w:val="22"/>
          <w:lang w:val="en-US"/>
        </w:rPr>
        <w:t>II</w:t>
      </w:r>
      <w:r w:rsidRPr="004843E6">
        <w:rPr>
          <w:b/>
          <w:sz w:val="22"/>
          <w:szCs w:val="22"/>
        </w:rPr>
        <w:t xml:space="preserve"> Всероссийский Форум Центров Точка роста</w:t>
      </w:r>
    </w:p>
    <w:p w:rsidR="003C6895" w:rsidRPr="004843E6" w:rsidRDefault="003C6895" w:rsidP="003C6895">
      <w:pPr>
        <w:spacing w:line="276" w:lineRule="auto"/>
        <w:jc w:val="both"/>
        <w:rPr>
          <w:b/>
          <w:sz w:val="22"/>
          <w:szCs w:val="22"/>
        </w:rPr>
      </w:pPr>
      <w:r w:rsidRPr="004843E6">
        <w:rPr>
          <w:b/>
          <w:sz w:val="22"/>
          <w:szCs w:val="22"/>
        </w:rPr>
        <w:t>Методическая среда «</w:t>
      </w:r>
      <w:r w:rsidRPr="004843E6">
        <w:rPr>
          <w:rStyle w:val="extendedtext-short"/>
          <w:b/>
          <w:bCs/>
          <w:sz w:val="22"/>
          <w:szCs w:val="22"/>
        </w:rPr>
        <w:t>Вектор развития дополнительного образования в школах сельских территорий и малых городов»</w:t>
      </w:r>
    </w:p>
    <w:p w:rsidR="003C6895" w:rsidRPr="004843E6" w:rsidRDefault="003C6895" w:rsidP="003C6895">
      <w:pPr>
        <w:jc w:val="both"/>
        <w:rPr>
          <w:b/>
          <w:sz w:val="22"/>
          <w:szCs w:val="22"/>
        </w:rPr>
      </w:pPr>
      <w:r w:rsidRPr="004843E6">
        <w:rPr>
          <w:b/>
          <w:sz w:val="22"/>
          <w:szCs w:val="22"/>
        </w:rPr>
        <w:t>Перспективы инновационной деятельности</w:t>
      </w:r>
    </w:p>
    <w:p w:rsidR="003C6895" w:rsidRPr="004843E6" w:rsidRDefault="003C6895" w:rsidP="003C6895">
      <w:pPr>
        <w:jc w:val="both"/>
        <w:rPr>
          <w:sz w:val="22"/>
          <w:szCs w:val="22"/>
        </w:rPr>
      </w:pPr>
      <w:r w:rsidRPr="004843E6">
        <w:rPr>
          <w:sz w:val="22"/>
          <w:szCs w:val="22"/>
        </w:rPr>
        <w:t>Разработка программ дополнительного образования  в сетевой форме.</w:t>
      </w:r>
    </w:p>
    <w:p w:rsidR="003C6895" w:rsidRPr="004843E6" w:rsidRDefault="003C6895" w:rsidP="003C6895">
      <w:pPr>
        <w:suppressAutoHyphens w:val="0"/>
        <w:overflowPunct/>
        <w:autoSpaceDE/>
        <w:jc w:val="both"/>
        <w:rPr>
          <w:b/>
          <w:sz w:val="22"/>
          <w:szCs w:val="22"/>
          <w:lang w:eastAsia="en-US"/>
        </w:rPr>
      </w:pPr>
      <w:proofErr w:type="gramStart"/>
      <w:r w:rsidRPr="004843E6">
        <w:rPr>
          <w:bCs/>
          <w:sz w:val="22"/>
          <w:szCs w:val="22"/>
          <w:lang w:eastAsia="ru-RU"/>
        </w:rPr>
        <w:t>Увеличение охвата контингента обучающихся дополнительными общеобразовательными программами цифрового и гуманитарного профилей во внеурочное время не менее 20%, в том числе с использованием дистанционных форм обучения и сетевого партнерства</w:t>
      </w:r>
      <w:proofErr w:type="gramEnd"/>
    </w:p>
    <w:p w:rsidR="00352904" w:rsidRPr="004843E6" w:rsidRDefault="00352904" w:rsidP="00667D87">
      <w:pPr>
        <w:jc w:val="both"/>
        <w:rPr>
          <w:b/>
          <w:i/>
          <w:sz w:val="22"/>
          <w:szCs w:val="22"/>
        </w:rPr>
      </w:pPr>
      <w:r w:rsidRPr="004843E6">
        <w:rPr>
          <w:b/>
          <w:i/>
          <w:sz w:val="22"/>
          <w:szCs w:val="22"/>
        </w:rPr>
        <w:t xml:space="preserve">МАОУ СШ «Гимназия № 1» реализует проект по теме «Развитие гибких компетенций, социальной и творческой активности  школьников средствами Центра образования цифрового и гуманитарного профилей «Точка роста». Данный проект актуален и отвечает стратегии развития образования и потребностям педагогического сообщества. Проект в текущем году прошел аналитический этап и </w:t>
      </w:r>
      <w:r w:rsidRPr="004843E6">
        <w:rPr>
          <w:b/>
          <w:i/>
          <w:sz w:val="22"/>
          <w:szCs w:val="22"/>
        </w:rPr>
        <w:lastRenderedPageBreak/>
        <w:t xml:space="preserve">проходит внедренческий этап. Целеполагание соответствует содержанию проекта и полученным ожидаемым результатам. Разработанные программы дополнительного образования опубликованы н </w:t>
      </w:r>
      <w:proofErr w:type="gramStart"/>
      <w:r w:rsidRPr="004843E6">
        <w:rPr>
          <w:b/>
          <w:i/>
          <w:sz w:val="22"/>
          <w:szCs w:val="22"/>
        </w:rPr>
        <w:t>сайте</w:t>
      </w:r>
      <w:proofErr w:type="gramEnd"/>
      <w:r w:rsidRPr="004843E6">
        <w:rPr>
          <w:b/>
          <w:i/>
          <w:sz w:val="22"/>
          <w:szCs w:val="22"/>
        </w:rPr>
        <w:t xml:space="preserve"> школы и имеется возможность использования представленного опыта в рамках другой образовательной организации. </w:t>
      </w:r>
    </w:p>
    <w:p w:rsidR="00352904" w:rsidRPr="004843E6" w:rsidRDefault="00352904" w:rsidP="00667D87">
      <w:pPr>
        <w:jc w:val="both"/>
        <w:rPr>
          <w:b/>
          <w:i/>
          <w:sz w:val="22"/>
          <w:szCs w:val="22"/>
        </w:rPr>
      </w:pPr>
      <w:r w:rsidRPr="004843E6">
        <w:rPr>
          <w:b/>
          <w:i/>
          <w:sz w:val="22"/>
          <w:szCs w:val="22"/>
        </w:rPr>
        <w:t xml:space="preserve">Выводы и рекомендации: продолжить реализацию инновационного проекта по данной теме, разместить, на сайте школы, образовательные продуты, полученные в результаты внедрения дополнительных  программ, учебных программ (разработки уроков, внеурочной деятельности, мастер-классов и др.). Дополнить критерии результативности таким критерием, как «качество образования» и отследить динамику его повышения. Продолжить распространение опыта работы на различных уровнях, в том числе и трансляцию опыта </w:t>
      </w:r>
      <w:r w:rsidR="00667D87" w:rsidRPr="004843E6">
        <w:rPr>
          <w:b/>
          <w:i/>
          <w:sz w:val="22"/>
          <w:szCs w:val="22"/>
        </w:rPr>
        <w:t>в</w:t>
      </w:r>
      <w:r w:rsidRPr="004843E6">
        <w:rPr>
          <w:b/>
          <w:i/>
          <w:sz w:val="22"/>
          <w:szCs w:val="22"/>
        </w:rPr>
        <w:t xml:space="preserve"> форм</w:t>
      </w:r>
      <w:r w:rsidR="00667D87" w:rsidRPr="004843E6">
        <w:rPr>
          <w:b/>
          <w:i/>
          <w:sz w:val="22"/>
          <w:szCs w:val="22"/>
        </w:rPr>
        <w:t>ах</w:t>
      </w:r>
      <w:r w:rsidRPr="004843E6">
        <w:rPr>
          <w:b/>
          <w:i/>
          <w:sz w:val="22"/>
          <w:szCs w:val="22"/>
        </w:rPr>
        <w:t xml:space="preserve"> семинар</w:t>
      </w:r>
      <w:r w:rsidR="00667D87" w:rsidRPr="004843E6">
        <w:rPr>
          <w:b/>
          <w:i/>
          <w:sz w:val="22"/>
          <w:szCs w:val="22"/>
        </w:rPr>
        <w:t xml:space="preserve">а, </w:t>
      </w:r>
      <w:proofErr w:type="spellStart"/>
      <w:r w:rsidR="00667D87" w:rsidRPr="004843E6">
        <w:rPr>
          <w:b/>
          <w:i/>
          <w:sz w:val="22"/>
          <w:szCs w:val="22"/>
        </w:rPr>
        <w:t>вебинара</w:t>
      </w:r>
      <w:proofErr w:type="spellEnd"/>
      <w:r w:rsidRPr="004843E6">
        <w:rPr>
          <w:b/>
          <w:i/>
          <w:sz w:val="22"/>
          <w:szCs w:val="22"/>
        </w:rPr>
        <w:t>.</w:t>
      </w:r>
    </w:p>
    <w:p w:rsidR="001B172E" w:rsidRPr="004843E6" w:rsidRDefault="00A47006" w:rsidP="00667D87">
      <w:pPr>
        <w:suppressAutoHyphens w:val="0"/>
        <w:overflowPunct/>
        <w:autoSpaceDE/>
        <w:jc w:val="both"/>
        <w:rPr>
          <w:b/>
          <w:sz w:val="22"/>
          <w:szCs w:val="22"/>
          <w:lang w:eastAsia="en-US"/>
        </w:rPr>
      </w:pPr>
      <w:r w:rsidRPr="004843E6">
        <w:rPr>
          <w:b/>
          <w:sz w:val="22"/>
          <w:szCs w:val="22"/>
          <w:lang w:eastAsia="en-US"/>
        </w:rPr>
        <w:t xml:space="preserve">МБОУ ДО ДДТ </w:t>
      </w:r>
    </w:p>
    <w:p w:rsidR="00A47006" w:rsidRPr="004843E6" w:rsidRDefault="00A47006" w:rsidP="0036194C">
      <w:pPr>
        <w:suppressAutoHyphens w:val="0"/>
        <w:overflowPunct/>
        <w:autoSpaceDE/>
        <w:jc w:val="both"/>
        <w:rPr>
          <w:b/>
          <w:sz w:val="22"/>
          <w:szCs w:val="22"/>
          <w:lang w:eastAsia="en-US"/>
        </w:rPr>
      </w:pPr>
      <w:r w:rsidRPr="004843E6">
        <w:rPr>
          <w:b/>
          <w:sz w:val="22"/>
          <w:szCs w:val="22"/>
          <w:lang w:eastAsia="en-US"/>
        </w:rPr>
        <w:t>Руководитель проекта</w:t>
      </w:r>
      <w:r w:rsidRPr="004843E6">
        <w:rPr>
          <w:sz w:val="22"/>
          <w:szCs w:val="22"/>
          <w:lang w:eastAsia="en-US"/>
        </w:rPr>
        <w:t xml:space="preserve"> – </w:t>
      </w:r>
      <w:r w:rsidRPr="004843E6">
        <w:rPr>
          <w:b/>
          <w:sz w:val="22"/>
          <w:szCs w:val="22"/>
          <w:lang w:eastAsia="en-US"/>
        </w:rPr>
        <w:t>директор МБОУ ДО ДДТ М.В.</w:t>
      </w:r>
      <w:r w:rsidR="00667D87" w:rsidRPr="004843E6">
        <w:rPr>
          <w:b/>
          <w:sz w:val="22"/>
          <w:szCs w:val="22"/>
          <w:lang w:eastAsia="en-US"/>
        </w:rPr>
        <w:t xml:space="preserve"> </w:t>
      </w:r>
      <w:proofErr w:type="spellStart"/>
      <w:r w:rsidRPr="004843E6">
        <w:rPr>
          <w:b/>
          <w:sz w:val="22"/>
          <w:szCs w:val="22"/>
          <w:lang w:eastAsia="en-US"/>
        </w:rPr>
        <w:t>Ракова</w:t>
      </w:r>
      <w:proofErr w:type="spellEnd"/>
      <w:r w:rsidRPr="004843E6">
        <w:rPr>
          <w:b/>
          <w:sz w:val="22"/>
          <w:szCs w:val="22"/>
          <w:lang w:eastAsia="en-US"/>
        </w:rPr>
        <w:t>, заместитель директора по УВМР Белова О.В.</w:t>
      </w:r>
    </w:p>
    <w:p w:rsidR="00A47006" w:rsidRPr="004843E6" w:rsidRDefault="00A47006" w:rsidP="0036194C">
      <w:pPr>
        <w:jc w:val="both"/>
        <w:rPr>
          <w:b/>
          <w:sz w:val="22"/>
          <w:szCs w:val="22"/>
        </w:rPr>
      </w:pPr>
      <w:proofErr w:type="gramStart"/>
      <w:r w:rsidRPr="004843E6">
        <w:rPr>
          <w:b/>
          <w:sz w:val="22"/>
          <w:szCs w:val="22"/>
        </w:rPr>
        <w:t>Тема проекта</w:t>
      </w:r>
      <w:r w:rsidR="001B172E" w:rsidRPr="004843E6">
        <w:rPr>
          <w:b/>
          <w:sz w:val="22"/>
          <w:szCs w:val="22"/>
        </w:rPr>
        <w:t xml:space="preserve"> «</w:t>
      </w:r>
      <w:r w:rsidRPr="004843E6">
        <w:rPr>
          <w:b/>
          <w:sz w:val="22"/>
          <w:szCs w:val="22"/>
        </w:rPr>
        <w:t>Проектирование мотивирующих сред в учреждении дополнительного образования как необходимое условие оказания качественных образовательных услуг (в рамках реализации федерального проекта «Успех каждого ребенка» на территории Нижегородской области</w:t>
      </w:r>
      <w:r w:rsidR="001B172E" w:rsidRPr="004843E6">
        <w:rPr>
          <w:b/>
          <w:sz w:val="22"/>
          <w:szCs w:val="22"/>
        </w:rPr>
        <w:t>»</w:t>
      </w:r>
      <w:proofErr w:type="gramEnd"/>
    </w:p>
    <w:p w:rsidR="00A47006" w:rsidRPr="004843E6" w:rsidRDefault="00A47006" w:rsidP="0036194C">
      <w:pPr>
        <w:jc w:val="both"/>
        <w:rPr>
          <w:b/>
          <w:sz w:val="22"/>
          <w:szCs w:val="22"/>
        </w:rPr>
      </w:pPr>
      <w:r w:rsidRPr="004843E6">
        <w:rPr>
          <w:b/>
          <w:sz w:val="22"/>
          <w:szCs w:val="22"/>
        </w:rPr>
        <w:t>Цель и задачи проекта</w:t>
      </w:r>
    </w:p>
    <w:p w:rsidR="00A47006" w:rsidRPr="004843E6" w:rsidRDefault="00A47006" w:rsidP="0036194C">
      <w:pPr>
        <w:jc w:val="both"/>
        <w:rPr>
          <w:sz w:val="22"/>
          <w:szCs w:val="22"/>
        </w:rPr>
      </w:pPr>
      <w:r w:rsidRPr="004843E6">
        <w:rPr>
          <w:sz w:val="22"/>
          <w:szCs w:val="22"/>
        </w:rPr>
        <w:t>Цель – проектирование модели мотивационно - ориентированной образовательной среды Дома детского творчества, потенциально пригодной для реализации программ дополнительного образования.</w:t>
      </w:r>
    </w:p>
    <w:p w:rsidR="00A47006" w:rsidRPr="004843E6" w:rsidRDefault="00A47006" w:rsidP="0036194C">
      <w:pPr>
        <w:jc w:val="both"/>
        <w:rPr>
          <w:sz w:val="22"/>
          <w:szCs w:val="22"/>
        </w:rPr>
      </w:pPr>
      <w:r w:rsidRPr="004843E6">
        <w:rPr>
          <w:sz w:val="22"/>
          <w:szCs w:val="22"/>
        </w:rPr>
        <w:t xml:space="preserve">Задачи: </w:t>
      </w:r>
    </w:p>
    <w:p w:rsidR="00A47006" w:rsidRPr="004843E6" w:rsidRDefault="00A47006" w:rsidP="007E3AFE">
      <w:pPr>
        <w:numPr>
          <w:ilvl w:val="0"/>
          <w:numId w:val="4"/>
        </w:numPr>
        <w:jc w:val="both"/>
        <w:rPr>
          <w:sz w:val="22"/>
          <w:szCs w:val="22"/>
        </w:rPr>
      </w:pPr>
      <w:r w:rsidRPr="004843E6">
        <w:rPr>
          <w:sz w:val="22"/>
          <w:szCs w:val="22"/>
        </w:rPr>
        <w:t>Обеспечение доступности, многообразия и качества предоставляемых образовательных услуг в сфере дополнительного образования для различных категорий обучающихся.</w:t>
      </w:r>
    </w:p>
    <w:p w:rsidR="00A47006" w:rsidRPr="004843E6" w:rsidRDefault="00A47006" w:rsidP="007E3AFE">
      <w:pPr>
        <w:numPr>
          <w:ilvl w:val="0"/>
          <w:numId w:val="4"/>
        </w:numPr>
        <w:jc w:val="both"/>
        <w:rPr>
          <w:sz w:val="22"/>
          <w:szCs w:val="22"/>
        </w:rPr>
      </w:pPr>
      <w:r w:rsidRPr="004843E6">
        <w:rPr>
          <w:sz w:val="22"/>
          <w:szCs w:val="22"/>
        </w:rPr>
        <w:t xml:space="preserve">Обеспечение содержательного наполнения муниципального сегмента общедоступного АИС «Навигатор. Дети52» дополнительного образования. </w:t>
      </w:r>
    </w:p>
    <w:p w:rsidR="00A47006" w:rsidRPr="004843E6" w:rsidRDefault="00A47006" w:rsidP="007E3AFE">
      <w:pPr>
        <w:numPr>
          <w:ilvl w:val="0"/>
          <w:numId w:val="4"/>
        </w:numPr>
        <w:jc w:val="both"/>
        <w:rPr>
          <w:sz w:val="22"/>
          <w:szCs w:val="22"/>
        </w:rPr>
      </w:pPr>
      <w:r w:rsidRPr="004843E6">
        <w:rPr>
          <w:sz w:val="22"/>
          <w:szCs w:val="22"/>
        </w:rPr>
        <w:t>Формирование модели сетевого взаимодействия.</w:t>
      </w:r>
    </w:p>
    <w:p w:rsidR="00A47006" w:rsidRPr="004843E6" w:rsidRDefault="00A47006" w:rsidP="00C942E3">
      <w:pPr>
        <w:suppressAutoHyphens w:val="0"/>
        <w:overflowPunct/>
        <w:autoSpaceDE/>
        <w:jc w:val="both"/>
        <w:rPr>
          <w:b/>
          <w:sz w:val="22"/>
          <w:szCs w:val="22"/>
          <w:lang w:eastAsia="en-US"/>
        </w:rPr>
      </w:pPr>
      <w:r w:rsidRPr="004843E6">
        <w:rPr>
          <w:b/>
          <w:sz w:val="22"/>
          <w:szCs w:val="22"/>
          <w:lang w:eastAsia="en-US"/>
        </w:rPr>
        <w:t>Срок действия</w:t>
      </w:r>
      <w:r w:rsidR="00C942E3" w:rsidRPr="004843E6">
        <w:rPr>
          <w:b/>
          <w:sz w:val="22"/>
          <w:szCs w:val="22"/>
          <w:lang w:eastAsia="en-US"/>
        </w:rPr>
        <w:t xml:space="preserve"> </w:t>
      </w:r>
      <w:r w:rsidRPr="004843E6">
        <w:rPr>
          <w:b/>
          <w:sz w:val="22"/>
          <w:szCs w:val="22"/>
        </w:rPr>
        <w:t>площадки (на каком этапе на данный момент)</w:t>
      </w:r>
    </w:p>
    <w:p w:rsidR="00A47006" w:rsidRPr="004843E6" w:rsidRDefault="00A47006" w:rsidP="0036194C">
      <w:pPr>
        <w:jc w:val="both"/>
        <w:rPr>
          <w:sz w:val="22"/>
          <w:szCs w:val="22"/>
        </w:rPr>
      </w:pPr>
      <w:r w:rsidRPr="004843E6">
        <w:rPr>
          <w:sz w:val="22"/>
          <w:szCs w:val="22"/>
        </w:rPr>
        <w:t>Срок действия площадки 2019 - 2022 гг.</w:t>
      </w:r>
    </w:p>
    <w:p w:rsidR="00A47006" w:rsidRPr="004843E6" w:rsidRDefault="00A47006" w:rsidP="0036194C">
      <w:pPr>
        <w:jc w:val="both"/>
        <w:rPr>
          <w:sz w:val="22"/>
          <w:szCs w:val="22"/>
        </w:rPr>
      </w:pPr>
      <w:r w:rsidRPr="004843E6">
        <w:rPr>
          <w:sz w:val="22"/>
          <w:szCs w:val="22"/>
        </w:rPr>
        <w:t>На данный момент идет реализация основного этапа (срок реализации основного этапа январь 2020 года по декабрь 2021 года)</w:t>
      </w:r>
    </w:p>
    <w:p w:rsidR="00A47006" w:rsidRPr="004843E6" w:rsidRDefault="00A47006" w:rsidP="0036194C">
      <w:pPr>
        <w:jc w:val="both"/>
        <w:rPr>
          <w:b/>
          <w:sz w:val="22"/>
          <w:szCs w:val="22"/>
        </w:rPr>
      </w:pPr>
      <w:r w:rsidRPr="004843E6">
        <w:rPr>
          <w:b/>
          <w:sz w:val="22"/>
          <w:szCs w:val="22"/>
        </w:rPr>
        <w:t>Участники проекта</w:t>
      </w:r>
    </w:p>
    <w:p w:rsidR="00A47006" w:rsidRPr="004843E6" w:rsidRDefault="00A47006" w:rsidP="0036194C">
      <w:pPr>
        <w:jc w:val="both"/>
        <w:rPr>
          <w:sz w:val="22"/>
          <w:szCs w:val="22"/>
        </w:rPr>
      </w:pPr>
      <w:r w:rsidRPr="004843E6">
        <w:rPr>
          <w:sz w:val="22"/>
          <w:szCs w:val="22"/>
        </w:rPr>
        <w:t>Участники сетевой группы по реализации инновационного проекта:</w:t>
      </w:r>
    </w:p>
    <w:p w:rsidR="00A47006" w:rsidRPr="004843E6" w:rsidRDefault="00A47006" w:rsidP="007E3AFE">
      <w:pPr>
        <w:numPr>
          <w:ilvl w:val="0"/>
          <w:numId w:val="3"/>
        </w:numPr>
        <w:jc w:val="both"/>
        <w:rPr>
          <w:sz w:val="22"/>
          <w:szCs w:val="22"/>
        </w:rPr>
      </w:pPr>
      <w:r w:rsidRPr="004843E6">
        <w:rPr>
          <w:sz w:val="22"/>
          <w:szCs w:val="22"/>
        </w:rPr>
        <w:t>администрация Володарского муниципального района (внедрение целевой модели дополнительного образования в рамках регионального проекта «Успех каждого ребенка»);</w:t>
      </w:r>
    </w:p>
    <w:p w:rsidR="00A47006" w:rsidRPr="004843E6" w:rsidRDefault="00A47006" w:rsidP="007E3AFE">
      <w:pPr>
        <w:numPr>
          <w:ilvl w:val="0"/>
          <w:numId w:val="3"/>
        </w:numPr>
        <w:jc w:val="both"/>
        <w:rPr>
          <w:sz w:val="22"/>
          <w:szCs w:val="22"/>
        </w:rPr>
      </w:pPr>
      <w:r w:rsidRPr="004843E6">
        <w:rPr>
          <w:sz w:val="22"/>
          <w:szCs w:val="22"/>
        </w:rPr>
        <w:t>Управление образования администрации Володарского муниципального района  (муниципальный координатор);</w:t>
      </w:r>
    </w:p>
    <w:p w:rsidR="00A47006" w:rsidRPr="004843E6" w:rsidRDefault="00A47006" w:rsidP="007E3AFE">
      <w:pPr>
        <w:numPr>
          <w:ilvl w:val="0"/>
          <w:numId w:val="3"/>
        </w:numPr>
        <w:jc w:val="both"/>
        <w:rPr>
          <w:sz w:val="22"/>
          <w:szCs w:val="22"/>
        </w:rPr>
      </w:pPr>
      <w:r w:rsidRPr="004843E6">
        <w:rPr>
          <w:sz w:val="22"/>
          <w:szCs w:val="22"/>
        </w:rPr>
        <w:t>рабочая группа МБОУ ДО ДДТ:</w:t>
      </w:r>
    </w:p>
    <w:p w:rsidR="00A47006" w:rsidRPr="004843E6" w:rsidRDefault="00A47006" w:rsidP="0036194C">
      <w:pPr>
        <w:ind w:left="720"/>
        <w:jc w:val="both"/>
        <w:rPr>
          <w:sz w:val="22"/>
          <w:szCs w:val="22"/>
        </w:rPr>
      </w:pPr>
      <w:r w:rsidRPr="004843E6">
        <w:rPr>
          <w:sz w:val="22"/>
          <w:szCs w:val="22"/>
        </w:rPr>
        <w:t xml:space="preserve">- администрация МБОУ ДО ДДТ – 2 человека; </w:t>
      </w:r>
    </w:p>
    <w:p w:rsidR="00A47006" w:rsidRPr="004843E6" w:rsidRDefault="00A47006" w:rsidP="0036194C">
      <w:pPr>
        <w:ind w:left="720"/>
        <w:jc w:val="both"/>
        <w:rPr>
          <w:sz w:val="22"/>
          <w:szCs w:val="22"/>
        </w:rPr>
      </w:pPr>
      <w:r w:rsidRPr="004843E6">
        <w:rPr>
          <w:sz w:val="22"/>
          <w:szCs w:val="22"/>
        </w:rPr>
        <w:t>-педагогический персонал – 16 человек;</w:t>
      </w:r>
    </w:p>
    <w:p w:rsidR="00A47006" w:rsidRPr="004843E6" w:rsidRDefault="00A47006" w:rsidP="0036194C">
      <w:pPr>
        <w:ind w:left="720"/>
        <w:jc w:val="both"/>
        <w:rPr>
          <w:sz w:val="22"/>
          <w:szCs w:val="22"/>
        </w:rPr>
      </w:pPr>
      <w:r w:rsidRPr="004843E6">
        <w:rPr>
          <w:sz w:val="22"/>
          <w:szCs w:val="22"/>
        </w:rPr>
        <w:t>-обучающиеся объединения – 413 детей (на базе МБОУ ДО ДДТ);</w:t>
      </w:r>
    </w:p>
    <w:p w:rsidR="00A47006" w:rsidRPr="004843E6" w:rsidRDefault="00A47006" w:rsidP="007E3AFE">
      <w:pPr>
        <w:numPr>
          <w:ilvl w:val="0"/>
          <w:numId w:val="3"/>
        </w:numPr>
        <w:jc w:val="both"/>
        <w:rPr>
          <w:sz w:val="22"/>
          <w:szCs w:val="22"/>
        </w:rPr>
      </w:pPr>
      <w:r w:rsidRPr="004843E6">
        <w:rPr>
          <w:sz w:val="22"/>
          <w:szCs w:val="22"/>
        </w:rPr>
        <w:t>социальные партнеры.</w:t>
      </w:r>
    </w:p>
    <w:p w:rsidR="00A47006" w:rsidRPr="004843E6" w:rsidRDefault="00A47006" w:rsidP="0036194C">
      <w:pPr>
        <w:jc w:val="both"/>
        <w:rPr>
          <w:b/>
          <w:sz w:val="22"/>
          <w:szCs w:val="22"/>
        </w:rPr>
      </w:pPr>
      <w:r w:rsidRPr="004843E6">
        <w:rPr>
          <w:b/>
          <w:sz w:val="22"/>
          <w:szCs w:val="22"/>
        </w:rPr>
        <w:t>Механизм реализации проекта</w:t>
      </w:r>
    </w:p>
    <w:p w:rsidR="00A47006" w:rsidRPr="004843E6" w:rsidRDefault="00A47006" w:rsidP="0036194C">
      <w:pPr>
        <w:jc w:val="both"/>
        <w:rPr>
          <w:sz w:val="22"/>
          <w:szCs w:val="22"/>
        </w:rPr>
      </w:pPr>
      <w:r w:rsidRPr="004843E6">
        <w:rPr>
          <w:sz w:val="22"/>
          <w:szCs w:val="22"/>
        </w:rPr>
        <w:t xml:space="preserve">В МБОУ ДО ДДТ действует рабочая группа, между </w:t>
      </w:r>
      <w:proofErr w:type="gramStart"/>
      <w:r w:rsidRPr="004843E6">
        <w:rPr>
          <w:sz w:val="22"/>
          <w:szCs w:val="22"/>
        </w:rPr>
        <w:t>которыми</w:t>
      </w:r>
      <w:proofErr w:type="gramEnd"/>
      <w:r w:rsidRPr="004843E6">
        <w:rPr>
          <w:sz w:val="22"/>
          <w:szCs w:val="22"/>
        </w:rPr>
        <w:t xml:space="preserve"> распределены направления работы, обеспечивающие выполнение поставленных задач.</w:t>
      </w:r>
    </w:p>
    <w:p w:rsidR="00A47006" w:rsidRPr="004843E6" w:rsidRDefault="00A47006" w:rsidP="0036194C">
      <w:pPr>
        <w:jc w:val="both"/>
        <w:rPr>
          <w:sz w:val="22"/>
          <w:szCs w:val="22"/>
        </w:rPr>
      </w:pPr>
      <w:r w:rsidRPr="004843E6">
        <w:rPr>
          <w:sz w:val="22"/>
          <w:szCs w:val="22"/>
        </w:rPr>
        <w:t>Промежуточные результаты анализируются на заседании рабочей группы, по итогам вносятся коррективы и даются рекомендации участникам инновационного проекта.</w:t>
      </w:r>
    </w:p>
    <w:p w:rsidR="00A47006" w:rsidRPr="004843E6" w:rsidRDefault="00A47006" w:rsidP="0036194C">
      <w:pPr>
        <w:jc w:val="both"/>
        <w:rPr>
          <w:b/>
          <w:sz w:val="22"/>
          <w:szCs w:val="22"/>
        </w:rPr>
      </w:pPr>
      <w:r w:rsidRPr="004843E6">
        <w:rPr>
          <w:b/>
          <w:sz w:val="22"/>
          <w:szCs w:val="22"/>
        </w:rPr>
        <w:t>Описание реализации проектных мероприятий на данном этапе</w:t>
      </w:r>
    </w:p>
    <w:p w:rsidR="00A47006" w:rsidRPr="004843E6" w:rsidRDefault="00A47006" w:rsidP="0036194C">
      <w:pPr>
        <w:jc w:val="both"/>
        <w:rPr>
          <w:sz w:val="22"/>
          <w:szCs w:val="22"/>
        </w:rPr>
      </w:pPr>
      <w:r w:rsidRPr="004843E6">
        <w:rPr>
          <w:sz w:val="22"/>
          <w:szCs w:val="22"/>
        </w:rPr>
        <w:t>Проект реализовывается по следующим  компонентам:</w:t>
      </w:r>
    </w:p>
    <w:p w:rsidR="00A47006" w:rsidRPr="004843E6" w:rsidRDefault="00A47006" w:rsidP="0036194C">
      <w:pPr>
        <w:jc w:val="both"/>
        <w:rPr>
          <w:sz w:val="22"/>
          <w:szCs w:val="22"/>
        </w:rPr>
      </w:pPr>
      <w:r w:rsidRPr="004843E6">
        <w:rPr>
          <w:sz w:val="22"/>
          <w:szCs w:val="22"/>
        </w:rPr>
        <w:t xml:space="preserve">- ценностно – </w:t>
      </w:r>
      <w:proofErr w:type="gramStart"/>
      <w:r w:rsidRPr="004843E6">
        <w:rPr>
          <w:sz w:val="22"/>
          <w:szCs w:val="22"/>
        </w:rPr>
        <w:t>целевой</w:t>
      </w:r>
      <w:proofErr w:type="gramEnd"/>
      <w:r w:rsidRPr="004843E6">
        <w:rPr>
          <w:sz w:val="22"/>
          <w:szCs w:val="22"/>
        </w:rPr>
        <w:t xml:space="preserve"> (целевые и ценностные ориентиры);</w:t>
      </w:r>
    </w:p>
    <w:p w:rsidR="00A47006" w:rsidRPr="004843E6" w:rsidRDefault="00A47006" w:rsidP="0036194C">
      <w:pPr>
        <w:jc w:val="both"/>
        <w:rPr>
          <w:sz w:val="22"/>
          <w:szCs w:val="22"/>
        </w:rPr>
      </w:pPr>
      <w:r w:rsidRPr="004843E6">
        <w:rPr>
          <w:sz w:val="22"/>
          <w:szCs w:val="22"/>
        </w:rPr>
        <w:t xml:space="preserve">- пространственное – </w:t>
      </w:r>
      <w:proofErr w:type="gramStart"/>
      <w:r w:rsidRPr="004843E6">
        <w:rPr>
          <w:sz w:val="22"/>
          <w:szCs w:val="22"/>
        </w:rPr>
        <w:t>предметный</w:t>
      </w:r>
      <w:proofErr w:type="gramEnd"/>
      <w:r w:rsidRPr="004843E6">
        <w:rPr>
          <w:sz w:val="22"/>
          <w:szCs w:val="22"/>
        </w:rPr>
        <w:t xml:space="preserve"> (включает архитектурно - эстетическую организацию пространства и символическое пространство учреждения дополнительного образования);</w:t>
      </w:r>
    </w:p>
    <w:p w:rsidR="00A47006" w:rsidRPr="004843E6" w:rsidRDefault="00A47006" w:rsidP="0036194C">
      <w:pPr>
        <w:jc w:val="both"/>
        <w:rPr>
          <w:sz w:val="22"/>
          <w:szCs w:val="22"/>
        </w:rPr>
      </w:pPr>
      <w:r w:rsidRPr="004843E6">
        <w:rPr>
          <w:sz w:val="22"/>
          <w:szCs w:val="22"/>
        </w:rPr>
        <w:t>- психо</w:t>
      </w:r>
      <w:r w:rsidR="00667D87" w:rsidRPr="004843E6">
        <w:rPr>
          <w:sz w:val="22"/>
          <w:szCs w:val="22"/>
        </w:rPr>
        <w:t>лого</w:t>
      </w:r>
      <w:r w:rsidRPr="004843E6">
        <w:rPr>
          <w:sz w:val="22"/>
          <w:szCs w:val="22"/>
        </w:rPr>
        <w:t xml:space="preserve">-дидактический; </w:t>
      </w:r>
    </w:p>
    <w:p w:rsidR="00A47006" w:rsidRPr="004843E6" w:rsidRDefault="00A47006" w:rsidP="0036194C">
      <w:pPr>
        <w:jc w:val="both"/>
        <w:rPr>
          <w:sz w:val="22"/>
          <w:szCs w:val="22"/>
        </w:rPr>
      </w:pPr>
      <w:r w:rsidRPr="004843E6">
        <w:rPr>
          <w:sz w:val="22"/>
          <w:szCs w:val="22"/>
        </w:rPr>
        <w:t>-</w:t>
      </w:r>
      <w:proofErr w:type="gramStart"/>
      <w:r w:rsidRPr="004843E6">
        <w:rPr>
          <w:sz w:val="22"/>
          <w:szCs w:val="22"/>
        </w:rPr>
        <w:t>личностно-смысловой</w:t>
      </w:r>
      <w:proofErr w:type="gramEnd"/>
      <w:r w:rsidRPr="004843E6">
        <w:rPr>
          <w:sz w:val="22"/>
          <w:szCs w:val="22"/>
        </w:rPr>
        <w:t xml:space="preserve"> (удовлетворенность всех субъектов образовательного процесса).</w:t>
      </w:r>
    </w:p>
    <w:p w:rsidR="00A47006" w:rsidRPr="004843E6" w:rsidRDefault="00A47006" w:rsidP="0036194C">
      <w:pPr>
        <w:jc w:val="both"/>
        <w:rPr>
          <w:sz w:val="22"/>
          <w:szCs w:val="22"/>
        </w:rPr>
      </w:pPr>
      <w:r w:rsidRPr="004843E6">
        <w:rPr>
          <w:sz w:val="22"/>
          <w:szCs w:val="22"/>
        </w:rPr>
        <w:t>В 2020 - 2021 учебном году были проведены следующие мероприятия:</w:t>
      </w:r>
    </w:p>
    <w:p w:rsidR="00A47006" w:rsidRPr="004843E6" w:rsidRDefault="00A47006" w:rsidP="007E3AFE">
      <w:pPr>
        <w:numPr>
          <w:ilvl w:val="0"/>
          <w:numId w:val="5"/>
        </w:numPr>
        <w:jc w:val="both"/>
        <w:rPr>
          <w:sz w:val="22"/>
          <w:szCs w:val="22"/>
        </w:rPr>
      </w:pPr>
      <w:r w:rsidRPr="004843E6">
        <w:rPr>
          <w:sz w:val="22"/>
          <w:szCs w:val="22"/>
        </w:rPr>
        <w:t xml:space="preserve">Ценностно – целевой компонент реализовывался </w:t>
      </w:r>
      <w:proofErr w:type="gramStart"/>
      <w:r w:rsidRPr="004843E6">
        <w:rPr>
          <w:sz w:val="22"/>
          <w:szCs w:val="22"/>
        </w:rPr>
        <w:t>через</w:t>
      </w:r>
      <w:proofErr w:type="gramEnd"/>
      <w:r w:rsidRPr="004843E6">
        <w:rPr>
          <w:sz w:val="22"/>
          <w:szCs w:val="22"/>
        </w:rPr>
        <w:t xml:space="preserve">:  </w:t>
      </w:r>
    </w:p>
    <w:p w:rsidR="00A47006" w:rsidRPr="004843E6" w:rsidRDefault="00A47006" w:rsidP="0036194C">
      <w:pPr>
        <w:jc w:val="both"/>
        <w:rPr>
          <w:sz w:val="22"/>
          <w:szCs w:val="22"/>
        </w:rPr>
      </w:pPr>
      <w:r w:rsidRPr="004843E6">
        <w:rPr>
          <w:sz w:val="22"/>
          <w:szCs w:val="22"/>
        </w:rPr>
        <w:t>- проведение общего родительского собрания «Дополнительное образование – вектор развития ребенка»;</w:t>
      </w:r>
    </w:p>
    <w:p w:rsidR="00A47006" w:rsidRPr="004843E6" w:rsidRDefault="00A47006" w:rsidP="0036194C">
      <w:pPr>
        <w:jc w:val="both"/>
        <w:rPr>
          <w:sz w:val="22"/>
          <w:szCs w:val="22"/>
        </w:rPr>
      </w:pPr>
      <w:r w:rsidRPr="004843E6">
        <w:rPr>
          <w:sz w:val="22"/>
          <w:szCs w:val="22"/>
        </w:rPr>
        <w:t xml:space="preserve">- проведение районного совещания «Навигатор52 – работа в системе»; «Кураторская методика, как способ организации взаимных профессиональных связей» (для руководителей учреждений, ответственных сотрудников); </w:t>
      </w:r>
    </w:p>
    <w:p w:rsidR="00A47006" w:rsidRPr="004843E6" w:rsidRDefault="00A47006" w:rsidP="0036194C">
      <w:pPr>
        <w:jc w:val="both"/>
        <w:rPr>
          <w:sz w:val="22"/>
          <w:szCs w:val="22"/>
        </w:rPr>
      </w:pPr>
      <w:r w:rsidRPr="004843E6">
        <w:rPr>
          <w:sz w:val="22"/>
          <w:szCs w:val="22"/>
        </w:rPr>
        <w:t>- проведение выездных семинаров - практикумов для образовательных учреждений «Правила регистрации в ИС «Навигатор», порядок обработки заявок»;</w:t>
      </w:r>
    </w:p>
    <w:p w:rsidR="00A47006" w:rsidRPr="004843E6" w:rsidRDefault="00A47006" w:rsidP="0036194C">
      <w:pPr>
        <w:jc w:val="both"/>
        <w:rPr>
          <w:sz w:val="22"/>
          <w:szCs w:val="22"/>
        </w:rPr>
      </w:pPr>
      <w:r w:rsidRPr="004843E6">
        <w:rPr>
          <w:sz w:val="22"/>
          <w:szCs w:val="22"/>
        </w:rPr>
        <w:lastRenderedPageBreak/>
        <w:t xml:space="preserve">- проведение педагогического совета «Методология наставничества и ее внедрение в систему дополнительного образования», «Проектное управление качеством дополнительных общеобразовательных программ». </w:t>
      </w:r>
    </w:p>
    <w:p w:rsidR="00A47006" w:rsidRPr="004843E6" w:rsidRDefault="00A47006" w:rsidP="007E3AFE">
      <w:pPr>
        <w:numPr>
          <w:ilvl w:val="0"/>
          <w:numId w:val="5"/>
        </w:numPr>
        <w:jc w:val="both"/>
        <w:rPr>
          <w:sz w:val="22"/>
          <w:szCs w:val="22"/>
        </w:rPr>
      </w:pPr>
      <w:proofErr w:type="spellStart"/>
      <w:r w:rsidRPr="004843E6">
        <w:rPr>
          <w:sz w:val="22"/>
          <w:szCs w:val="22"/>
        </w:rPr>
        <w:t>Пространственно</w:t>
      </w:r>
      <w:proofErr w:type="spellEnd"/>
      <w:r w:rsidRPr="004843E6">
        <w:rPr>
          <w:sz w:val="22"/>
          <w:szCs w:val="22"/>
        </w:rPr>
        <w:t xml:space="preserve"> – предметный компонент реализовывался </w:t>
      </w:r>
      <w:proofErr w:type="gramStart"/>
      <w:r w:rsidRPr="004843E6">
        <w:rPr>
          <w:sz w:val="22"/>
          <w:szCs w:val="22"/>
        </w:rPr>
        <w:t>через</w:t>
      </w:r>
      <w:proofErr w:type="gramEnd"/>
      <w:r w:rsidRPr="004843E6">
        <w:rPr>
          <w:sz w:val="22"/>
          <w:szCs w:val="22"/>
        </w:rPr>
        <w:t xml:space="preserve">:  </w:t>
      </w:r>
    </w:p>
    <w:p w:rsidR="00A47006" w:rsidRPr="004843E6" w:rsidRDefault="00A47006" w:rsidP="0036194C">
      <w:pPr>
        <w:contextualSpacing/>
        <w:jc w:val="both"/>
        <w:rPr>
          <w:sz w:val="22"/>
          <w:szCs w:val="22"/>
        </w:rPr>
      </w:pPr>
      <w:r w:rsidRPr="004843E6">
        <w:rPr>
          <w:sz w:val="22"/>
          <w:szCs w:val="22"/>
        </w:rPr>
        <w:t>- включение во второй этап программы по созданию дополнительных мест дополнительного образования.</w:t>
      </w:r>
    </w:p>
    <w:p w:rsidR="00A47006" w:rsidRPr="004843E6" w:rsidRDefault="00A47006" w:rsidP="0036194C">
      <w:pPr>
        <w:jc w:val="both"/>
        <w:rPr>
          <w:sz w:val="22"/>
          <w:szCs w:val="22"/>
        </w:rPr>
      </w:pPr>
      <w:r w:rsidRPr="004843E6">
        <w:rPr>
          <w:sz w:val="22"/>
          <w:szCs w:val="22"/>
        </w:rPr>
        <w:t xml:space="preserve">- приобретение оборудования для детей – инвалидов и ОВЗ (телескопический пандус, установка таблички Брайля, желтых кругов </w:t>
      </w:r>
      <w:proofErr w:type="gramStart"/>
      <w:r w:rsidRPr="004843E6">
        <w:rPr>
          <w:sz w:val="22"/>
          <w:szCs w:val="22"/>
        </w:rPr>
        <w:t>для</w:t>
      </w:r>
      <w:proofErr w:type="gramEnd"/>
      <w:r w:rsidRPr="004843E6">
        <w:rPr>
          <w:sz w:val="22"/>
          <w:szCs w:val="22"/>
        </w:rPr>
        <w:t xml:space="preserve"> слабовидящих).</w:t>
      </w:r>
    </w:p>
    <w:p w:rsidR="00A47006" w:rsidRPr="004843E6" w:rsidRDefault="00A47006" w:rsidP="0036194C">
      <w:pPr>
        <w:jc w:val="both"/>
        <w:rPr>
          <w:sz w:val="22"/>
          <w:szCs w:val="22"/>
        </w:rPr>
      </w:pPr>
      <w:r w:rsidRPr="004843E6">
        <w:rPr>
          <w:sz w:val="22"/>
          <w:szCs w:val="22"/>
        </w:rPr>
        <w:t>- благоустройство территории.</w:t>
      </w:r>
    </w:p>
    <w:p w:rsidR="00A47006" w:rsidRPr="004843E6" w:rsidRDefault="00A47006" w:rsidP="007E3AFE">
      <w:pPr>
        <w:numPr>
          <w:ilvl w:val="0"/>
          <w:numId w:val="5"/>
        </w:numPr>
        <w:jc w:val="both"/>
        <w:rPr>
          <w:sz w:val="22"/>
          <w:szCs w:val="22"/>
        </w:rPr>
      </w:pPr>
      <w:r w:rsidRPr="004843E6">
        <w:rPr>
          <w:sz w:val="22"/>
          <w:szCs w:val="22"/>
        </w:rPr>
        <w:t xml:space="preserve">Психолого-дидактический компонент реализовывался </w:t>
      </w:r>
      <w:proofErr w:type="gramStart"/>
      <w:r w:rsidRPr="004843E6">
        <w:rPr>
          <w:sz w:val="22"/>
          <w:szCs w:val="22"/>
        </w:rPr>
        <w:t>через</w:t>
      </w:r>
      <w:proofErr w:type="gramEnd"/>
      <w:r w:rsidRPr="004843E6">
        <w:rPr>
          <w:sz w:val="22"/>
          <w:szCs w:val="22"/>
        </w:rPr>
        <w:t xml:space="preserve">:  </w:t>
      </w:r>
    </w:p>
    <w:p w:rsidR="00A47006" w:rsidRPr="004843E6" w:rsidRDefault="00A47006" w:rsidP="0036194C">
      <w:pPr>
        <w:jc w:val="both"/>
        <w:rPr>
          <w:sz w:val="22"/>
          <w:szCs w:val="22"/>
        </w:rPr>
      </w:pPr>
      <w:r w:rsidRPr="004843E6">
        <w:rPr>
          <w:sz w:val="22"/>
          <w:szCs w:val="22"/>
        </w:rPr>
        <w:t>- проведение методического совета «Психология детства в дополнительном образовании: от теории к практике»</w:t>
      </w:r>
    </w:p>
    <w:p w:rsidR="00A47006" w:rsidRPr="004843E6" w:rsidRDefault="00A47006" w:rsidP="0036194C">
      <w:pPr>
        <w:jc w:val="both"/>
        <w:rPr>
          <w:sz w:val="22"/>
          <w:szCs w:val="22"/>
        </w:rPr>
      </w:pPr>
      <w:r w:rsidRPr="004843E6">
        <w:rPr>
          <w:sz w:val="22"/>
          <w:szCs w:val="22"/>
        </w:rPr>
        <w:t xml:space="preserve">- проведение акций,  мастер – классов, конкурсов </w:t>
      </w:r>
      <w:proofErr w:type="gramStart"/>
      <w:r w:rsidRPr="004843E6">
        <w:rPr>
          <w:sz w:val="22"/>
          <w:szCs w:val="22"/>
        </w:rPr>
        <w:t>для</w:t>
      </w:r>
      <w:proofErr w:type="gramEnd"/>
      <w:r w:rsidRPr="004843E6">
        <w:rPr>
          <w:sz w:val="22"/>
          <w:szCs w:val="22"/>
        </w:rPr>
        <w:t xml:space="preserve"> обучающихся.</w:t>
      </w:r>
    </w:p>
    <w:p w:rsidR="00A47006" w:rsidRPr="004843E6" w:rsidRDefault="00A47006" w:rsidP="007E3AFE">
      <w:pPr>
        <w:numPr>
          <w:ilvl w:val="0"/>
          <w:numId w:val="5"/>
        </w:numPr>
        <w:jc w:val="both"/>
        <w:rPr>
          <w:sz w:val="22"/>
          <w:szCs w:val="22"/>
        </w:rPr>
      </w:pPr>
      <w:r w:rsidRPr="004843E6">
        <w:rPr>
          <w:sz w:val="22"/>
          <w:szCs w:val="22"/>
        </w:rPr>
        <w:t xml:space="preserve">Личностно-смысловой компонент реализовывался </w:t>
      </w:r>
      <w:proofErr w:type="gramStart"/>
      <w:r w:rsidRPr="004843E6">
        <w:rPr>
          <w:sz w:val="22"/>
          <w:szCs w:val="22"/>
        </w:rPr>
        <w:t>через</w:t>
      </w:r>
      <w:proofErr w:type="gramEnd"/>
      <w:r w:rsidRPr="004843E6">
        <w:rPr>
          <w:sz w:val="22"/>
          <w:szCs w:val="22"/>
        </w:rPr>
        <w:t xml:space="preserve">:  </w:t>
      </w:r>
    </w:p>
    <w:p w:rsidR="00A47006" w:rsidRPr="004843E6" w:rsidRDefault="00A47006" w:rsidP="0036194C">
      <w:pPr>
        <w:jc w:val="both"/>
        <w:rPr>
          <w:sz w:val="22"/>
          <w:szCs w:val="22"/>
        </w:rPr>
      </w:pPr>
      <w:r w:rsidRPr="004843E6">
        <w:rPr>
          <w:sz w:val="22"/>
          <w:szCs w:val="22"/>
        </w:rPr>
        <w:t>- мониторинг степени удовлетворенности родителей и обучающихся особенностями образовательного пространства ДДТ;</w:t>
      </w:r>
    </w:p>
    <w:p w:rsidR="00A47006" w:rsidRPr="004843E6" w:rsidRDefault="00A47006" w:rsidP="0036194C">
      <w:pPr>
        <w:suppressAutoHyphens w:val="0"/>
        <w:overflowPunct/>
        <w:autoSpaceDE/>
        <w:jc w:val="both"/>
        <w:rPr>
          <w:sz w:val="22"/>
          <w:szCs w:val="22"/>
        </w:rPr>
      </w:pPr>
      <w:r w:rsidRPr="004843E6">
        <w:rPr>
          <w:sz w:val="22"/>
          <w:szCs w:val="22"/>
        </w:rPr>
        <w:t>- повышение уровня профессиональной компетентности педагогов дополнительного образования через внедрение корпоративных форм повышения квалификации (педагогические советы, методические семинары, методические мастерские, обобщение опыта и др.).</w:t>
      </w:r>
    </w:p>
    <w:p w:rsidR="00667D87" w:rsidRPr="004843E6" w:rsidRDefault="00A47006" w:rsidP="0036194C">
      <w:pPr>
        <w:jc w:val="both"/>
        <w:rPr>
          <w:sz w:val="22"/>
          <w:szCs w:val="22"/>
        </w:rPr>
      </w:pPr>
      <w:r w:rsidRPr="004843E6">
        <w:rPr>
          <w:sz w:val="22"/>
          <w:szCs w:val="22"/>
        </w:rPr>
        <w:t xml:space="preserve">В ходе реализации проекта осуществляется контроль качества мотивирующих образовательных сред в детских объединениях различной направленности. </w:t>
      </w:r>
    </w:p>
    <w:p w:rsidR="00A47006" w:rsidRPr="004843E6" w:rsidRDefault="00A47006" w:rsidP="0036194C">
      <w:pPr>
        <w:jc w:val="both"/>
        <w:rPr>
          <w:b/>
          <w:sz w:val="22"/>
          <w:szCs w:val="22"/>
        </w:rPr>
      </w:pPr>
      <w:r w:rsidRPr="004843E6">
        <w:rPr>
          <w:b/>
          <w:sz w:val="22"/>
          <w:szCs w:val="22"/>
        </w:rPr>
        <w:t>Критериями качества образовательной среды являются</w:t>
      </w:r>
    </w:p>
    <w:p w:rsidR="00667D87" w:rsidRPr="004843E6" w:rsidRDefault="00A47006" w:rsidP="007E3AFE">
      <w:pPr>
        <w:pStyle w:val="a6"/>
        <w:numPr>
          <w:ilvl w:val="0"/>
          <w:numId w:val="28"/>
        </w:numPr>
        <w:jc w:val="both"/>
        <w:rPr>
          <w:sz w:val="22"/>
          <w:szCs w:val="22"/>
        </w:rPr>
      </w:pPr>
      <w:r w:rsidRPr="004843E6">
        <w:rPr>
          <w:sz w:val="22"/>
          <w:szCs w:val="22"/>
        </w:rPr>
        <w:t xml:space="preserve">критерий осознания образовательной среды, </w:t>
      </w:r>
    </w:p>
    <w:p w:rsidR="00667D87" w:rsidRPr="004843E6" w:rsidRDefault="00A47006" w:rsidP="007E3AFE">
      <w:pPr>
        <w:pStyle w:val="a6"/>
        <w:numPr>
          <w:ilvl w:val="0"/>
          <w:numId w:val="28"/>
        </w:numPr>
        <w:jc w:val="both"/>
        <w:rPr>
          <w:sz w:val="22"/>
          <w:szCs w:val="22"/>
        </w:rPr>
      </w:pPr>
      <w:r w:rsidRPr="004843E6">
        <w:rPr>
          <w:sz w:val="22"/>
          <w:szCs w:val="22"/>
        </w:rPr>
        <w:t xml:space="preserve">критерий обобщенности образовательной среды, </w:t>
      </w:r>
    </w:p>
    <w:p w:rsidR="00667D87" w:rsidRPr="004843E6" w:rsidRDefault="00A47006" w:rsidP="007E3AFE">
      <w:pPr>
        <w:pStyle w:val="a6"/>
        <w:numPr>
          <w:ilvl w:val="0"/>
          <w:numId w:val="28"/>
        </w:numPr>
        <w:jc w:val="both"/>
        <w:rPr>
          <w:sz w:val="22"/>
          <w:szCs w:val="22"/>
        </w:rPr>
      </w:pPr>
      <w:r w:rsidRPr="004843E6">
        <w:rPr>
          <w:sz w:val="22"/>
          <w:szCs w:val="22"/>
        </w:rPr>
        <w:t xml:space="preserve">критерий когерентности образовательной среды, </w:t>
      </w:r>
    </w:p>
    <w:p w:rsidR="00667D87" w:rsidRPr="004843E6" w:rsidRDefault="00A47006" w:rsidP="007E3AFE">
      <w:pPr>
        <w:pStyle w:val="a6"/>
        <w:numPr>
          <w:ilvl w:val="0"/>
          <w:numId w:val="28"/>
        </w:numPr>
        <w:jc w:val="both"/>
        <w:rPr>
          <w:sz w:val="22"/>
          <w:szCs w:val="22"/>
        </w:rPr>
      </w:pPr>
      <w:r w:rsidRPr="004843E6">
        <w:rPr>
          <w:sz w:val="22"/>
          <w:szCs w:val="22"/>
        </w:rPr>
        <w:t xml:space="preserve">критерий </w:t>
      </w:r>
      <w:proofErr w:type="spellStart"/>
      <w:r w:rsidRPr="004843E6">
        <w:rPr>
          <w:sz w:val="22"/>
          <w:szCs w:val="22"/>
        </w:rPr>
        <w:t>доминантности</w:t>
      </w:r>
      <w:proofErr w:type="spellEnd"/>
      <w:r w:rsidRPr="004843E6">
        <w:rPr>
          <w:sz w:val="22"/>
          <w:szCs w:val="22"/>
        </w:rPr>
        <w:t xml:space="preserve"> образовательной среды, </w:t>
      </w:r>
    </w:p>
    <w:p w:rsidR="00667D87" w:rsidRPr="004843E6" w:rsidRDefault="00A47006" w:rsidP="007E3AFE">
      <w:pPr>
        <w:pStyle w:val="a6"/>
        <w:numPr>
          <w:ilvl w:val="0"/>
          <w:numId w:val="28"/>
        </w:numPr>
        <w:jc w:val="both"/>
        <w:rPr>
          <w:sz w:val="22"/>
          <w:szCs w:val="22"/>
        </w:rPr>
      </w:pPr>
      <w:r w:rsidRPr="004843E6">
        <w:rPr>
          <w:sz w:val="22"/>
          <w:szCs w:val="22"/>
        </w:rPr>
        <w:t xml:space="preserve">критерий сплоченности субъектов образовательного процесса, </w:t>
      </w:r>
    </w:p>
    <w:p w:rsidR="00667D87" w:rsidRPr="004843E6" w:rsidRDefault="00A47006" w:rsidP="007E3AFE">
      <w:pPr>
        <w:pStyle w:val="a6"/>
        <w:numPr>
          <w:ilvl w:val="0"/>
          <w:numId w:val="28"/>
        </w:numPr>
        <w:jc w:val="both"/>
        <w:rPr>
          <w:sz w:val="22"/>
          <w:szCs w:val="22"/>
        </w:rPr>
      </w:pPr>
      <w:r w:rsidRPr="004843E6">
        <w:rPr>
          <w:sz w:val="22"/>
          <w:szCs w:val="22"/>
        </w:rPr>
        <w:t xml:space="preserve">критерий ресурсного потенциала учреждения дополнительного образования детей, </w:t>
      </w:r>
    </w:p>
    <w:p w:rsidR="00A47006" w:rsidRPr="004843E6" w:rsidRDefault="00A47006" w:rsidP="007E3AFE">
      <w:pPr>
        <w:pStyle w:val="a6"/>
        <w:numPr>
          <w:ilvl w:val="0"/>
          <w:numId w:val="28"/>
        </w:numPr>
        <w:jc w:val="both"/>
        <w:rPr>
          <w:sz w:val="22"/>
          <w:szCs w:val="22"/>
        </w:rPr>
      </w:pPr>
      <w:r w:rsidRPr="004843E6">
        <w:rPr>
          <w:sz w:val="22"/>
          <w:szCs w:val="22"/>
        </w:rPr>
        <w:t>критерий программно-методического обеспечения образовательного процесса.</w:t>
      </w:r>
    </w:p>
    <w:p w:rsidR="00667D87" w:rsidRPr="004843E6" w:rsidRDefault="00A47006" w:rsidP="0036194C">
      <w:pPr>
        <w:suppressAutoHyphens w:val="0"/>
        <w:overflowPunct/>
        <w:autoSpaceDE/>
        <w:jc w:val="both"/>
        <w:rPr>
          <w:sz w:val="22"/>
          <w:szCs w:val="22"/>
        </w:rPr>
      </w:pPr>
      <w:r w:rsidRPr="004843E6">
        <w:rPr>
          <w:sz w:val="22"/>
          <w:szCs w:val="22"/>
        </w:rPr>
        <w:t xml:space="preserve">В ходе реализации проекта осуществляется контроль качества мотивирующих образовательных сред в детских объединениях различной направленности. </w:t>
      </w:r>
    </w:p>
    <w:p w:rsidR="00A47006" w:rsidRPr="004843E6" w:rsidRDefault="00A47006" w:rsidP="0036194C">
      <w:pPr>
        <w:suppressAutoHyphens w:val="0"/>
        <w:overflowPunct/>
        <w:autoSpaceDE/>
        <w:jc w:val="both"/>
        <w:rPr>
          <w:sz w:val="22"/>
          <w:szCs w:val="22"/>
        </w:rPr>
      </w:pPr>
      <w:r w:rsidRPr="004843E6">
        <w:rPr>
          <w:sz w:val="22"/>
          <w:szCs w:val="22"/>
        </w:rPr>
        <w:t>Критерии качества образовательной среды:</w:t>
      </w:r>
    </w:p>
    <w:p w:rsidR="00A47006" w:rsidRPr="004843E6" w:rsidRDefault="00A47006" w:rsidP="0036194C">
      <w:pPr>
        <w:suppressAutoHyphens w:val="0"/>
        <w:overflowPunct/>
        <w:autoSpaceDE/>
        <w:jc w:val="both"/>
        <w:rPr>
          <w:sz w:val="22"/>
          <w:szCs w:val="22"/>
        </w:rPr>
      </w:pPr>
      <w:r w:rsidRPr="004843E6">
        <w:rPr>
          <w:sz w:val="22"/>
          <w:szCs w:val="22"/>
        </w:rPr>
        <w:t>1</w:t>
      </w:r>
      <w:r w:rsidRPr="004843E6">
        <w:rPr>
          <w:sz w:val="22"/>
          <w:szCs w:val="22"/>
        </w:rPr>
        <w:tab/>
        <w:t>Критерий осознания образовательной среды</w:t>
      </w:r>
    </w:p>
    <w:p w:rsidR="00A47006" w:rsidRPr="004843E6" w:rsidRDefault="00A47006" w:rsidP="0036194C">
      <w:pPr>
        <w:suppressAutoHyphens w:val="0"/>
        <w:overflowPunct/>
        <w:autoSpaceDE/>
        <w:jc w:val="both"/>
        <w:rPr>
          <w:sz w:val="22"/>
          <w:szCs w:val="22"/>
        </w:rPr>
      </w:pPr>
      <w:r w:rsidRPr="004843E6">
        <w:rPr>
          <w:sz w:val="22"/>
          <w:szCs w:val="22"/>
        </w:rPr>
        <w:tab/>
        <w:t>уровень знаний об образовательном учреждении; символика; связь с выпускниками; активность сотрудников, детей, родителей (законных представителей)</w:t>
      </w:r>
    </w:p>
    <w:p w:rsidR="00A47006" w:rsidRPr="004843E6" w:rsidRDefault="00A47006" w:rsidP="0036194C">
      <w:pPr>
        <w:suppressAutoHyphens w:val="0"/>
        <w:overflowPunct/>
        <w:autoSpaceDE/>
        <w:jc w:val="both"/>
        <w:rPr>
          <w:sz w:val="22"/>
          <w:szCs w:val="22"/>
        </w:rPr>
      </w:pPr>
      <w:r w:rsidRPr="004843E6">
        <w:rPr>
          <w:sz w:val="22"/>
          <w:szCs w:val="22"/>
        </w:rPr>
        <w:t>2</w:t>
      </w:r>
      <w:r w:rsidRPr="004843E6">
        <w:rPr>
          <w:sz w:val="22"/>
          <w:szCs w:val="22"/>
        </w:rPr>
        <w:tab/>
        <w:t>Критерий обобщенности образовательной среды</w:t>
      </w:r>
      <w:r w:rsidRPr="004843E6">
        <w:rPr>
          <w:sz w:val="22"/>
          <w:szCs w:val="22"/>
        </w:rPr>
        <w:tab/>
        <w:t xml:space="preserve">командное взаимодействие; создание концепции развития образовательного учреждения; разнообразие форм работы с педагогами </w:t>
      </w:r>
      <w:proofErr w:type="gramStart"/>
      <w:r w:rsidRPr="004843E6">
        <w:rPr>
          <w:sz w:val="22"/>
          <w:szCs w:val="22"/>
        </w:rPr>
        <w:t>ДО</w:t>
      </w:r>
      <w:proofErr w:type="gramEnd"/>
      <w:r w:rsidRPr="004843E6">
        <w:rPr>
          <w:sz w:val="22"/>
          <w:szCs w:val="22"/>
        </w:rPr>
        <w:t xml:space="preserve">; </w:t>
      </w:r>
      <w:proofErr w:type="gramStart"/>
      <w:r w:rsidRPr="004843E6">
        <w:rPr>
          <w:sz w:val="22"/>
          <w:szCs w:val="22"/>
        </w:rPr>
        <w:t>включенность</w:t>
      </w:r>
      <w:proofErr w:type="gramEnd"/>
      <w:r w:rsidRPr="004843E6">
        <w:rPr>
          <w:sz w:val="22"/>
          <w:szCs w:val="22"/>
        </w:rPr>
        <w:t xml:space="preserve"> обучающихся и их родителей (законных представителей); реализация авторских </w:t>
      </w:r>
      <w:proofErr w:type="spellStart"/>
      <w:r w:rsidRPr="004843E6">
        <w:rPr>
          <w:sz w:val="22"/>
          <w:szCs w:val="22"/>
        </w:rPr>
        <w:t>образова</w:t>
      </w:r>
      <w:proofErr w:type="spellEnd"/>
      <w:r w:rsidRPr="004843E6">
        <w:rPr>
          <w:sz w:val="22"/>
          <w:szCs w:val="22"/>
        </w:rPr>
        <w:t>-</w:t>
      </w:r>
    </w:p>
    <w:p w:rsidR="00A47006" w:rsidRPr="004843E6" w:rsidRDefault="00A47006" w:rsidP="0036194C">
      <w:pPr>
        <w:suppressAutoHyphens w:val="0"/>
        <w:overflowPunct/>
        <w:autoSpaceDE/>
        <w:jc w:val="both"/>
        <w:rPr>
          <w:sz w:val="22"/>
          <w:szCs w:val="22"/>
        </w:rPr>
      </w:pPr>
      <w:r w:rsidRPr="004843E6">
        <w:rPr>
          <w:sz w:val="22"/>
          <w:szCs w:val="22"/>
        </w:rPr>
        <w:t>тельных моделей</w:t>
      </w:r>
    </w:p>
    <w:p w:rsidR="00A47006" w:rsidRPr="004843E6" w:rsidRDefault="00A47006" w:rsidP="0036194C">
      <w:pPr>
        <w:suppressAutoHyphens w:val="0"/>
        <w:overflowPunct/>
        <w:autoSpaceDE/>
        <w:jc w:val="both"/>
        <w:rPr>
          <w:sz w:val="22"/>
          <w:szCs w:val="22"/>
        </w:rPr>
      </w:pPr>
      <w:r w:rsidRPr="004843E6">
        <w:rPr>
          <w:sz w:val="22"/>
          <w:szCs w:val="22"/>
        </w:rPr>
        <w:t>3</w:t>
      </w:r>
      <w:r w:rsidRPr="004843E6">
        <w:rPr>
          <w:sz w:val="22"/>
          <w:szCs w:val="22"/>
        </w:rPr>
        <w:tab/>
        <w:t>Критерий когерентности образовательной среды</w:t>
      </w:r>
      <w:r w:rsidRPr="004843E6">
        <w:rPr>
          <w:sz w:val="22"/>
          <w:szCs w:val="22"/>
        </w:rPr>
        <w:tab/>
        <w:t>преемственность с другими образовательными учреждениями; социальная интеграция</w:t>
      </w:r>
    </w:p>
    <w:p w:rsidR="00A47006" w:rsidRPr="004843E6" w:rsidRDefault="00A47006" w:rsidP="0036194C">
      <w:pPr>
        <w:suppressAutoHyphens w:val="0"/>
        <w:overflowPunct/>
        <w:autoSpaceDE/>
        <w:jc w:val="both"/>
        <w:rPr>
          <w:sz w:val="22"/>
          <w:szCs w:val="22"/>
        </w:rPr>
      </w:pPr>
      <w:r w:rsidRPr="004843E6">
        <w:rPr>
          <w:sz w:val="22"/>
          <w:szCs w:val="22"/>
        </w:rPr>
        <w:t>4</w:t>
      </w:r>
      <w:r w:rsidRPr="004843E6">
        <w:rPr>
          <w:sz w:val="22"/>
          <w:szCs w:val="22"/>
        </w:rPr>
        <w:tab/>
        <w:t xml:space="preserve">Критерий </w:t>
      </w:r>
      <w:proofErr w:type="spellStart"/>
      <w:r w:rsidRPr="004843E6">
        <w:rPr>
          <w:sz w:val="22"/>
          <w:szCs w:val="22"/>
        </w:rPr>
        <w:t>доминантности</w:t>
      </w:r>
      <w:proofErr w:type="spellEnd"/>
      <w:r w:rsidRPr="004843E6">
        <w:rPr>
          <w:sz w:val="22"/>
          <w:szCs w:val="22"/>
        </w:rPr>
        <w:t xml:space="preserve"> образовательной среды</w:t>
      </w:r>
      <w:r w:rsidRPr="004843E6">
        <w:rPr>
          <w:sz w:val="22"/>
          <w:szCs w:val="22"/>
        </w:rPr>
        <w:tab/>
        <w:t>показатель значимости учреждения для педагогов, учащихся, родителей</w:t>
      </w:r>
    </w:p>
    <w:p w:rsidR="00A47006" w:rsidRPr="004843E6" w:rsidRDefault="00A47006" w:rsidP="0036194C">
      <w:pPr>
        <w:suppressAutoHyphens w:val="0"/>
        <w:overflowPunct/>
        <w:autoSpaceDE/>
        <w:jc w:val="both"/>
        <w:rPr>
          <w:sz w:val="22"/>
          <w:szCs w:val="22"/>
        </w:rPr>
      </w:pPr>
      <w:r w:rsidRPr="004843E6">
        <w:rPr>
          <w:sz w:val="22"/>
          <w:szCs w:val="22"/>
        </w:rPr>
        <w:t>5</w:t>
      </w:r>
      <w:r w:rsidRPr="004843E6">
        <w:rPr>
          <w:sz w:val="22"/>
          <w:szCs w:val="22"/>
        </w:rPr>
        <w:tab/>
        <w:t>Критерий сплоченности субъектов образовательного процесса</w:t>
      </w:r>
      <w:r w:rsidRPr="004843E6">
        <w:rPr>
          <w:sz w:val="22"/>
          <w:szCs w:val="22"/>
        </w:rPr>
        <w:tab/>
        <w:t>индекс групповой сплоченности</w:t>
      </w:r>
    </w:p>
    <w:p w:rsidR="00A47006" w:rsidRPr="004843E6" w:rsidRDefault="00A47006" w:rsidP="0036194C">
      <w:pPr>
        <w:suppressAutoHyphens w:val="0"/>
        <w:overflowPunct/>
        <w:autoSpaceDE/>
        <w:jc w:val="both"/>
        <w:rPr>
          <w:sz w:val="22"/>
          <w:szCs w:val="22"/>
        </w:rPr>
      </w:pPr>
      <w:r w:rsidRPr="004843E6">
        <w:rPr>
          <w:sz w:val="22"/>
          <w:szCs w:val="22"/>
        </w:rPr>
        <w:t>6</w:t>
      </w:r>
      <w:r w:rsidRPr="004843E6">
        <w:rPr>
          <w:sz w:val="22"/>
          <w:szCs w:val="22"/>
        </w:rPr>
        <w:tab/>
        <w:t>Критерий ресурсного потенциала</w:t>
      </w:r>
      <w:r w:rsidRPr="004843E6">
        <w:rPr>
          <w:sz w:val="22"/>
          <w:szCs w:val="22"/>
        </w:rPr>
        <w:tab/>
        <w:t>возможности учреждения по достижению идеального результата образовательного</w:t>
      </w:r>
    </w:p>
    <w:p w:rsidR="00A47006" w:rsidRPr="004843E6" w:rsidRDefault="00A47006" w:rsidP="0036194C">
      <w:pPr>
        <w:suppressAutoHyphens w:val="0"/>
        <w:overflowPunct/>
        <w:autoSpaceDE/>
        <w:jc w:val="both"/>
        <w:rPr>
          <w:sz w:val="22"/>
          <w:szCs w:val="22"/>
        </w:rPr>
      </w:pPr>
      <w:r w:rsidRPr="004843E6">
        <w:rPr>
          <w:sz w:val="22"/>
          <w:szCs w:val="22"/>
        </w:rPr>
        <w:t xml:space="preserve">процесса: возможностей обучающихся, педагогического коллектива; </w:t>
      </w:r>
      <w:proofErr w:type="gramStart"/>
      <w:r w:rsidRPr="004843E6">
        <w:rPr>
          <w:sz w:val="22"/>
          <w:szCs w:val="22"/>
        </w:rPr>
        <w:t>правовые</w:t>
      </w:r>
      <w:proofErr w:type="gramEnd"/>
      <w:r w:rsidRPr="004843E6">
        <w:rPr>
          <w:sz w:val="22"/>
          <w:szCs w:val="22"/>
        </w:rPr>
        <w:t>; финансовые; технические</w:t>
      </w:r>
    </w:p>
    <w:p w:rsidR="00A47006" w:rsidRPr="004843E6" w:rsidRDefault="00A47006" w:rsidP="0036194C">
      <w:pPr>
        <w:suppressAutoHyphens w:val="0"/>
        <w:overflowPunct/>
        <w:autoSpaceDE/>
        <w:jc w:val="both"/>
        <w:rPr>
          <w:sz w:val="22"/>
          <w:szCs w:val="22"/>
        </w:rPr>
      </w:pPr>
      <w:r w:rsidRPr="004843E6">
        <w:rPr>
          <w:sz w:val="22"/>
          <w:szCs w:val="22"/>
        </w:rPr>
        <w:t>7</w:t>
      </w:r>
      <w:r w:rsidRPr="004843E6">
        <w:rPr>
          <w:sz w:val="22"/>
          <w:szCs w:val="22"/>
        </w:rPr>
        <w:tab/>
        <w:t>Критерий программно-методического обеспечения образовательного процесса</w:t>
      </w:r>
      <w:r w:rsidRPr="004843E6">
        <w:rPr>
          <w:sz w:val="22"/>
          <w:szCs w:val="22"/>
        </w:rPr>
        <w:tab/>
        <w:t>реализация разнообразных дополнительных общеобразовательных общеразвивающих программ, степень освоения педагогами современных образовательных технологий</w:t>
      </w:r>
    </w:p>
    <w:p w:rsidR="00A47006" w:rsidRPr="004843E6" w:rsidRDefault="00A47006" w:rsidP="0036194C">
      <w:pPr>
        <w:suppressAutoHyphens w:val="0"/>
        <w:overflowPunct/>
        <w:autoSpaceDE/>
        <w:jc w:val="both"/>
        <w:rPr>
          <w:sz w:val="22"/>
          <w:szCs w:val="22"/>
        </w:rPr>
      </w:pPr>
      <w:r w:rsidRPr="004843E6">
        <w:rPr>
          <w:sz w:val="22"/>
          <w:szCs w:val="22"/>
        </w:rPr>
        <w:t>Проведение сравнительного анализа результатов проведенной работы по итогам реализации инновационного проекта.  Определение проблем и путей решения.</w:t>
      </w:r>
    </w:p>
    <w:p w:rsidR="00667D87" w:rsidRPr="004843E6" w:rsidRDefault="00667D87" w:rsidP="00667D87">
      <w:pPr>
        <w:jc w:val="both"/>
        <w:rPr>
          <w:b/>
          <w:sz w:val="22"/>
          <w:szCs w:val="22"/>
        </w:rPr>
      </w:pPr>
      <w:r w:rsidRPr="004843E6">
        <w:rPr>
          <w:b/>
          <w:sz w:val="22"/>
          <w:szCs w:val="22"/>
        </w:rPr>
        <w:t>Полученные образовательные продукты</w:t>
      </w:r>
    </w:p>
    <w:p w:rsidR="00667D87" w:rsidRPr="004843E6" w:rsidRDefault="00667D87" w:rsidP="007E3AFE">
      <w:pPr>
        <w:numPr>
          <w:ilvl w:val="0"/>
          <w:numId w:val="6"/>
        </w:numPr>
        <w:jc w:val="both"/>
        <w:rPr>
          <w:sz w:val="22"/>
          <w:szCs w:val="22"/>
        </w:rPr>
      </w:pPr>
      <w:r w:rsidRPr="004843E6">
        <w:rPr>
          <w:sz w:val="22"/>
          <w:szCs w:val="22"/>
        </w:rPr>
        <w:t>Разработана нормативная документация реализации индивидуального образовательного маршрута.</w:t>
      </w:r>
    </w:p>
    <w:p w:rsidR="00667D87" w:rsidRPr="004843E6" w:rsidRDefault="00667D87" w:rsidP="007E3AFE">
      <w:pPr>
        <w:numPr>
          <w:ilvl w:val="0"/>
          <w:numId w:val="6"/>
        </w:numPr>
        <w:jc w:val="both"/>
        <w:rPr>
          <w:sz w:val="22"/>
          <w:szCs w:val="22"/>
        </w:rPr>
      </w:pPr>
      <w:r w:rsidRPr="004843E6">
        <w:rPr>
          <w:sz w:val="22"/>
          <w:szCs w:val="22"/>
        </w:rPr>
        <w:t xml:space="preserve">Разработаны методические рекомендации по составлению индивидуального образовательного маршрута. </w:t>
      </w:r>
    </w:p>
    <w:p w:rsidR="00667D87" w:rsidRPr="004843E6" w:rsidRDefault="00667D87" w:rsidP="007E3AFE">
      <w:pPr>
        <w:numPr>
          <w:ilvl w:val="0"/>
          <w:numId w:val="6"/>
        </w:numPr>
        <w:jc w:val="both"/>
        <w:rPr>
          <w:sz w:val="22"/>
          <w:szCs w:val="22"/>
        </w:rPr>
      </w:pPr>
      <w:r w:rsidRPr="004843E6">
        <w:rPr>
          <w:sz w:val="22"/>
          <w:szCs w:val="22"/>
        </w:rPr>
        <w:t xml:space="preserve">Разработаны методические рекомендации по составлению </w:t>
      </w:r>
      <w:proofErr w:type="spellStart"/>
      <w:r w:rsidRPr="004843E6">
        <w:rPr>
          <w:sz w:val="22"/>
          <w:szCs w:val="22"/>
        </w:rPr>
        <w:t>разноуровневых</w:t>
      </w:r>
      <w:proofErr w:type="spellEnd"/>
      <w:r w:rsidRPr="004843E6">
        <w:rPr>
          <w:sz w:val="22"/>
          <w:szCs w:val="22"/>
        </w:rPr>
        <w:t xml:space="preserve"> программ дополнительного образования. </w:t>
      </w:r>
    </w:p>
    <w:p w:rsidR="00667D87" w:rsidRPr="004843E6" w:rsidRDefault="00667D87" w:rsidP="007E3AFE">
      <w:pPr>
        <w:numPr>
          <w:ilvl w:val="0"/>
          <w:numId w:val="6"/>
        </w:numPr>
        <w:jc w:val="both"/>
        <w:rPr>
          <w:sz w:val="22"/>
          <w:szCs w:val="22"/>
        </w:rPr>
      </w:pPr>
      <w:r w:rsidRPr="004843E6">
        <w:rPr>
          <w:sz w:val="22"/>
          <w:szCs w:val="22"/>
        </w:rPr>
        <w:t xml:space="preserve">Составлена база наставников и наставляемых, в рамках реализации целевой модели наставничества </w:t>
      </w:r>
      <w:proofErr w:type="gramStart"/>
      <w:r w:rsidRPr="004843E6">
        <w:rPr>
          <w:sz w:val="22"/>
          <w:szCs w:val="22"/>
        </w:rPr>
        <w:t>для</w:t>
      </w:r>
      <w:proofErr w:type="gramEnd"/>
      <w:r w:rsidRPr="004843E6">
        <w:rPr>
          <w:sz w:val="22"/>
          <w:szCs w:val="22"/>
        </w:rPr>
        <w:t xml:space="preserve"> обучающихся. </w:t>
      </w:r>
    </w:p>
    <w:p w:rsidR="00667D87" w:rsidRPr="004843E6" w:rsidRDefault="00667D87" w:rsidP="007E3AFE">
      <w:pPr>
        <w:numPr>
          <w:ilvl w:val="0"/>
          <w:numId w:val="6"/>
        </w:numPr>
        <w:jc w:val="both"/>
        <w:rPr>
          <w:sz w:val="22"/>
          <w:szCs w:val="22"/>
        </w:rPr>
      </w:pPr>
      <w:r w:rsidRPr="004843E6">
        <w:rPr>
          <w:sz w:val="22"/>
          <w:szCs w:val="22"/>
        </w:rPr>
        <w:t>Выполнение плана работы с детьми – инвалидами и ОВЗ</w:t>
      </w:r>
    </w:p>
    <w:p w:rsidR="00667D87" w:rsidRPr="004843E6" w:rsidRDefault="00667D87" w:rsidP="007E3AFE">
      <w:pPr>
        <w:numPr>
          <w:ilvl w:val="0"/>
          <w:numId w:val="6"/>
        </w:numPr>
        <w:jc w:val="both"/>
        <w:rPr>
          <w:sz w:val="22"/>
          <w:szCs w:val="22"/>
        </w:rPr>
      </w:pPr>
      <w:r w:rsidRPr="004843E6">
        <w:rPr>
          <w:sz w:val="22"/>
          <w:szCs w:val="22"/>
        </w:rPr>
        <w:t>Наполнение муниципального сегмента общедоступного АИС «Навигатор. Дети52» дополнительного образования.</w:t>
      </w:r>
    </w:p>
    <w:p w:rsidR="00667D87" w:rsidRPr="004843E6" w:rsidRDefault="00667D87" w:rsidP="007E3AFE">
      <w:pPr>
        <w:numPr>
          <w:ilvl w:val="0"/>
          <w:numId w:val="6"/>
        </w:numPr>
        <w:jc w:val="both"/>
        <w:rPr>
          <w:sz w:val="22"/>
          <w:szCs w:val="22"/>
        </w:rPr>
      </w:pPr>
      <w:r w:rsidRPr="004843E6">
        <w:rPr>
          <w:sz w:val="22"/>
          <w:szCs w:val="22"/>
        </w:rPr>
        <w:lastRenderedPageBreak/>
        <w:t>Внедрена система персонифицированного финансирования дополнительного образования.</w:t>
      </w:r>
    </w:p>
    <w:p w:rsidR="00667D87" w:rsidRPr="004843E6" w:rsidRDefault="00667D87" w:rsidP="00667D87">
      <w:pPr>
        <w:pStyle w:val="a4"/>
        <w:jc w:val="both"/>
        <w:rPr>
          <w:rFonts w:ascii="Times New Roman" w:hAnsi="Times New Roman"/>
          <w:b/>
          <w:i/>
          <w:color w:val="FF0000"/>
        </w:rPr>
      </w:pPr>
      <w:r w:rsidRPr="004843E6">
        <w:rPr>
          <w:rFonts w:ascii="Times New Roman" w:hAnsi="Times New Roman"/>
          <w:b/>
        </w:rPr>
        <w:t>Преимущества и недостатки реализации проекта.</w:t>
      </w:r>
    </w:p>
    <w:p w:rsidR="00667D87" w:rsidRPr="004843E6" w:rsidRDefault="00667D87" w:rsidP="00667D87">
      <w:pPr>
        <w:jc w:val="both"/>
        <w:rPr>
          <w:sz w:val="22"/>
          <w:szCs w:val="22"/>
        </w:rPr>
      </w:pPr>
      <w:r w:rsidRPr="004843E6">
        <w:rPr>
          <w:sz w:val="22"/>
          <w:szCs w:val="22"/>
        </w:rPr>
        <w:t xml:space="preserve">Преимущества реализации проекта: </w:t>
      </w:r>
    </w:p>
    <w:p w:rsidR="00667D87" w:rsidRPr="004843E6" w:rsidRDefault="00667D87" w:rsidP="00667D87">
      <w:pPr>
        <w:jc w:val="both"/>
        <w:rPr>
          <w:sz w:val="22"/>
          <w:szCs w:val="22"/>
        </w:rPr>
      </w:pPr>
      <w:r w:rsidRPr="004843E6">
        <w:rPr>
          <w:sz w:val="22"/>
          <w:szCs w:val="22"/>
        </w:rPr>
        <w:t>- увеличение охвата детей, занятых дополнительным образованием;</w:t>
      </w:r>
    </w:p>
    <w:p w:rsidR="00667D87" w:rsidRPr="004843E6" w:rsidRDefault="00667D87" w:rsidP="00667D87">
      <w:pPr>
        <w:jc w:val="both"/>
        <w:rPr>
          <w:sz w:val="22"/>
          <w:szCs w:val="22"/>
        </w:rPr>
      </w:pPr>
      <w:r w:rsidRPr="004843E6">
        <w:rPr>
          <w:sz w:val="22"/>
          <w:szCs w:val="22"/>
        </w:rPr>
        <w:t>- выполнение показателей персонифицированного финансирования в учебном году;</w:t>
      </w:r>
    </w:p>
    <w:p w:rsidR="00667D87" w:rsidRPr="004843E6" w:rsidRDefault="00667D87" w:rsidP="00667D87">
      <w:pPr>
        <w:jc w:val="both"/>
        <w:rPr>
          <w:sz w:val="22"/>
          <w:szCs w:val="22"/>
        </w:rPr>
      </w:pPr>
      <w:r w:rsidRPr="004843E6">
        <w:rPr>
          <w:sz w:val="22"/>
          <w:szCs w:val="22"/>
        </w:rPr>
        <w:t>- организация и проведение районных мероприятий для детей – инвалидов и ОВЗ.</w:t>
      </w:r>
    </w:p>
    <w:p w:rsidR="00667D87" w:rsidRPr="004843E6" w:rsidRDefault="00667D87" w:rsidP="00667D87">
      <w:pPr>
        <w:jc w:val="both"/>
        <w:rPr>
          <w:sz w:val="22"/>
          <w:szCs w:val="22"/>
        </w:rPr>
      </w:pPr>
      <w:r w:rsidRPr="004843E6">
        <w:rPr>
          <w:sz w:val="22"/>
          <w:szCs w:val="22"/>
        </w:rPr>
        <w:t xml:space="preserve">Недостатки: </w:t>
      </w:r>
    </w:p>
    <w:p w:rsidR="00667D87" w:rsidRPr="004843E6" w:rsidRDefault="00667D87" w:rsidP="00667D87">
      <w:pPr>
        <w:jc w:val="both"/>
        <w:rPr>
          <w:sz w:val="22"/>
          <w:szCs w:val="22"/>
        </w:rPr>
      </w:pPr>
      <w:r w:rsidRPr="004843E6">
        <w:rPr>
          <w:sz w:val="22"/>
          <w:szCs w:val="22"/>
        </w:rPr>
        <w:t>- недостаточное финансирование организации для оснащения материально – технической базы.</w:t>
      </w:r>
    </w:p>
    <w:p w:rsidR="00667D87" w:rsidRPr="004843E6" w:rsidRDefault="00667D87" w:rsidP="00667D87">
      <w:pPr>
        <w:jc w:val="both"/>
        <w:rPr>
          <w:b/>
          <w:sz w:val="22"/>
          <w:szCs w:val="22"/>
        </w:rPr>
      </w:pPr>
      <w:r w:rsidRPr="004843E6">
        <w:rPr>
          <w:b/>
          <w:sz w:val="22"/>
          <w:szCs w:val="22"/>
        </w:rPr>
        <w:t>Распространение опыта по данной проблеме</w:t>
      </w:r>
    </w:p>
    <w:p w:rsidR="00667D87" w:rsidRPr="004843E6" w:rsidRDefault="00667D87" w:rsidP="00667D87">
      <w:pPr>
        <w:jc w:val="both"/>
        <w:rPr>
          <w:sz w:val="22"/>
          <w:szCs w:val="22"/>
        </w:rPr>
      </w:pPr>
      <w:r w:rsidRPr="004843E6">
        <w:rPr>
          <w:sz w:val="22"/>
          <w:szCs w:val="22"/>
        </w:rPr>
        <w:t>В 2020-2021 учебном году проведены районные мероприятия:</w:t>
      </w:r>
    </w:p>
    <w:p w:rsidR="00667D87" w:rsidRPr="004843E6" w:rsidRDefault="00667D87" w:rsidP="00667D87">
      <w:pPr>
        <w:jc w:val="both"/>
        <w:rPr>
          <w:b/>
          <w:sz w:val="22"/>
          <w:szCs w:val="22"/>
        </w:rPr>
      </w:pPr>
      <w:r w:rsidRPr="004843E6">
        <w:rPr>
          <w:sz w:val="22"/>
          <w:szCs w:val="22"/>
        </w:rPr>
        <w:t xml:space="preserve">- семинар – практикум «Проектирование мотивирующих сред в условиях дистанционного обучения. </w:t>
      </w:r>
    </w:p>
    <w:p w:rsidR="00667D87" w:rsidRPr="004843E6" w:rsidRDefault="00667D87" w:rsidP="00667D87">
      <w:pPr>
        <w:jc w:val="both"/>
        <w:rPr>
          <w:sz w:val="22"/>
          <w:szCs w:val="22"/>
        </w:rPr>
      </w:pPr>
      <w:r w:rsidRPr="004843E6">
        <w:rPr>
          <w:sz w:val="22"/>
          <w:szCs w:val="22"/>
        </w:rPr>
        <w:t>- круглый стол «Индивидуальный образовательный маршрут, в условиях дополнительного образования в рамках реализации федерального проекта «Успех каждого ребенка» на территории Нижегородской области».</w:t>
      </w:r>
    </w:p>
    <w:p w:rsidR="00667D87" w:rsidRPr="004843E6" w:rsidRDefault="00667D87" w:rsidP="00667D87">
      <w:pPr>
        <w:jc w:val="both"/>
        <w:rPr>
          <w:sz w:val="22"/>
          <w:szCs w:val="22"/>
        </w:rPr>
      </w:pPr>
      <w:r w:rsidRPr="004843E6">
        <w:rPr>
          <w:sz w:val="22"/>
          <w:szCs w:val="22"/>
        </w:rPr>
        <w:t xml:space="preserve">- участие к областном </w:t>
      </w:r>
      <w:proofErr w:type="gramStart"/>
      <w:r w:rsidRPr="004843E6">
        <w:rPr>
          <w:sz w:val="22"/>
          <w:szCs w:val="22"/>
        </w:rPr>
        <w:t>конкурсе</w:t>
      </w:r>
      <w:proofErr w:type="gramEnd"/>
      <w:r w:rsidRPr="004843E6">
        <w:rPr>
          <w:sz w:val="22"/>
          <w:szCs w:val="22"/>
        </w:rPr>
        <w:t xml:space="preserve"> дополнительных программ и методических материалов по вопросам дополнительного воспитания детей Нижегородской области (художественная направленность).</w:t>
      </w:r>
    </w:p>
    <w:p w:rsidR="00667D87" w:rsidRPr="004843E6" w:rsidRDefault="00667D87" w:rsidP="00667D87">
      <w:pPr>
        <w:jc w:val="both"/>
        <w:rPr>
          <w:sz w:val="22"/>
          <w:szCs w:val="22"/>
        </w:rPr>
      </w:pPr>
      <w:r w:rsidRPr="004843E6">
        <w:rPr>
          <w:sz w:val="22"/>
          <w:szCs w:val="22"/>
        </w:rPr>
        <w:t xml:space="preserve">- участие в </w:t>
      </w:r>
      <w:proofErr w:type="gramStart"/>
      <w:r w:rsidRPr="004843E6">
        <w:rPr>
          <w:sz w:val="22"/>
          <w:szCs w:val="22"/>
        </w:rPr>
        <w:t>областных</w:t>
      </w:r>
      <w:proofErr w:type="gramEnd"/>
      <w:r w:rsidRPr="004843E6">
        <w:rPr>
          <w:sz w:val="22"/>
          <w:szCs w:val="22"/>
        </w:rPr>
        <w:t xml:space="preserve"> ВКС, по вопросам дополнительного образования,  реализации Федерального проекта «Успех каждого ребенка».</w:t>
      </w:r>
    </w:p>
    <w:p w:rsidR="00667D87" w:rsidRPr="004843E6" w:rsidRDefault="00667D87" w:rsidP="00667D87">
      <w:pPr>
        <w:jc w:val="both"/>
        <w:rPr>
          <w:sz w:val="22"/>
          <w:szCs w:val="22"/>
        </w:rPr>
      </w:pPr>
      <w:r w:rsidRPr="004843E6">
        <w:rPr>
          <w:sz w:val="22"/>
          <w:szCs w:val="22"/>
        </w:rPr>
        <w:t xml:space="preserve">- проведение районного совещания «Навигатор52 – работа в системе» (для руководителей учреждений, ответственных сотрудников) </w:t>
      </w:r>
    </w:p>
    <w:p w:rsidR="00667D87" w:rsidRPr="004843E6" w:rsidRDefault="00667D87" w:rsidP="00667D87">
      <w:pPr>
        <w:jc w:val="both"/>
        <w:rPr>
          <w:sz w:val="22"/>
          <w:szCs w:val="22"/>
        </w:rPr>
      </w:pPr>
      <w:r w:rsidRPr="004843E6">
        <w:rPr>
          <w:sz w:val="22"/>
          <w:szCs w:val="22"/>
        </w:rPr>
        <w:t>- проведение выездных семинаров - практикумов для образовательных учреждений «Правила регистрации в ИС «Навигатор», порядок обработки заявок</w:t>
      </w:r>
    </w:p>
    <w:p w:rsidR="00667D87" w:rsidRPr="004843E6" w:rsidRDefault="00667D87" w:rsidP="00667D87">
      <w:pPr>
        <w:jc w:val="both"/>
        <w:rPr>
          <w:b/>
          <w:sz w:val="22"/>
          <w:szCs w:val="22"/>
        </w:rPr>
      </w:pPr>
      <w:r w:rsidRPr="004843E6">
        <w:rPr>
          <w:b/>
          <w:sz w:val="22"/>
          <w:szCs w:val="22"/>
        </w:rPr>
        <w:t>Перспективы инновационной деятельности</w:t>
      </w:r>
    </w:p>
    <w:p w:rsidR="00A53417" w:rsidRPr="004843E6" w:rsidRDefault="00667D87" w:rsidP="00667D87">
      <w:pPr>
        <w:jc w:val="both"/>
        <w:rPr>
          <w:sz w:val="22"/>
          <w:szCs w:val="22"/>
        </w:rPr>
      </w:pPr>
      <w:r w:rsidRPr="004843E6">
        <w:rPr>
          <w:sz w:val="22"/>
          <w:szCs w:val="22"/>
        </w:rPr>
        <w:t xml:space="preserve">Продолжить работу по реализации основного этапа инновационного проекта. Переход к реализации </w:t>
      </w:r>
    </w:p>
    <w:p w:rsidR="00667D87" w:rsidRPr="004843E6" w:rsidRDefault="00667D87" w:rsidP="00667D87">
      <w:pPr>
        <w:jc w:val="both"/>
        <w:rPr>
          <w:b/>
          <w:sz w:val="22"/>
          <w:szCs w:val="22"/>
        </w:rPr>
      </w:pPr>
      <w:proofErr w:type="spellStart"/>
      <w:r w:rsidRPr="004843E6">
        <w:rPr>
          <w:sz w:val="22"/>
          <w:szCs w:val="22"/>
        </w:rPr>
        <w:t>аналитико</w:t>
      </w:r>
      <w:proofErr w:type="spellEnd"/>
      <w:r w:rsidR="00A53417" w:rsidRPr="004843E6">
        <w:rPr>
          <w:sz w:val="22"/>
          <w:szCs w:val="22"/>
        </w:rPr>
        <w:t>–</w:t>
      </w:r>
      <w:r w:rsidRPr="004843E6">
        <w:rPr>
          <w:sz w:val="22"/>
          <w:szCs w:val="22"/>
        </w:rPr>
        <w:t>обобщающему этапу.</w:t>
      </w:r>
    </w:p>
    <w:p w:rsidR="00667D87" w:rsidRPr="005F273B" w:rsidRDefault="00667D87" w:rsidP="00667D87">
      <w:pPr>
        <w:jc w:val="both"/>
        <w:rPr>
          <w:b/>
          <w:i/>
          <w:sz w:val="22"/>
          <w:szCs w:val="22"/>
        </w:rPr>
      </w:pPr>
      <w:proofErr w:type="gramStart"/>
      <w:r w:rsidRPr="005F273B">
        <w:rPr>
          <w:b/>
          <w:i/>
          <w:sz w:val="22"/>
          <w:szCs w:val="22"/>
        </w:rPr>
        <w:t>Проект по теме «Проектирование мотивирующих сред в учреждении дополнительного образования как необходимое условие оказания качественных образовательных услуг (в рамках реализации федерального проекта «Успех каждого ребенка» на территории Нижегородской области», реализуемый МБОУ ДО ДДТ</w:t>
      </w:r>
      <w:r w:rsidR="00BA4CDE" w:rsidRPr="005F273B">
        <w:rPr>
          <w:b/>
          <w:i/>
          <w:sz w:val="22"/>
          <w:szCs w:val="22"/>
        </w:rPr>
        <w:t xml:space="preserve"> является актуальным и отвечает стратегии развития образования.</w:t>
      </w:r>
      <w:proofErr w:type="gramEnd"/>
      <w:r w:rsidR="00BA4CDE" w:rsidRPr="005F273B">
        <w:rPr>
          <w:b/>
          <w:i/>
          <w:sz w:val="22"/>
          <w:szCs w:val="22"/>
        </w:rPr>
        <w:t xml:space="preserve"> Проект реализуется второй год на внедренческом этапе. Заявленная цель проекта «проектирование модели мотивационно - ориентированной образовательной среды» пока не достигнута, описание модели отсутствует, из поставленных трех задач, реализованы две, третья задача в проектных мероприятиях не отражена. Не все проектные мероприятия прописаны конкретно  (например, проведение акций,  мастер – классов, конкурсов для обучающихся, каких?), часть мероприятий носят организационный характер, также не описана система предоставляемых образовательных услуг дополнительного образования. Не понятно, где опубликованы полученные образовательные продукты и методические рекомендации  по их разработки.</w:t>
      </w:r>
    </w:p>
    <w:p w:rsidR="007420A3" w:rsidRPr="005F273B" w:rsidRDefault="007420A3" w:rsidP="00667D87">
      <w:pPr>
        <w:jc w:val="both"/>
        <w:rPr>
          <w:b/>
          <w:i/>
          <w:sz w:val="22"/>
          <w:szCs w:val="22"/>
        </w:rPr>
      </w:pPr>
      <w:r w:rsidRPr="005F273B">
        <w:rPr>
          <w:b/>
          <w:i/>
          <w:sz w:val="22"/>
          <w:szCs w:val="22"/>
        </w:rPr>
        <w:t>Выводы и рекомендации: продолжить реализацию инновационного проекта по данной проблеме, разработать и описать (схематично отразить) заявленную «модель мотивационно - ориентированной образовательной среды Дома детского творчества, потенциально пригодной для реализации программ дополнительного образования» для всех участников инновационной деятельности  выходом на результаты. Скорректировать проектные мероприятия, отвечающие описанной модели и сопоставить их с результатами. Транслировать опыт работы на всех уровнях по данной проблеме.</w:t>
      </w:r>
    </w:p>
    <w:p w:rsidR="005F273B" w:rsidRPr="007E3AFE" w:rsidRDefault="005F273B" w:rsidP="007E3AFE">
      <w:pPr>
        <w:pStyle w:val="a4"/>
        <w:jc w:val="both"/>
        <w:rPr>
          <w:rFonts w:ascii="Times New Roman" w:hAnsi="Times New Roman"/>
        </w:rPr>
      </w:pPr>
      <w:r w:rsidRPr="007E3AFE">
        <w:rPr>
          <w:rFonts w:ascii="Times New Roman" w:hAnsi="Times New Roman"/>
        </w:rPr>
        <w:t xml:space="preserve">Анализ ситуации в деятельности образовательных организаций  работающих в инновационном режиме позволил определить ряд положительных эффектов: </w:t>
      </w:r>
    </w:p>
    <w:p w:rsidR="005F273B" w:rsidRPr="007E3AFE" w:rsidRDefault="005F273B" w:rsidP="007E3AFE">
      <w:pPr>
        <w:pStyle w:val="a4"/>
        <w:numPr>
          <w:ilvl w:val="0"/>
          <w:numId w:val="43"/>
        </w:numPr>
        <w:jc w:val="both"/>
        <w:rPr>
          <w:rFonts w:ascii="Times New Roman" w:hAnsi="Times New Roman"/>
        </w:rPr>
      </w:pPr>
      <w:r w:rsidRPr="007E3AFE">
        <w:rPr>
          <w:rFonts w:ascii="Times New Roman" w:hAnsi="Times New Roman"/>
        </w:rPr>
        <w:t>правильно избранный научный подход педагогическими коллективами образовательных учреждений, определяет грамотное формулирование проблемы, целеполагание; построение содержания, выбор форм, методов, технологий инновационной деятельности;</w:t>
      </w:r>
    </w:p>
    <w:p w:rsidR="005F273B" w:rsidRPr="007E3AFE" w:rsidRDefault="005F273B" w:rsidP="007E3AFE">
      <w:pPr>
        <w:pStyle w:val="a4"/>
        <w:numPr>
          <w:ilvl w:val="0"/>
          <w:numId w:val="43"/>
        </w:numPr>
        <w:jc w:val="both"/>
        <w:rPr>
          <w:rFonts w:ascii="Times New Roman" w:hAnsi="Times New Roman"/>
        </w:rPr>
      </w:pPr>
      <w:r w:rsidRPr="007E3AFE">
        <w:rPr>
          <w:rFonts w:ascii="Times New Roman" w:hAnsi="Times New Roman"/>
        </w:rPr>
        <w:t>повышение профессиональной компетентности педагогических работников в условиях проектирования и внедрения инновационных проектов;</w:t>
      </w:r>
    </w:p>
    <w:p w:rsidR="005F273B" w:rsidRPr="007E3AFE" w:rsidRDefault="005F273B" w:rsidP="007E3AFE">
      <w:pPr>
        <w:pStyle w:val="a4"/>
        <w:numPr>
          <w:ilvl w:val="0"/>
          <w:numId w:val="43"/>
        </w:numPr>
        <w:jc w:val="both"/>
        <w:rPr>
          <w:rFonts w:ascii="Times New Roman" w:hAnsi="Times New Roman"/>
        </w:rPr>
      </w:pPr>
      <w:r w:rsidRPr="007E3AFE">
        <w:rPr>
          <w:rFonts w:ascii="Times New Roman" w:hAnsi="Times New Roman"/>
        </w:rPr>
        <w:t>новые продукты инновационной деятельности, готовые к использованию в практической деятельности образовательных организаций района: методическое сопровождение направлений деятельности, технологические карты, сценарии мероприятий  и др.</w:t>
      </w:r>
    </w:p>
    <w:p w:rsidR="005F273B" w:rsidRPr="007E3AFE" w:rsidRDefault="005F273B" w:rsidP="007E3AFE">
      <w:pPr>
        <w:pStyle w:val="a4"/>
        <w:jc w:val="both"/>
        <w:rPr>
          <w:rFonts w:ascii="Times New Roman" w:hAnsi="Times New Roman"/>
        </w:rPr>
      </w:pPr>
      <w:r w:rsidRPr="007E3AFE">
        <w:rPr>
          <w:rFonts w:ascii="Times New Roman" w:hAnsi="Times New Roman"/>
        </w:rPr>
        <w:t>Также выявлено и ряд проблем:</w:t>
      </w:r>
    </w:p>
    <w:p w:rsidR="005F273B" w:rsidRPr="007E3AFE" w:rsidRDefault="005F273B" w:rsidP="007E3AFE">
      <w:pPr>
        <w:pStyle w:val="a4"/>
        <w:numPr>
          <w:ilvl w:val="0"/>
          <w:numId w:val="44"/>
        </w:numPr>
        <w:jc w:val="both"/>
        <w:rPr>
          <w:rFonts w:ascii="Times New Roman" w:hAnsi="Times New Roman"/>
        </w:rPr>
      </w:pPr>
      <w:r w:rsidRPr="007E3AFE">
        <w:rPr>
          <w:rFonts w:ascii="Times New Roman" w:hAnsi="Times New Roman"/>
        </w:rPr>
        <w:t>отсутствие научного подхода (в некоторых образовательных организациях) к целям и задачам инновационной деятельности оказывает существенное влияние не только на его результаты, но и на качество образовательных услуг, непосредственно связанных с инновациями;</w:t>
      </w:r>
    </w:p>
    <w:p w:rsidR="005F273B" w:rsidRPr="007E3AFE" w:rsidRDefault="005F273B" w:rsidP="007E3AFE">
      <w:pPr>
        <w:pStyle w:val="a4"/>
        <w:numPr>
          <w:ilvl w:val="0"/>
          <w:numId w:val="44"/>
        </w:numPr>
        <w:jc w:val="both"/>
        <w:rPr>
          <w:rFonts w:ascii="Times New Roman" w:hAnsi="Times New Roman"/>
        </w:rPr>
      </w:pPr>
      <w:r w:rsidRPr="007E3AFE">
        <w:rPr>
          <w:rFonts w:ascii="Times New Roman" w:hAnsi="Times New Roman"/>
        </w:rPr>
        <w:t>недостаточность научно-методического обеспечения инновационных процессов, нормативно-правового обеспечения инновационной деятельности</w:t>
      </w:r>
      <w:r w:rsidR="007E3AFE">
        <w:rPr>
          <w:rFonts w:ascii="Times New Roman" w:hAnsi="Times New Roman"/>
        </w:rPr>
        <w:t xml:space="preserve"> ОО</w:t>
      </w:r>
      <w:r w:rsidRPr="007E3AFE">
        <w:rPr>
          <w:rFonts w:ascii="Times New Roman" w:hAnsi="Times New Roman"/>
        </w:rPr>
        <w:t xml:space="preserve">, которое способствовало бы расширению возможностей для творческого поиска, стимулировало инновационную деятельность педагогов; </w:t>
      </w:r>
    </w:p>
    <w:p w:rsidR="005F273B" w:rsidRPr="007E3AFE" w:rsidRDefault="005F273B" w:rsidP="007E3AFE">
      <w:pPr>
        <w:pStyle w:val="a4"/>
        <w:numPr>
          <w:ilvl w:val="0"/>
          <w:numId w:val="44"/>
        </w:numPr>
        <w:jc w:val="both"/>
        <w:rPr>
          <w:rFonts w:ascii="Times New Roman" w:hAnsi="Times New Roman"/>
        </w:rPr>
      </w:pPr>
      <w:r w:rsidRPr="007E3AFE">
        <w:rPr>
          <w:rFonts w:ascii="Times New Roman" w:hAnsi="Times New Roman"/>
        </w:rPr>
        <w:t xml:space="preserve">отсутствие мониторинга качества и эффективности их внедрения. </w:t>
      </w:r>
    </w:p>
    <w:p w:rsidR="005F273B" w:rsidRDefault="005F273B" w:rsidP="007E3AFE">
      <w:pPr>
        <w:pStyle w:val="a4"/>
        <w:jc w:val="both"/>
      </w:pPr>
      <w:r w:rsidRPr="007E3AFE">
        <w:rPr>
          <w:rFonts w:ascii="Times New Roman" w:hAnsi="Times New Roman"/>
        </w:rPr>
        <w:t>Данные проблемы, возможно, решить при условии, если каждая образовательная организация</w:t>
      </w:r>
      <w:r>
        <w:t>:</w:t>
      </w:r>
    </w:p>
    <w:p w:rsidR="001E1DD2" w:rsidRPr="007E3AFE" w:rsidRDefault="001E1DD2" w:rsidP="007E3AFE">
      <w:pPr>
        <w:pStyle w:val="a6"/>
        <w:numPr>
          <w:ilvl w:val="0"/>
          <w:numId w:val="42"/>
        </w:numPr>
        <w:suppressAutoHyphens w:val="0"/>
        <w:overflowPunct/>
        <w:autoSpaceDE/>
        <w:jc w:val="both"/>
        <w:rPr>
          <w:sz w:val="22"/>
          <w:szCs w:val="22"/>
          <w:lang w:eastAsia="ru-RU"/>
        </w:rPr>
      </w:pPr>
      <w:r w:rsidRPr="007E3AFE">
        <w:rPr>
          <w:sz w:val="22"/>
          <w:szCs w:val="22"/>
          <w:lang w:eastAsia="ru-RU"/>
        </w:rPr>
        <w:lastRenderedPageBreak/>
        <w:t>Проведет подробный проблемно-ориентированный анализ имеющихся ресурсов; изучит образовательные потребности детей и родителей.</w:t>
      </w:r>
    </w:p>
    <w:p w:rsidR="005F273B" w:rsidRPr="007E3AFE" w:rsidRDefault="001E1DD2" w:rsidP="007E3AFE">
      <w:pPr>
        <w:pStyle w:val="a6"/>
        <w:numPr>
          <w:ilvl w:val="0"/>
          <w:numId w:val="42"/>
        </w:numPr>
        <w:suppressAutoHyphens w:val="0"/>
        <w:overflowPunct/>
        <w:autoSpaceDE/>
        <w:jc w:val="both"/>
        <w:rPr>
          <w:sz w:val="22"/>
          <w:szCs w:val="22"/>
          <w:lang w:eastAsia="ru-RU"/>
        </w:rPr>
      </w:pPr>
      <w:r w:rsidRPr="007E3AFE">
        <w:rPr>
          <w:sz w:val="22"/>
          <w:szCs w:val="22"/>
          <w:lang w:eastAsia="ru-RU"/>
        </w:rPr>
        <w:t xml:space="preserve"> Разработает нормативно-правовое сопровождение изучаемого вопроса.</w:t>
      </w:r>
    </w:p>
    <w:p w:rsidR="001E1DD2" w:rsidRPr="007E3AFE" w:rsidRDefault="001E1DD2" w:rsidP="007E3AFE">
      <w:pPr>
        <w:pStyle w:val="a6"/>
        <w:numPr>
          <w:ilvl w:val="0"/>
          <w:numId w:val="42"/>
        </w:numPr>
        <w:suppressAutoHyphens w:val="0"/>
        <w:overflowPunct/>
        <w:autoSpaceDE/>
        <w:jc w:val="both"/>
        <w:rPr>
          <w:sz w:val="22"/>
          <w:szCs w:val="22"/>
          <w:lang w:eastAsia="ru-RU"/>
        </w:rPr>
      </w:pPr>
      <w:r w:rsidRPr="007E3AFE">
        <w:rPr>
          <w:sz w:val="22"/>
          <w:szCs w:val="22"/>
          <w:lang w:eastAsia="ru-RU"/>
        </w:rPr>
        <w:t>Разработает информационно-методическое сопровождение инновационной деятельности.</w:t>
      </w:r>
    </w:p>
    <w:p w:rsidR="001E1DD2" w:rsidRPr="007E3AFE" w:rsidRDefault="001E1DD2" w:rsidP="007E3AFE">
      <w:pPr>
        <w:pStyle w:val="a6"/>
        <w:numPr>
          <w:ilvl w:val="0"/>
          <w:numId w:val="42"/>
        </w:numPr>
        <w:suppressAutoHyphens w:val="0"/>
        <w:overflowPunct/>
        <w:autoSpaceDE/>
        <w:jc w:val="both"/>
        <w:rPr>
          <w:sz w:val="22"/>
          <w:szCs w:val="22"/>
          <w:lang w:eastAsia="ru-RU"/>
        </w:rPr>
      </w:pPr>
      <w:r w:rsidRPr="007E3AFE">
        <w:rPr>
          <w:sz w:val="22"/>
          <w:szCs w:val="22"/>
          <w:lang w:eastAsia="ru-RU"/>
        </w:rPr>
        <w:t>Грамотно разработает и внедрит в практику инновационный продукт, который будет решать обозначенные проблемы практики.</w:t>
      </w:r>
    </w:p>
    <w:p w:rsidR="001E1DD2" w:rsidRPr="007E3AFE" w:rsidRDefault="001E1DD2" w:rsidP="007E3AFE">
      <w:pPr>
        <w:pStyle w:val="a6"/>
        <w:numPr>
          <w:ilvl w:val="0"/>
          <w:numId w:val="42"/>
        </w:numPr>
        <w:suppressAutoHyphens w:val="0"/>
        <w:overflowPunct/>
        <w:autoSpaceDE/>
        <w:jc w:val="both"/>
        <w:rPr>
          <w:sz w:val="22"/>
          <w:szCs w:val="22"/>
          <w:lang w:eastAsia="ru-RU"/>
        </w:rPr>
      </w:pPr>
      <w:r w:rsidRPr="007E3AFE">
        <w:rPr>
          <w:sz w:val="22"/>
          <w:szCs w:val="22"/>
          <w:lang w:eastAsia="ru-RU"/>
        </w:rPr>
        <w:t>Организует обмен опытом по изучаемой проблеме.</w:t>
      </w:r>
    </w:p>
    <w:p w:rsidR="001E1DD2" w:rsidRPr="007E3AFE" w:rsidRDefault="001E1DD2" w:rsidP="007E3AFE">
      <w:pPr>
        <w:pStyle w:val="a6"/>
        <w:numPr>
          <w:ilvl w:val="0"/>
          <w:numId w:val="42"/>
        </w:numPr>
        <w:suppressAutoHyphens w:val="0"/>
        <w:overflowPunct/>
        <w:autoSpaceDE/>
        <w:jc w:val="both"/>
        <w:rPr>
          <w:sz w:val="22"/>
          <w:szCs w:val="22"/>
          <w:lang w:eastAsia="ru-RU"/>
        </w:rPr>
      </w:pPr>
      <w:r w:rsidRPr="007E3AFE">
        <w:rPr>
          <w:sz w:val="22"/>
          <w:szCs w:val="22"/>
          <w:lang w:eastAsia="ru-RU"/>
        </w:rPr>
        <w:t>Грамотно организует мониторинг деятельности, выявив при этом недостатки и преимущества внедряемых инноваций.</w:t>
      </w:r>
    </w:p>
    <w:p w:rsidR="00A47006" w:rsidRPr="007E3AFE" w:rsidRDefault="00A47006" w:rsidP="0036194C">
      <w:pPr>
        <w:suppressAutoHyphens w:val="0"/>
        <w:overflowPunct/>
        <w:autoSpaceDE/>
        <w:jc w:val="both"/>
        <w:rPr>
          <w:sz w:val="22"/>
          <w:szCs w:val="22"/>
        </w:rPr>
      </w:pPr>
    </w:p>
    <w:p w:rsidR="00A47006" w:rsidRPr="007E3AFE" w:rsidRDefault="00A47006" w:rsidP="0036194C">
      <w:pPr>
        <w:suppressAutoHyphens w:val="0"/>
        <w:overflowPunct/>
        <w:autoSpaceDE/>
        <w:jc w:val="both"/>
        <w:rPr>
          <w:i/>
          <w:sz w:val="22"/>
          <w:szCs w:val="22"/>
          <w:lang w:eastAsia="en-US"/>
        </w:rPr>
      </w:pPr>
    </w:p>
    <w:p w:rsidR="00A47006" w:rsidRPr="004843E6" w:rsidRDefault="00A47006" w:rsidP="0036194C">
      <w:pPr>
        <w:jc w:val="both"/>
        <w:rPr>
          <w:b/>
          <w:sz w:val="22"/>
          <w:szCs w:val="22"/>
        </w:rPr>
      </w:pPr>
    </w:p>
    <w:p w:rsidR="00A47006" w:rsidRPr="004843E6" w:rsidRDefault="00A47006" w:rsidP="0036194C">
      <w:pPr>
        <w:jc w:val="both"/>
        <w:rPr>
          <w:b/>
          <w:sz w:val="22"/>
          <w:szCs w:val="22"/>
        </w:rPr>
      </w:pPr>
    </w:p>
    <w:p w:rsidR="00A47006" w:rsidRPr="004843E6" w:rsidRDefault="00A47006" w:rsidP="0036194C">
      <w:pPr>
        <w:jc w:val="both"/>
        <w:rPr>
          <w:b/>
          <w:sz w:val="22"/>
          <w:szCs w:val="22"/>
        </w:rPr>
      </w:pPr>
    </w:p>
    <w:p w:rsidR="00A47006" w:rsidRPr="004843E6" w:rsidRDefault="00A47006" w:rsidP="0036194C">
      <w:pPr>
        <w:jc w:val="both"/>
        <w:rPr>
          <w:b/>
          <w:sz w:val="22"/>
          <w:szCs w:val="22"/>
        </w:rPr>
      </w:pPr>
    </w:p>
    <w:p w:rsidR="00A47006" w:rsidRPr="004843E6" w:rsidRDefault="00A47006" w:rsidP="0036194C">
      <w:pPr>
        <w:jc w:val="both"/>
        <w:rPr>
          <w:b/>
          <w:sz w:val="22"/>
          <w:szCs w:val="22"/>
        </w:rPr>
      </w:pPr>
    </w:p>
    <w:p w:rsidR="00A47006" w:rsidRPr="004843E6" w:rsidRDefault="00A47006" w:rsidP="0036194C">
      <w:pPr>
        <w:jc w:val="both"/>
        <w:rPr>
          <w:b/>
          <w:sz w:val="22"/>
          <w:szCs w:val="22"/>
        </w:rPr>
      </w:pPr>
    </w:p>
    <w:p w:rsidR="00A47006" w:rsidRPr="004843E6" w:rsidRDefault="00A47006" w:rsidP="0036194C">
      <w:pPr>
        <w:jc w:val="both"/>
        <w:rPr>
          <w:b/>
          <w:sz w:val="22"/>
          <w:szCs w:val="22"/>
        </w:rPr>
      </w:pPr>
    </w:p>
    <w:p w:rsidR="00A47006" w:rsidRPr="004843E6" w:rsidRDefault="00A47006" w:rsidP="0036194C">
      <w:pPr>
        <w:jc w:val="both"/>
        <w:rPr>
          <w:b/>
          <w:sz w:val="22"/>
          <w:szCs w:val="22"/>
        </w:rPr>
      </w:pPr>
    </w:p>
    <w:p w:rsidR="00A47006" w:rsidRPr="004843E6" w:rsidRDefault="00A47006" w:rsidP="0036194C">
      <w:pPr>
        <w:jc w:val="both"/>
        <w:rPr>
          <w:b/>
          <w:sz w:val="22"/>
          <w:szCs w:val="22"/>
        </w:rPr>
      </w:pPr>
    </w:p>
    <w:p w:rsidR="00A47006" w:rsidRPr="004843E6" w:rsidRDefault="00A47006" w:rsidP="0036194C">
      <w:pPr>
        <w:jc w:val="both"/>
        <w:rPr>
          <w:b/>
          <w:sz w:val="22"/>
          <w:szCs w:val="22"/>
        </w:rPr>
      </w:pPr>
    </w:p>
    <w:p w:rsidR="00A47006" w:rsidRPr="004843E6" w:rsidRDefault="00A47006" w:rsidP="0036194C">
      <w:pPr>
        <w:jc w:val="both"/>
        <w:rPr>
          <w:b/>
          <w:sz w:val="22"/>
          <w:szCs w:val="22"/>
        </w:rPr>
      </w:pPr>
    </w:p>
    <w:p w:rsidR="00A47006" w:rsidRPr="004843E6" w:rsidRDefault="00A47006" w:rsidP="0036194C">
      <w:pPr>
        <w:jc w:val="both"/>
        <w:rPr>
          <w:b/>
          <w:sz w:val="22"/>
          <w:szCs w:val="22"/>
        </w:rPr>
      </w:pPr>
    </w:p>
    <w:p w:rsidR="00A47006" w:rsidRPr="004843E6" w:rsidRDefault="00A47006" w:rsidP="0036194C">
      <w:pPr>
        <w:jc w:val="both"/>
        <w:rPr>
          <w:b/>
          <w:sz w:val="22"/>
          <w:szCs w:val="22"/>
        </w:rPr>
      </w:pPr>
    </w:p>
    <w:p w:rsidR="00A47006" w:rsidRPr="004843E6" w:rsidRDefault="00A47006" w:rsidP="0036194C">
      <w:pPr>
        <w:jc w:val="both"/>
        <w:rPr>
          <w:b/>
          <w:sz w:val="22"/>
          <w:szCs w:val="22"/>
        </w:rPr>
      </w:pPr>
    </w:p>
    <w:sectPr w:rsidR="00A47006" w:rsidRPr="004843E6" w:rsidSect="001B172E">
      <w:pgSz w:w="11906" w:h="16838"/>
      <w:pgMar w:top="720" w:right="72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227"/>
    <w:multiLevelType w:val="hybridMultilevel"/>
    <w:tmpl w:val="1AF474B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F09AF"/>
    <w:multiLevelType w:val="hybridMultilevel"/>
    <w:tmpl w:val="AD680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A0A38"/>
    <w:multiLevelType w:val="hybridMultilevel"/>
    <w:tmpl w:val="2742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A1C21"/>
    <w:multiLevelType w:val="multilevel"/>
    <w:tmpl w:val="6E82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B5B19"/>
    <w:multiLevelType w:val="hybridMultilevel"/>
    <w:tmpl w:val="539CE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01EC3"/>
    <w:multiLevelType w:val="hybridMultilevel"/>
    <w:tmpl w:val="C1986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C2EE6"/>
    <w:multiLevelType w:val="hybridMultilevel"/>
    <w:tmpl w:val="DC30E0A6"/>
    <w:lvl w:ilvl="0" w:tplc="49862E6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43A07"/>
    <w:multiLevelType w:val="hybridMultilevel"/>
    <w:tmpl w:val="B4A46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6B7C1B"/>
    <w:multiLevelType w:val="hybridMultilevel"/>
    <w:tmpl w:val="1930B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F1BA4"/>
    <w:multiLevelType w:val="hybridMultilevel"/>
    <w:tmpl w:val="0E9CD20E"/>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AD244B"/>
    <w:multiLevelType w:val="multilevel"/>
    <w:tmpl w:val="13C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1429FE"/>
    <w:multiLevelType w:val="hybridMultilevel"/>
    <w:tmpl w:val="297E0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4F7C97"/>
    <w:multiLevelType w:val="hybridMultilevel"/>
    <w:tmpl w:val="BD5AA5B6"/>
    <w:lvl w:ilvl="0" w:tplc="ACA0F2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24A90"/>
    <w:multiLevelType w:val="hybridMultilevel"/>
    <w:tmpl w:val="924C00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FA91E5B"/>
    <w:multiLevelType w:val="hybridMultilevel"/>
    <w:tmpl w:val="8F124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66732A"/>
    <w:multiLevelType w:val="hybridMultilevel"/>
    <w:tmpl w:val="AD8A146C"/>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795B88"/>
    <w:multiLevelType w:val="hybridMultilevel"/>
    <w:tmpl w:val="5790AED6"/>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A82BB1"/>
    <w:multiLevelType w:val="hybridMultilevel"/>
    <w:tmpl w:val="CA34B9EE"/>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5A6D60"/>
    <w:multiLevelType w:val="hybridMultilevel"/>
    <w:tmpl w:val="BB789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439E2"/>
    <w:multiLevelType w:val="hybridMultilevel"/>
    <w:tmpl w:val="910E3648"/>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435EBF"/>
    <w:multiLevelType w:val="hybridMultilevel"/>
    <w:tmpl w:val="D8E0B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141D95"/>
    <w:multiLevelType w:val="hybridMultilevel"/>
    <w:tmpl w:val="2BA00F5E"/>
    <w:lvl w:ilvl="0" w:tplc="49862E6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C530B4"/>
    <w:multiLevelType w:val="hybridMultilevel"/>
    <w:tmpl w:val="409E4F86"/>
    <w:lvl w:ilvl="0" w:tplc="49862E6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F0633"/>
    <w:multiLevelType w:val="hybridMultilevel"/>
    <w:tmpl w:val="0F20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95DA4"/>
    <w:multiLevelType w:val="hybridMultilevel"/>
    <w:tmpl w:val="5DEA36CE"/>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D14DF"/>
    <w:multiLevelType w:val="hybridMultilevel"/>
    <w:tmpl w:val="3FB6B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DD13DE"/>
    <w:multiLevelType w:val="hybridMultilevel"/>
    <w:tmpl w:val="DCB83DC8"/>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B20495"/>
    <w:multiLevelType w:val="hybridMultilevel"/>
    <w:tmpl w:val="47946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836D87"/>
    <w:multiLevelType w:val="hybridMultilevel"/>
    <w:tmpl w:val="7D1E6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A617B4"/>
    <w:multiLevelType w:val="hybridMultilevel"/>
    <w:tmpl w:val="239C5B9C"/>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F54FE9"/>
    <w:multiLevelType w:val="hybridMultilevel"/>
    <w:tmpl w:val="095EB49E"/>
    <w:lvl w:ilvl="0" w:tplc="04190001">
      <w:start w:val="1"/>
      <w:numFmt w:val="bullet"/>
      <w:lvlText w:val=""/>
      <w:lvlJc w:val="left"/>
      <w:pPr>
        <w:ind w:left="61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23A10FC"/>
    <w:multiLevelType w:val="hybridMultilevel"/>
    <w:tmpl w:val="930A8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B55FFE"/>
    <w:multiLevelType w:val="hybridMultilevel"/>
    <w:tmpl w:val="2BD4C5D0"/>
    <w:lvl w:ilvl="0" w:tplc="AEE8824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3">
    <w:nsid w:val="67A1464F"/>
    <w:multiLevelType w:val="hybridMultilevel"/>
    <w:tmpl w:val="F7D65EF2"/>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8366DB"/>
    <w:multiLevelType w:val="hybridMultilevel"/>
    <w:tmpl w:val="50BCA04E"/>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C757A"/>
    <w:multiLevelType w:val="hybridMultilevel"/>
    <w:tmpl w:val="1930B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617DD1"/>
    <w:multiLevelType w:val="hybridMultilevel"/>
    <w:tmpl w:val="B660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A249F3"/>
    <w:multiLevelType w:val="hybridMultilevel"/>
    <w:tmpl w:val="28026142"/>
    <w:lvl w:ilvl="0" w:tplc="82D6D2B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F2420"/>
    <w:multiLevelType w:val="hybridMultilevel"/>
    <w:tmpl w:val="2EF02DE0"/>
    <w:lvl w:ilvl="0" w:tplc="49862E6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22042A"/>
    <w:multiLevelType w:val="hybridMultilevel"/>
    <w:tmpl w:val="BC580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FA52BA"/>
    <w:multiLevelType w:val="hybridMultilevel"/>
    <w:tmpl w:val="F4888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81064A"/>
    <w:multiLevelType w:val="hybridMultilevel"/>
    <w:tmpl w:val="1A105BE6"/>
    <w:lvl w:ilvl="0" w:tplc="0419000F">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20422E"/>
    <w:multiLevelType w:val="hybridMultilevel"/>
    <w:tmpl w:val="6BFE6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96719C"/>
    <w:multiLevelType w:val="hybridMultilevel"/>
    <w:tmpl w:val="78E6ACD6"/>
    <w:lvl w:ilvl="0" w:tplc="66EAA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7"/>
  </w:num>
  <w:num w:numId="4">
    <w:abstractNumId w:val="11"/>
  </w:num>
  <w:num w:numId="5">
    <w:abstractNumId w:val="1"/>
  </w:num>
  <w:num w:numId="6">
    <w:abstractNumId w:val="40"/>
  </w:num>
  <w:num w:numId="7">
    <w:abstractNumId w:val="39"/>
  </w:num>
  <w:num w:numId="8">
    <w:abstractNumId w:val="10"/>
  </w:num>
  <w:num w:numId="9">
    <w:abstractNumId w:val="4"/>
  </w:num>
  <w:num w:numId="10">
    <w:abstractNumId w:val="20"/>
  </w:num>
  <w:num w:numId="11">
    <w:abstractNumId w:val="5"/>
  </w:num>
  <w:num w:numId="12">
    <w:abstractNumId w:val="0"/>
  </w:num>
  <w:num w:numId="13">
    <w:abstractNumId w:val="30"/>
  </w:num>
  <w:num w:numId="14">
    <w:abstractNumId w:val="41"/>
  </w:num>
  <w:num w:numId="15">
    <w:abstractNumId w:val="42"/>
  </w:num>
  <w:num w:numId="16">
    <w:abstractNumId w:val="9"/>
  </w:num>
  <w:num w:numId="17">
    <w:abstractNumId w:val="17"/>
  </w:num>
  <w:num w:numId="18">
    <w:abstractNumId w:val="8"/>
  </w:num>
  <w:num w:numId="19">
    <w:abstractNumId w:val="27"/>
  </w:num>
  <w:num w:numId="20">
    <w:abstractNumId w:val="32"/>
  </w:num>
  <w:num w:numId="21">
    <w:abstractNumId w:val="18"/>
  </w:num>
  <w:num w:numId="22">
    <w:abstractNumId w:val="12"/>
  </w:num>
  <w:num w:numId="23">
    <w:abstractNumId w:val="35"/>
  </w:num>
  <w:num w:numId="24">
    <w:abstractNumId w:val="36"/>
  </w:num>
  <w:num w:numId="25">
    <w:abstractNumId w:val="24"/>
  </w:num>
  <w:num w:numId="26">
    <w:abstractNumId w:val="29"/>
  </w:num>
  <w:num w:numId="27">
    <w:abstractNumId w:val="33"/>
  </w:num>
  <w:num w:numId="28">
    <w:abstractNumId w:val="43"/>
  </w:num>
  <w:num w:numId="29">
    <w:abstractNumId w:val="14"/>
  </w:num>
  <w:num w:numId="30">
    <w:abstractNumId w:val="15"/>
  </w:num>
  <w:num w:numId="31">
    <w:abstractNumId w:val="26"/>
  </w:num>
  <w:num w:numId="32">
    <w:abstractNumId w:val="19"/>
  </w:num>
  <w:num w:numId="33">
    <w:abstractNumId w:val="16"/>
  </w:num>
  <w:num w:numId="34">
    <w:abstractNumId w:val="31"/>
  </w:num>
  <w:num w:numId="35">
    <w:abstractNumId w:val="13"/>
  </w:num>
  <w:num w:numId="36">
    <w:abstractNumId w:val="34"/>
  </w:num>
  <w:num w:numId="37">
    <w:abstractNumId w:val="22"/>
  </w:num>
  <w:num w:numId="38">
    <w:abstractNumId w:val="3"/>
  </w:num>
  <w:num w:numId="39">
    <w:abstractNumId w:val="38"/>
  </w:num>
  <w:num w:numId="40">
    <w:abstractNumId w:val="37"/>
  </w:num>
  <w:num w:numId="41">
    <w:abstractNumId w:val="28"/>
  </w:num>
  <w:num w:numId="42">
    <w:abstractNumId w:val="25"/>
  </w:num>
  <w:num w:numId="43">
    <w:abstractNumId w:val="21"/>
  </w:num>
  <w:num w:numId="44">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EA"/>
    <w:rsid w:val="0001252B"/>
    <w:rsid w:val="00040327"/>
    <w:rsid w:val="00042CF7"/>
    <w:rsid w:val="00074D65"/>
    <w:rsid w:val="00077E3A"/>
    <w:rsid w:val="00084B6E"/>
    <w:rsid w:val="00150A63"/>
    <w:rsid w:val="001B172E"/>
    <w:rsid w:val="001B3A12"/>
    <w:rsid w:val="001C7D20"/>
    <w:rsid w:val="001E1DD2"/>
    <w:rsid w:val="001F497C"/>
    <w:rsid w:val="001F72E0"/>
    <w:rsid w:val="002309B8"/>
    <w:rsid w:val="00231D6D"/>
    <w:rsid w:val="00232C75"/>
    <w:rsid w:val="00256124"/>
    <w:rsid w:val="00280F90"/>
    <w:rsid w:val="002B5D37"/>
    <w:rsid w:val="002C32D6"/>
    <w:rsid w:val="002C6A1F"/>
    <w:rsid w:val="002F7880"/>
    <w:rsid w:val="00352904"/>
    <w:rsid w:val="0036194C"/>
    <w:rsid w:val="003909F3"/>
    <w:rsid w:val="003A12E0"/>
    <w:rsid w:val="003A56DD"/>
    <w:rsid w:val="003C6895"/>
    <w:rsid w:val="00417B90"/>
    <w:rsid w:val="004843E6"/>
    <w:rsid w:val="004B3C6D"/>
    <w:rsid w:val="00583845"/>
    <w:rsid w:val="005B3C39"/>
    <w:rsid w:val="005D3571"/>
    <w:rsid w:val="005F273B"/>
    <w:rsid w:val="00612A0A"/>
    <w:rsid w:val="00634349"/>
    <w:rsid w:val="0063789D"/>
    <w:rsid w:val="00667D87"/>
    <w:rsid w:val="00671052"/>
    <w:rsid w:val="006756E3"/>
    <w:rsid w:val="00715E89"/>
    <w:rsid w:val="0073725F"/>
    <w:rsid w:val="007420A3"/>
    <w:rsid w:val="00767DCB"/>
    <w:rsid w:val="00782CA7"/>
    <w:rsid w:val="007C5157"/>
    <w:rsid w:val="007E25CF"/>
    <w:rsid w:val="007E3AFE"/>
    <w:rsid w:val="007F17E4"/>
    <w:rsid w:val="008231AF"/>
    <w:rsid w:val="0083572A"/>
    <w:rsid w:val="00841599"/>
    <w:rsid w:val="00912591"/>
    <w:rsid w:val="00920153"/>
    <w:rsid w:val="0093232B"/>
    <w:rsid w:val="009866D3"/>
    <w:rsid w:val="009A4D9C"/>
    <w:rsid w:val="009D02BA"/>
    <w:rsid w:val="009F36DC"/>
    <w:rsid w:val="00A000F2"/>
    <w:rsid w:val="00A363ED"/>
    <w:rsid w:val="00A47006"/>
    <w:rsid w:val="00A53417"/>
    <w:rsid w:val="00A75879"/>
    <w:rsid w:val="00AC4231"/>
    <w:rsid w:val="00AC61BB"/>
    <w:rsid w:val="00AF26F9"/>
    <w:rsid w:val="00B0068F"/>
    <w:rsid w:val="00B354EF"/>
    <w:rsid w:val="00BA4CDE"/>
    <w:rsid w:val="00BB3F47"/>
    <w:rsid w:val="00BB6963"/>
    <w:rsid w:val="00BF4A46"/>
    <w:rsid w:val="00C50744"/>
    <w:rsid w:val="00C942E3"/>
    <w:rsid w:val="00CA7F1C"/>
    <w:rsid w:val="00D164ED"/>
    <w:rsid w:val="00D24347"/>
    <w:rsid w:val="00D26924"/>
    <w:rsid w:val="00DB33C5"/>
    <w:rsid w:val="00DD4DEB"/>
    <w:rsid w:val="00DD6FA7"/>
    <w:rsid w:val="00E27B5D"/>
    <w:rsid w:val="00E352C3"/>
    <w:rsid w:val="00ED041F"/>
    <w:rsid w:val="00F24762"/>
    <w:rsid w:val="00F40A36"/>
    <w:rsid w:val="00FC2CB9"/>
    <w:rsid w:val="00FD42EA"/>
    <w:rsid w:val="00FD5301"/>
    <w:rsid w:val="00FE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12"/>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снова Знак"/>
    <w:link w:val="a4"/>
    <w:uiPriority w:val="1"/>
    <w:locked/>
    <w:rsid w:val="001B3A12"/>
    <w:rPr>
      <w:rFonts w:ascii="Calibri" w:eastAsia="Times New Roman" w:hAnsi="Calibri" w:cs="Times New Roman"/>
    </w:rPr>
  </w:style>
  <w:style w:type="paragraph" w:styleId="a4">
    <w:name w:val="No Spacing"/>
    <w:aliases w:val="основа"/>
    <w:link w:val="a3"/>
    <w:uiPriority w:val="1"/>
    <w:qFormat/>
    <w:rsid w:val="001B3A12"/>
    <w:pPr>
      <w:spacing w:after="0" w:line="240" w:lineRule="auto"/>
    </w:pPr>
    <w:rPr>
      <w:rFonts w:ascii="Calibri" w:eastAsia="Times New Roman" w:hAnsi="Calibri" w:cs="Times New Roman"/>
    </w:rPr>
  </w:style>
  <w:style w:type="paragraph" w:styleId="a5">
    <w:name w:val="Normal (Web)"/>
    <w:basedOn w:val="a"/>
    <w:uiPriority w:val="99"/>
    <w:unhideWhenUsed/>
    <w:rsid w:val="001B3A12"/>
    <w:pPr>
      <w:suppressAutoHyphens w:val="0"/>
      <w:overflowPunct/>
      <w:autoSpaceDE/>
      <w:spacing w:before="100" w:beforeAutospacing="1" w:after="100" w:afterAutospacing="1"/>
    </w:pPr>
    <w:rPr>
      <w:sz w:val="24"/>
      <w:szCs w:val="24"/>
      <w:lang w:eastAsia="ru-RU"/>
    </w:rPr>
  </w:style>
  <w:style w:type="paragraph" w:styleId="a6">
    <w:name w:val="List Paragraph"/>
    <w:basedOn w:val="a"/>
    <w:uiPriority w:val="34"/>
    <w:qFormat/>
    <w:rsid w:val="002C6A1F"/>
    <w:pPr>
      <w:ind w:left="720"/>
      <w:contextualSpacing/>
    </w:pPr>
  </w:style>
  <w:style w:type="character" w:styleId="a7">
    <w:name w:val="Hyperlink"/>
    <w:basedOn w:val="a0"/>
    <w:uiPriority w:val="99"/>
    <w:unhideWhenUsed/>
    <w:rsid w:val="00D26924"/>
    <w:rPr>
      <w:color w:val="0000FF"/>
      <w:u w:val="single"/>
    </w:rPr>
  </w:style>
  <w:style w:type="character" w:customStyle="1" w:styleId="c1">
    <w:name w:val="c1"/>
    <w:basedOn w:val="a0"/>
    <w:rsid w:val="001C7D20"/>
  </w:style>
  <w:style w:type="character" w:customStyle="1" w:styleId="a8">
    <w:name w:val="Основной текст_"/>
    <w:link w:val="3"/>
    <w:rsid w:val="002F7880"/>
    <w:rPr>
      <w:sz w:val="27"/>
      <w:szCs w:val="27"/>
      <w:shd w:val="clear" w:color="auto" w:fill="FFFFFF"/>
    </w:rPr>
  </w:style>
  <w:style w:type="paragraph" w:customStyle="1" w:styleId="3">
    <w:name w:val="Основной текст3"/>
    <w:basedOn w:val="a"/>
    <w:link w:val="a8"/>
    <w:rsid w:val="002F7880"/>
    <w:pPr>
      <w:widowControl w:val="0"/>
      <w:shd w:val="clear" w:color="auto" w:fill="FFFFFF"/>
      <w:suppressAutoHyphens w:val="0"/>
      <w:overflowPunct/>
      <w:autoSpaceDE/>
      <w:spacing w:before="360" w:after="900" w:line="322" w:lineRule="exact"/>
      <w:jc w:val="both"/>
    </w:pPr>
    <w:rPr>
      <w:rFonts w:asciiTheme="minorHAnsi" w:eastAsiaTheme="minorHAnsi" w:hAnsiTheme="minorHAnsi" w:cstheme="minorBidi"/>
      <w:sz w:val="27"/>
      <w:szCs w:val="27"/>
      <w:lang w:eastAsia="en-US"/>
    </w:rPr>
  </w:style>
  <w:style w:type="table" w:styleId="a9">
    <w:name w:val="Table Grid"/>
    <w:basedOn w:val="a1"/>
    <w:uiPriority w:val="59"/>
    <w:rsid w:val="00A7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A75879"/>
    <w:rPr>
      <w:b/>
      <w:bCs/>
    </w:rPr>
  </w:style>
  <w:style w:type="paragraph" w:customStyle="1" w:styleId="Default">
    <w:name w:val="Default"/>
    <w:rsid w:val="00A758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inner-infolist-item-text">
    <w:name w:val="winner-info__list-item-text"/>
    <w:basedOn w:val="a0"/>
    <w:rsid w:val="003C6895"/>
  </w:style>
  <w:style w:type="character" w:customStyle="1" w:styleId="extendedtext-short">
    <w:name w:val="extendedtext-short"/>
    <w:basedOn w:val="a0"/>
    <w:rsid w:val="003C6895"/>
  </w:style>
  <w:style w:type="table" w:customStyle="1" w:styleId="1">
    <w:name w:val="Сетка таблицы1"/>
    <w:basedOn w:val="a1"/>
    <w:next w:val="a9"/>
    <w:uiPriority w:val="59"/>
    <w:rsid w:val="00150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12"/>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снова Знак"/>
    <w:link w:val="a4"/>
    <w:uiPriority w:val="1"/>
    <w:locked/>
    <w:rsid w:val="001B3A12"/>
    <w:rPr>
      <w:rFonts w:ascii="Calibri" w:eastAsia="Times New Roman" w:hAnsi="Calibri" w:cs="Times New Roman"/>
    </w:rPr>
  </w:style>
  <w:style w:type="paragraph" w:styleId="a4">
    <w:name w:val="No Spacing"/>
    <w:aliases w:val="основа"/>
    <w:link w:val="a3"/>
    <w:uiPriority w:val="1"/>
    <w:qFormat/>
    <w:rsid w:val="001B3A12"/>
    <w:pPr>
      <w:spacing w:after="0" w:line="240" w:lineRule="auto"/>
    </w:pPr>
    <w:rPr>
      <w:rFonts w:ascii="Calibri" w:eastAsia="Times New Roman" w:hAnsi="Calibri" w:cs="Times New Roman"/>
    </w:rPr>
  </w:style>
  <w:style w:type="paragraph" w:styleId="a5">
    <w:name w:val="Normal (Web)"/>
    <w:basedOn w:val="a"/>
    <w:uiPriority w:val="99"/>
    <w:unhideWhenUsed/>
    <w:rsid w:val="001B3A12"/>
    <w:pPr>
      <w:suppressAutoHyphens w:val="0"/>
      <w:overflowPunct/>
      <w:autoSpaceDE/>
      <w:spacing w:before="100" w:beforeAutospacing="1" w:after="100" w:afterAutospacing="1"/>
    </w:pPr>
    <w:rPr>
      <w:sz w:val="24"/>
      <w:szCs w:val="24"/>
      <w:lang w:eastAsia="ru-RU"/>
    </w:rPr>
  </w:style>
  <w:style w:type="paragraph" w:styleId="a6">
    <w:name w:val="List Paragraph"/>
    <w:basedOn w:val="a"/>
    <w:uiPriority w:val="34"/>
    <w:qFormat/>
    <w:rsid w:val="002C6A1F"/>
    <w:pPr>
      <w:ind w:left="720"/>
      <w:contextualSpacing/>
    </w:pPr>
  </w:style>
  <w:style w:type="character" w:styleId="a7">
    <w:name w:val="Hyperlink"/>
    <w:basedOn w:val="a0"/>
    <w:uiPriority w:val="99"/>
    <w:unhideWhenUsed/>
    <w:rsid w:val="00D26924"/>
    <w:rPr>
      <w:color w:val="0000FF"/>
      <w:u w:val="single"/>
    </w:rPr>
  </w:style>
  <w:style w:type="character" w:customStyle="1" w:styleId="c1">
    <w:name w:val="c1"/>
    <w:basedOn w:val="a0"/>
    <w:rsid w:val="001C7D20"/>
  </w:style>
  <w:style w:type="character" w:customStyle="1" w:styleId="a8">
    <w:name w:val="Основной текст_"/>
    <w:link w:val="3"/>
    <w:rsid w:val="002F7880"/>
    <w:rPr>
      <w:sz w:val="27"/>
      <w:szCs w:val="27"/>
      <w:shd w:val="clear" w:color="auto" w:fill="FFFFFF"/>
    </w:rPr>
  </w:style>
  <w:style w:type="paragraph" w:customStyle="1" w:styleId="3">
    <w:name w:val="Основной текст3"/>
    <w:basedOn w:val="a"/>
    <w:link w:val="a8"/>
    <w:rsid w:val="002F7880"/>
    <w:pPr>
      <w:widowControl w:val="0"/>
      <w:shd w:val="clear" w:color="auto" w:fill="FFFFFF"/>
      <w:suppressAutoHyphens w:val="0"/>
      <w:overflowPunct/>
      <w:autoSpaceDE/>
      <w:spacing w:before="360" w:after="900" w:line="322" w:lineRule="exact"/>
      <w:jc w:val="both"/>
    </w:pPr>
    <w:rPr>
      <w:rFonts w:asciiTheme="minorHAnsi" w:eastAsiaTheme="minorHAnsi" w:hAnsiTheme="minorHAnsi" w:cstheme="minorBidi"/>
      <w:sz w:val="27"/>
      <w:szCs w:val="27"/>
      <w:lang w:eastAsia="en-US"/>
    </w:rPr>
  </w:style>
  <w:style w:type="table" w:styleId="a9">
    <w:name w:val="Table Grid"/>
    <w:basedOn w:val="a1"/>
    <w:uiPriority w:val="59"/>
    <w:rsid w:val="00A7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A75879"/>
    <w:rPr>
      <w:b/>
      <w:bCs/>
    </w:rPr>
  </w:style>
  <w:style w:type="paragraph" w:customStyle="1" w:styleId="Default">
    <w:name w:val="Default"/>
    <w:rsid w:val="00A758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inner-infolist-item-text">
    <w:name w:val="winner-info__list-item-text"/>
    <w:basedOn w:val="a0"/>
    <w:rsid w:val="003C6895"/>
  </w:style>
  <w:style w:type="character" w:customStyle="1" w:styleId="extendedtext-short">
    <w:name w:val="extendedtext-short"/>
    <w:basedOn w:val="a0"/>
    <w:rsid w:val="003C6895"/>
  </w:style>
  <w:style w:type="table" w:customStyle="1" w:styleId="1">
    <w:name w:val="Сетка таблицы1"/>
    <w:basedOn w:val="a1"/>
    <w:next w:val="a9"/>
    <w:uiPriority w:val="59"/>
    <w:rsid w:val="00150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88466">
      <w:bodyDiv w:val="1"/>
      <w:marLeft w:val="0"/>
      <w:marRight w:val="0"/>
      <w:marTop w:val="0"/>
      <w:marBottom w:val="0"/>
      <w:divBdr>
        <w:top w:val="none" w:sz="0" w:space="0" w:color="auto"/>
        <w:left w:val="none" w:sz="0" w:space="0" w:color="auto"/>
        <w:bottom w:val="none" w:sz="0" w:space="0" w:color="auto"/>
        <w:right w:val="none" w:sz="0" w:space="0" w:color="auto"/>
      </w:divBdr>
    </w:div>
    <w:div w:id="695886358">
      <w:bodyDiv w:val="1"/>
      <w:marLeft w:val="0"/>
      <w:marRight w:val="0"/>
      <w:marTop w:val="0"/>
      <w:marBottom w:val="0"/>
      <w:divBdr>
        <w:top w:val="none" w:sz="0" w:space="0" w:color="auto"/>
        <w:left w:val="none" w:sz="0" w:space="0" w:color="auto"/>
        <w:bottom w:val="none" w:sz="0" w:space="0" w:color="auto"/>
        <w:right w:val="none" w:sz="0" w:space="0" w:color="auto"/>
      </w:divBdr>
    </w:div>
    <w:div w:id="900406979">
      <w:bodyDiv w:val="1"/>
      <w:marLeft w:val="0"/>
      <w:marRight w:val="0"/>
      <w:marTop w:val="0"/>
      <w:marBottom w:val="0"/>
      <w:divBdr>
        <w:top w:val="none" w:sz="0" w:space="0" w:color="auto"/>
        <w:left w:val="none" w:sz="0" w:space="0" w:color="auto"/>
        <w:bottom w:val="none" w:sz="0" w:space="0" w:color="auto"/>
        <w:right w:val="none" w:sz="0" w:space="0" w:color="auto"/>
      </w:divBdr>
      <w:divsChild>
        <w:div w:id="866678835">
          <w:marLeft w:val="360"/>
          <w:marRight w:val="0"/>
          <w:marTop w:val="0"/>
          <w:marBottom w:val="0"/>
          <w:divBdr>
            <w:top w:val="none" w:sz="0" w:space="0" w:color="auto"/>
            <w:left w:val="none" w:sz="0" w:space="0" w:color="auto"/>
            <w:bottom w:val="none" w:sz="0" w:space="0" w:color="auto"/>
            <w:right w:val="none" w:sz="0" w:space="0" w:color="auto"/>
          </w:divBdr>
        </w:div>
        <w:div w:id="253518589">
          <w:marLeft w:val="360"/>
          <w:marRight w:val="0"/>
          <w:marTop w:val="0"/>
          <w:marBottom w:val="0"/>
          <w:divBdr>
            <w:top w:val="none" w:sz="0" w:space="0" w:color="auto"/>
            <w:left w:val="none" w:sz="0" w:space="0" w:color="auto"/>
            <w:bottom w:val="none" w:sz="0" w:space="0" w:color="auto"/>
            <w:right w:val="none" w:sz="0" w:space="0" w:color="auto"/>
          </w:divBdr>
        </w:div>
        <w:div w:id="2008441351">
          <w:marLeft w:val="547"/>
          <w:marRight w:val="0"/>
          <w:marTop w:val="0"/>
          <w:marBottom w:val="0"/>
          <w:divBdr>
            <w:top w:val="none" w:sz="0" w:space="0" w:color="auto"/>
            <w:left w:val="none" w:sz="0" w:space="0" w:color="auto"/>
            <w:bottom w:val="none" w:sz="0" w:space="0" w:color="auto"/>
            <w:right w:val="none" w:sz="0" w:space="0" w:color="auto"/>
          </w:divBdr>
        </w:div>
        <w:div w:id="556211438">
          <w:marLeft w:val="547"/>
          <w:marRight w:val="0"/>
          <w:marTop w:val="0"/>
          <w:marBottom w:val="0"/>
          <w:divBdr>
            <w:top w:val="none" w:sz="0" w:space="0" w:color="auto"/>
            <w:left w:val="none" w:sz="0" w:space="0" w:color="auto"/>
            <w:bottom w:val="none" w:sz="0" w:space="0" w:color="auto"/>
            <w:right w:val="none" w:sz="0" w:space="0" w:color="auto"/>
          </w:divBdr>
        </w:div>
        <w:div w:id="1672834200">
          <w:marLeft w:val="360"/>
          <w:marRight w:val="0"/>
          <w:marTop w:val="0"/>
          <w:marBottom w:val="0"/>
          <w:divBdr>
            <w:top w:val="none" w:sz="0" w:space="0" w:color="auto"/>
            <w:left w:val="none" w:sz="0" w:space="0" w:color="auto"/>
            <w:bottom w:val="none" w:sz="0" w:space="0" w:color="auto"/>
            <w:right w:val="none" w:sz="0" w:space="0" w:color="auto"/>
          </w:divBdr>
        </w:div>
        <w:div w:id="1426072856">
          <w:marLeft w:val="360"/>
          <w:marRight w:val="0"/>
          <w:marTop w:val="0"/>
          <w:marBottom w:val="0"/>
          <w:divBdr>
            <w:top w:val="none" w:sz="0" w:space="0" w:color="auto"/>
            <w:left w:val="none" w:sz="0" w:space="0" w:color="auto"/>
            <w:bottom w:val="none" w:sz="0" w:space="0" w:color="auto"/>
            <w:right w:val="none" w:sz="0" w:space="0" w:color="auto"/>
          </w:divBdr>
        </w:div>
        <w:div w:id="895119887">
          <w:marLeft w:val="360"/>
          <w:marRight w:val="0"/>
          <w:marTop w:val="0"/>
          <w:marBottom w:val="0"/>
          <w:divBdr>
            <w:top w:val="none" w:sz="0" w:space="0" w:color="auto"/>
            <w:left w:val="none" w:sz="0" w:space="0" w:color="auto"/>
            <w:bottom w:val="none" w:sz="0" w:space="0" w:color="auto"/>
            <w:right w:val="none" w:sz="0" w:space="0" w:color="auto"/>
          </w:divBdr>
        </w:div>
        <w:div w:id="275795489">
          <w:marLeft w:val="360"/>
          <w:marRight w:val="0"/>
          <w:marTop w:val="0"/>
          <w:marBottom w:val="0"/>
          <w:divBdr>
            <w:top w:val="none" w:sz="0" w:space="0" w:color="auto"/>
            <w:left w:val="none" w:sz="0" w:space="0" w:color="auto"/>
            <w:bottom w:val="none" w:sz="0" w:space="0" w:color="auto"/>
            <w:right w:val="none" w:sz="0" w:space="0" w:color="auto"/>
          </w:divBdr>
        </w:div>
        <w:div w:id="492334351">
          <w:marLeft w:val="360"/>
          <w:marRight w:val="0"/>
          <w:marTop w:val="0"/>
          <w:marBottom w:val="0"/>
          <w:divBdr>
            <w:top w:val="none" w:sz="0" w:space="0" w:color="auto"/>
            <w:left w:val="none" w:sz="0" w:space="0" w:color="auto"/>
            <w:bottom w:val="none" w:sz="0" w:space="0" w:color="auto"/>
            <w:right w:val="none" w:sz="0" w:space="0" w:color="auto"/>
          </w:divBdr>
        </w:div>
        <w:div w:id="1125732283">
          <w:marLeft w:val="360"/>
          <w:marRight w:val="0"/>
          <w:marTop w:val="0"/>
          <w:marBottom w:val="0"/>
          <w:divBdr>
            <w:top w:val="none" w:sz="0" w:space="0" w:color="auto"/>
            <w:left w:val="none" w:sz="0" w:space="0" w:color="auto"/>
            <w:bottom w:val="none" w:sz="0" w:space="0" w:color="auto"/>
            <w:right w:val="none" w:sz="0" w:space="0" w:color="auto"/>
          </w:divBdr>
        </w:div>
        <w:div w:id="309554536">
          <w:marLeft w:val="360"/>
          <w:marRight w:val="0"/>
          <w:marTop w:val="0"/>
          <w:marBottom w:val="0"/>
          <w:divBdr>
            <w:top w:val="none" w:sz="0" w:space="0" w:color="auto"/>
            <w:left w:val="none" w:sz="0" w:space="0" w:color="auto"/>
            <w:bottom w:val="none" w:sz="0" w:space="0" w:color="auto"/>
            <w:right w:val="none" w:sz="0" w:space="0" w:color="auto"/>
          </w:divBdr>
        </w:div>
        <w:div w:id="345834138">
          <w:marLeft w:val="360"/>
          <w:marRight w:val="0"/>
          <w:marTop w:val="0"/>
          <w:marBottom w:val="0"/>
          <w:divBdr>
            <w:top w:val="none" w:sz="0" w:space="0" w:color="auto"/>
            <w:left w:val="none" w:sz="0" w:space="0" w:color="auto"/>
            <w:bottom w:val="none" w:sz="0" w:space="0" w:color="auto"/>
            <w:right w:val="none" w:sz="0" w:space="0" w:color="auto"/>
          </w:divBdr>
        </w:div>
        <w:div w:id="677587735">
          <w:marLeft w:val="547"/>
          <w:marRight w:val="0"/>
          <w:marTop w:val="0"/>
          <w:marBottom w:val="0"/>
          <w:divBdr>
            <w:top w:val="none" w:sz="0" w:space="0" w:color="auto"/>
            <w:left w:val="none" w:sz="0" w:space="0" w:color="auto"/>
            <w:bottom w:val="none" w:sz="0" w:space="0" w:color="auto"/>
            <w:right w:val="none" w:sz="0" w:space="0" w:color="auto"/>
          </w:divBdr>
        </w:div>
        <w:div w:id="19818366">
          <w:marLeft w:val="547"/>
          <w:marRight w:val="0"/>
          <w:marTop w:val="0"/>
          <w:marBottom w:val="0"/>
          <w:divBdr>
            <w:top w:val="none" w:sz="0" w:space="0" w:color="auto"/>
            <w:left w:val="none" w:sz="0" w:space="0" w:color="auto"/>
            <w:bottom w:val="none" w:sz="0" w:space="0" w:color="auto"/>
            <w:right w:val="none" w:sz="0" w:space="0" w:color="auto"/>
          </w:divBdr>
        </w:div>
        <w:div w:id="1776947469">
          <w:marLeft w:val="360"/>
          <w:marRight w:val="0"/>
          <w:marTop w:val="0"/>
          <w:marBottom w:val="0"/>
          <w:divBdr>
            <w:top w:val="none" w:sz="0" w:space="0" w:color="auto"/>
            <w:left w:val="none" w:sz="0" w:space="0" w:color="auto"/>
            <w:bottom w:val="none" w:sz="0" w:space="0" w:color="auto"/>
            <w:right w:val="none" w:sz="0" w:space="0" w:color="auto"/>
          </w:divBdr>
        </w:div>
        <w:div w:id="1590844585">
          <w:marLeft w:val="360"/>
          <w:marRight w:val="0"/>
          <w:marTop w:val="0"/>
          <w:marBottom w:val="0"/>
          <w:divBdr>
            <w:top w:val="none" w:sz="0" w:space="0" w:color="auto"/>
            <w:left w:val="none" w:sz="0" w:space="0" w:color="auto"/>
            <w:bottom w:val="none" w:sz="0" w:space="0" w:color="auto"/>
            <w:right w:val="none" w:sz="0" w:space="0" w:color="auto"/>
          </w:divBdr>
        </w:div>
        <w:div w:id="1260211624">
          <w:marLeft w:val="360"/>
          <w:marRight w:val="0"/>
          <w:marTop w:val="0"/>
          <w:marBottom w:val="0"/>
          <w:divBdr>
            <w:top w:val="none" w:sz="0" w:space="0" w:color="auto"/>
            <w:left w:val="none" w:sz="0" w:space="0" w:color="auto"/>
            <w:bottom w:val="none" w:sz="0" w:space="0" w:color="auto"/>
            <w:right w:val="none" w:sz="0" w:space="0" w:color="auto"/>
          </w:divBdr>
        </w:div>
        <w:div w:id="1678459131">
          <w:marLeft w:val="360"/>
          <w:marRight w:val="0"/>
          <w:marTop w:val="0"/>
          <w:marBottom w:val="0"/>
          <w:divBdr>
            <w:top w:val="none" w:sz="0" w:space="0" w:color="auto"/>
            <w:left w:val="none" w:sz="0" w:space="0" w:color="auto"/>
            <w:bottom w:val="none" w:sz="0" w:space="0" w:color="auto"/>
            <w:right w:val="none" w:sz="0" w:space="0" w:color="auto"/>
          </w:divBdr>
        </w:div>
        <w:div w:id="1549686543">
          <w:marLeft w:val="360"/>
          <w:marRight w:val="0"/>
          <w:marTop w:val="0"/>
          <w:marBottom w:val="0"/>
          <w:divBdr>
            <w:top w:val="none" w:sz="0" w:space="0" w:color="auto"/>
            <w:left w:val="none" w:sz="0" w:space="0" w:color="auto"/>
            <w:bottom w:val="none" w:sz="0" w:space="0" w:color="auto"/>
            <w:right w:val="none" w:sz="0" w:space="0" w:color="auto"/>
          </w:divBdr>
        </w:div>
        <w:div w:id="1077021255">
          <w:marLeft w:val="360"/>
          <w:marRight w:val="0"/>
          <w:marTop w:val="0"/>
          <w:marBottom w:val="0"/>
          <w:divBdr>
            <w:top w:val="none" w:sz="0" w:space="0" w:color="auto"/>
            <w:left w:val="none" w:sz="0" w:space="0" w:color="auto"/>
            <w:bottom w:val="none" w:sz="0" w:space="0" w:color="auto"/>
            <w:right w:val="none" w:sz="0" w:space="0" w:color="auto"/>
          </w:divBdr>
        </w:div>
        <w:div w:id="258177346">
          <w:marLeft w:val="360"/>
          <w:marRight w:val="0"/>
          <w:marTop w:val="0"/>
          <w:marBottom w:val="0"/>
          <w:divBdr>
            <w:top w:val="none" w:sz="0" w:space="0" w:color="auto"/>
            <w:left w:val="none" w:sz="0" w:space="0" w:color="auto"/>
            <w:bottom w:val="none" w:sz="0" w:space="0" w:color="auto"/>
            <w:right w:val="none" w:sz="0" w:space="0" w:color="auto"/>
          </w:divBdr>
        </w:div>
        <w:div w:id="642349182">
          <w:marLeft w:val="360"/>
          <w:marRight w:val="0"/>
          <w:marTop w:val="0"/>
          <w:marBottom w:val="0"/>
          <w:divBdr>
            <w:top w:val="none" w:sz="0" w:space="0" w:color="auto"/>
            <w:left w:val="none" w:sz="0" w:space="0" w:color="auto"/>
            <w:bottom w:val="none" w:sz="0" w:space="0" w:color="auto"/>
            <w:right w:val="none" w:sz="0" w:space="0" w:color="auto"/>
          </w:divBdr>
        </w:div>
        <w:div w:id="318118828">
          <w:marLeft w:val="360"/>
          <w:marRight w:val="0"/>
          <w:marTop w:val="0"/>
          <w:marBottom w:val="0"/>
          <w:divBdr>
            <w:top w:val="none" w:sz="0" w:space="0" w:color="auto"/>
            <w:left w:val="none" w:sz="0" w:space="0" w:color="auto"/>
            <w:bottom w:val="none" w:sz="0" w:space="0" w:color="auto"/>
            <w:right w:val="none" w:sz="0" w:space="0" w:color="auto"/>
          </w:divBdr>
        </w:div>
        <w:div w:id="81726888">
          <w:marLeft w:val="360"/>
          <w:marRight w:val="0"/>
          <w:marTop w:val="0"/>
          <w:marBottom w:val="0"/>
          <w:divBdr>
            <w:top w:val="none" w:sz="0" w:space="0" w:color="auto"/>
            <w:left w:val="none" w:sz="0" w:space="0" w:color="auto"/>
            <w:bottom w:val="none" w:sz="0" w:space="0" w:color="auto"/>
            <w:right w:val="none" w:sz="0" w:space="0" w:color="auto"/>
          </w:divBdr>
        </w:div>
        <w:div w:id="1068768903">
          <w:marLeft w:val="360"/>
          <w:marRight w:val="0"/>
          <w:marTop w:val="0"/>
          <w:marBottom w:val="0"/>
          <w:divBdr>
            <w:top w:val="none" w:sz="0" w:space="0" w:color="auto"/>
            <w:left w:val="none" w:sz="0" w:space="0" w:color="auto"/>
            <w:bottom w:val="none" w:sz="0" w:space="0" w:color="auto"/>
            <w:right w:val="none" w:sz="0" w:space="0" w:color="auto"/>
          </w:divBdr>
        </w:div>
        <w:div w:id="1728068153">
          <w:marLeft w:val="360"/>
          <w:marRight w:val="0"/>
          <w:marTop w:val="0"/>
          <w:marBottom w:val="0"/>
          <w:divBdr>
            <w:top w:val="none" w:sz="0" w:space="0" w:color="auto"/>
            <w:left w:val="none" w:sz="0" w:space="0" w:color="auto"/>
            <w:bottom w:val="none" w:sz="0" w:space="0" w:color="auto"/>
            <w:right w:val="none" w:sz="0" w:space="0" w:color="auto"/>
          </w:divBdr>
        </w:div>
        <w:div w:id="97650942">
          <w:marLeft w:val="360"/>
          <w:marRight w:val="0"/>
          <w:marTop w:val="0"/>
          <w:marBottom w:val="0"/>
          <w:divBdr>
            <w:top w:val="none" w:sz="0" w:space="0" w:color="auto"/>
            <w:left w:val="none" w:sz="0" w:space="0" w:color="auto"/>
            <w:bottom w:val="none" w:sz="0" w:space="0" w:color="auto"/>
            <w:right w:val="none" w:sz="0" w:space="0" w:color="auto"/>
          </w:divBdr>
        </w:div>
        <w:div w:id="1555267117">
          <w:marLeft w:val="360"/>
          <w:marRight w:val="0"/>
          <w:marTop w:val="0"/>
          <w:marBottom w:val="0"/>
          <w:divBdr>
            <w:top w:val="none" w:sz="0" w:space="0" w:color="auto"/>
            <w:left w:val="none" w:sz="0" w:space="0" w:color="auto"/>
            <w:bottom w:val="none" w:sz="0" w:space="0" w:color="auto"/>
            <w:right w:val="none" w:sz="0" w:space="0" w:color="auto"/>
          </w:divBdr>
        </w:div>
        <w:div w:id="1051730540">
          <w:marLeft w:val="360"/>
          <w:marRight w:val="0"/>
          <w:marTop w:val="0"/>
          <w:marBottom w:val="0"/>
          <w:divBdr>
            <w:top w:val="none" w:sz="0" w:space="0" w:color="auto"/>
            <w:left w:val="none" w:sz="0" w:space="0" w:color="auto"/>
            <w:bottom w:val="none" w:sz="0" w:space="0" w:color="auto"/>
            <w:right w:val="none" w:sz="0" w:space="0" w:color="auto"/>
          </w:divBdr>
        </w:div>
      </w:divsChild>
    </w:div>
    <w:div w:id="985280663">
      <w:bodyDiv w:val="1"/>
      <w:marLeft w:val="0"/>
      <w:marRight w:val="0"/>
      <w:marTop w:val="0"/>
      <w:marBottom w:val="0"/>
      <w:divBdr>
        <w:top w:val="none" w:sz="0" w:space="0" w:color="auto"/>
        <w:left w:val="none" w:sz="0" w:space="0" w:color="auto"/>
        <w:bottom w:val="none" w:sz="0" w:space="0" w:color="auto"/>
        <w:right w:val="none" w:sz="0" w:space="0" w:color="auto"/>
      </w:divBdr>
    </w:div>
    <w:div w:id="154737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opolnitelmznoe_obrazovanie/" TargetMode="External"/><Relationship Id="rId13" Type="http://schemas.openxmlformats.org/officeDocument/2006/relationships/hyperlink" Target="https://vladivostok.legionr.ru/webinars/biologiya/185444/" TargetMode="External"/><Relationship Id="rId18" Type="http://schemas.openxmlformats.org/officeDocument/2006/relationships/hyperlink" Target="https://vladivostok.legionr.ru/webinars/russkiy-yazyk/9568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k.com/public198180682?w=wall-198180682_58" TargetMode="External"/><Relationship Id="rId7" Type="http://schemas.openxmlformats.org/officeDocument/2006/relationships/hyperlink" Target="https://vk.com/club200941724" TargetMode="External"/><Relationship Id="rId12" Type="http://schemas.openxmlformats.org/officeDocument/2006/relationships/hyperlink" Target="https://www.zsno.ru/" TargetMode="External"/><Relationship Id="rId17" Type="http://schemas.openxmlformats.org/officeDocument/2006/relationships/hyperlink" Target="https://vladivostok.legionr.ru/webinars/russkiy-yazyk/163580/" TargetMode="External"/><Relationship Id="rId25" Type="http://schemas.openxmlformats.org/officeDocument/2006/relationships/hyperlink" Target="http://www.school58.ru/index.php/tochka-rosta" TargetMode="External"/><Relationship Id="rId2" Type="http://schemas.openxmlformats.org/officeDocument/2006/relationships/numbering" Target="numbering.xml"/><Relationship Id="rId16" Type="http://schemas.openxmlformats.org/officeDocument/2006/relationships/hyperlink" Target="https://vladivostok.legionr.ru/webinars/matematika/95786/" TargetMode="External"/><Relationship Id="rId20" Type="http://schemas.openxmlformats.org/officeDocument/2006/relationships/hyperlink" Target="http://mboynsh12.ucoz.com/index/innovacionnaja_dejatelnost/0-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ont.ru/" TargetMode="External"/><Relationship Id="rId24" Type="http://schemas.openxmlformats.org/officeDocument/2006/relationships/hyperlink" Target="https://vk.com/public198180682?w=wall-198180682_86" TargetMode="External"/><Relationship Id="rId5" Type="http://schemas.openxmlformats.org/officeDocument/2006/relationships/settings" Target="settings.xml"/><Relationship Id="rId15" Type="http://schemas.openxmlformats.org/officeDocument/2006/relationships/hyperlink" Target="https://vladivostok.legionr.ru/webinars/matematika/186470/" TargetMode="External"/><Relationship Id="rId23" Type="http://schemas.openxmlformats.org/officeDocument/2006/relationships/hyperlink" Target="https://disleksiya.net/" TargetMode="External"/><Relationship Id="rId10" Type="http://schemas.openxmlformats.org/officeDocument/2006/relationships/hyperlink" Target="http://shukmaria.ru/" TargetMode="External"/><Relationship Id="rId19" Type="http://schemas.openxmlformats.org/officeDocument/2006/relationships/hyperlink" Target="http://xn--10-6kc3bfr2e.xn--p1ai/index.php/2-uncategorised/144-regionalnyj-etap-vserossijskogo-konkursa-professionalnogo-masterstva-pedagog-psikholog-rossii-2020" TargetMode="External"/><Relationship Id="rId4" Type="http://schemas.microsoft.com/office/2007/relationships/stylesWithEffects" Target="stylesWithEffects.xml"/><Relationship Id="rId9" Type="http://schemas.openxmlformats.org/officeDocument/2006/relationships/hyperlink" Target="https://vk.com/im?peers=c47_c49&amp;sel=c63" TargetMode="External"/><Relationship Id="rId14" Type="http://schemas.openxmlformats.org/officeDocument/2006/relationships/hyperlink" Target="https://vladivostok.legionr.ru/webinars/biologiya/99896/" TargetMode="External"/><Relationship Id="rId22" Type="http://schemas.openxmlformats.org/officeDocument/2006/relationships/hyperlink" Target="https://fcprc.ru/news/effektivnaya-rannyaya-pomoshh-dostupnaya-detyam-s-tyazhelymi-mnozhestvennymi-narusheniyami-razvitiy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5752-AF4D-43BB-AF49-DC56C8A6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19560</Words>
  <Characters>111492</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УВР</dc:creator>
  <cp:lastModifiedBy>Елена</cp:lastModifiedBy>
  <cp:revision>5</cp:revision>
  <dcterms:created xsi:type="dcterms:W3CDTF">2021-06-24T10:25:00Z</dcterms:created>
  <dcterms:modified xsi:type="dcterms:W3CDTF">2021-06-25T03:09:00Z</dcterms:modified>
</cp:coreProperties>
</file>